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8A" w:rsidRDefault="000623B5" w:rsidP="00B81986">
      <w:pPr>
        <w:keepNext/>
        <w:keepLines/>
        <w:spacing w:before="200" w:after="0" w:line="360" w:lineRule="auto"/>
        <w:ind w:left="-567" w:firstLine="709"/>
        <w:jc w:val="center"/>
        <w:outlineLvl w:val="1"/>
        <w:rPr>
          <w:rFonts w:ascii="Times New Roman" w:hAnsi="Times New Roman"/>
          <w:sz w:val="24"/>
        </w:rPr>
      </w:pPr>
      <w:r>
        <w:rPr>
          <w:rFonts w:ascii="Cambria" w:hAnsi="Cambria"/>
          <w:noProof/>
          <w:color w:val="4F81BD"/>
          <w:sz w:val="30"/>
        </w:rPr>
        <w:drawing>
          <wp:inline distT="0" distB="0" distL="0" distR="0">
            <wp:extent cx="638175" cy="10763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B8A" w:rsidRDefault="000623B5">
      <w:pPr>
        <w:keepNext/>
        <w:keepLines/>
        <w:spacing w:before="200" w:after="0" w:line="360" w:lineRule="auto"/>
        <w:ind w:left="-567"/>
        <w:outlineLvl w:val="1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  АДМИНИСТРАЦИЯ НОВОКРИВОШЕИНСКОГО СЕЛЬСКОГО ПОСЕЛЕНИЯ</w:t>
      </w:r>
    </w:p>
    <w:p w:rsidR="00E94B8A" w:rsidRDefault="000623B5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ПОСТАНОВЛЕНИЕ</w:t>
      </w:r>
    </w:p>
    <w:p w:rsidR="00E94B8A" w:rsidRDefault="00E94B8A">
      <w:pPr>
        <w:spacing w:after="0" w:line="240" w:lineRule="auto"/>
        <w:ind w:left="-567"/>
        <w:jc w:val="both"/>
        <w:rPr>
          <w:rFonts w:ascii="Times New Roman" w:hAnsi="Times New Roman"/>
          <w:sz w:val="26"/>
        </w:rPr>
      </w:pPr>
    </w:p>
    <w:p w:rsidR="00E94B8A" w:rsidRDefault="0034654F">
      <w:pPr>
        <w:spacing w:after="0" w:line="240" w:lineRule="auto"/>
        <w:ind w:left="-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04</w:t>
      </w:r>
      <w:r w:rsidR="00B05C76">
        <w:rPr>
          <w:rFonts w:ascii="Times New Roman" w:hAnsi="Times New Roman"/>
          <w:sz w:val="26"/>
        </w:rPr>
        <w:t>.03.2026</w:t>
      </w:r>
      <w:r w:rsidR="00BA609A">
        <w:rPr>
          <w:rFonts w:ascii="Times New Roman" w:hAnsi="Times New Roman"/>
          <w:sz w:val="26"/>
        </w:rPr>
        <w:t>№ 13</w:t>
      </w: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11518" w:rsidRDefault="00D11518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94B8A" w:rsidRDefault="000623B5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мерах по подготовке к пожароопасному сезону</w:t>
      </w:r>
    </w:p>
    <w:p w:rsidR="00E94B8A" w:rsidRDefault="000623B5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территории Новокривошеин</w:t>
      </w:r>
      <w:r w:rsidR="005A1E90">
        <w:rPr>
          <w:rFonts w:ascii="Times New Roman" w:hAnsi="Times New Roman"/>
          <w:sz w:val="26"/>
        </w:rPr>
        <w:t>ского сельского поселения в 2026</w:t>
      </w:r>
      <w:r>
        <w:rPr>
          <w:rFonts w:ascii="Times New Roman" w:hAnsi="Times New Roman"/>
          <w:sz w:val="26"/>
        </w:rPr>
        <w:t xml:space="preserve"> году</w:t>
      </w:r>
    </w:p>
    <w:p w:rsidR="00E94B8A" w:rsidRDefault="00E94B8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B2783F" w:rsidRPr="003D76BB" w:rsidRDefault="000623B5" w:rsidP="00B2783F">
      <w:pPr>
        <w:shd w:val="clear" w:color="auto" w:fill="FFFFFF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>
        <w:rPr>
          <w:rFonts w:ascii="Times New Roman" w:hAnsi="Times New Roman"/>
          <w:sz w:val="26"/>
        </w:rPr>
        <w:t>В соответствии со статьями 19, 53, 84, Лесного кодекса Российской Федерации, Федеральным законом от 21 декабря 1994 года № 69-ФЗ «О пожарной безопасности», в целях предупреждения и ликвидации пожаров на территории Новокривошеинского сельского поселения, обеспечения выполнения Правил пожарной безопасности в лесах, утвержденных постановлением Правительства Российской Федерации от 07.10.2020 № 1614 «Об утверждении Правил пожарной безопасности в лесах</w:t>
      </w:r>
      <w:r w:rsidR="00B2783F" w:rsidRPr="003D76BB">
        <w:rPr>
          <w:rFonts w:ascii="Times New Roman" w:hAnsi="Times New Roman"/>
          <w:sz w:val="26"/>
          <w:szCs w:val="26"/>
        </w:rPr>
        <w:t>», Постановления Адм</w:t>
      </w:r>
      <w:r w:rsidR="00B2783F">
        <w:rPr>
          <w:rFonts w:ascii="Times New Roman" w:hAnsi="Times New Roman"/>
          <w:sz w:val="26"/>
          <w:szCs w:val="26"/>
        </w:rPr>
        <w:t>инистрации Томской области от06</w:t>
      </w:r>
      <w:r w:rsidR="00B2783F" w:rsidRPr="003D76BB">
        <w:rPr>
          <w:rFonts w:ascii="Times New Roman" w:hAnsi="Times New Roman"/>
          <w:sz w:val="26"/>
          <w:szCs w:val="26"/>
        </w:rPr>
        <w:t>.0</w:t>
      </w:r>
      <w:r w:rsidR="00B2783F">
        <w:rPr>
          <w:rFonts w:ascii="Times New Roman" w:hAnsi="Times New Roman"/>
          <w:sz w:val="26"/>
          <w:szCs w:val="26"/>
        </w:rPr>
        <w:t>3.2026 №ИВ-243-3-112</w:t>
      </w:r>
      <w:r w:rsidR="00B2783F" w:rsidRPr="003D76BB">
        <w:rPr>
          <w:rFonts w:ascii="Times New Roman" w:hAnsi="Times New Roman"/>
          <w:sz w:val="26"/>
          <w:szCs w:val="26"/>
        </w:rPr>
        <w:t xml:space="preserve"> «</w:t>
      </w:r>
      <w:r w:rsidR="00B2783F" w:rsidRPr="003D76BB">
        <w:rPr>
          <w:rFonts w:ascii="Times New Roman" w:hAnsi="Times New Roman"/>
          <w:color w:val="1A1A1A"/>
          <w:sz w:val="26"/>
          <w:szCs w:val="26"/>
        </w:rPr>
        <w:t>Об установлении перечня населенных пунктов, подверженных угрозе лесныхпожаров и других ландшафтных (природных) пожаров, а также перечнятерриторий организаций отдыха детей и их оздоровления, территорий садоводстваили огородничества Томской области, подверженных угрозе лесных пожаров</w:t>
      </w:r>
      <w:r w:rsidR="00B2783F">
        <w:rPr>
          <w:rFonts w:ascii="Times New Roman" w:hAnsi="Times New Roman"/>
          <w:color w:val="1A1A1A"/>
          <w:sz w:val="26"/>
          <w:szCs w:val="26"/>
        </w:rPr>
        <w:t>»,</w:t>
      </w:r>
      <w:r w:rsidR="00B2783F">
        <w:rPr>
          <w:rFonts w:ascii="Times New Roman" w:hAnsi="Times New Roman"/>
          <w:sz w:val="26"/>
        </w:rPr>
        <w:t xml:space="preserve"> своевременной подготовки </w:t>
      </w:r>
      <w:proofErr w:type="spellStart"/>
      <w:r w:rsidR="00B2783F">
        <w:rPr>
          <w:rFonts w:ascii="Times New Roman" w:hAnsi="Times New Roman"/>
          <w:sz w:val="26"/>
        </w:rPr>
        <w:t>лесопожарных</w:t>
      </w:r>
      <w:proofErr w:type="spellEnd"/>
      <w:r w:rsidR="00B2783F">
        <w:rPr>
          <w:rFonts w:ascii="Times New Roman" w:hAnsi="Times New Roman"/>
          <w:sz w:val="26"/>
        </w:rPr>
        <w:t xml:space="preserve"> формирований, оперативного выполнения работ, связанных с предупреждением и тушением лесных пожаров на территории Новокривошеинского сельского поселения, снижением экономического ущерба и предотвращения других чрезвычайных ситуаций в пожароопасный сезон 2026 года, по согласованию с руководителями предприятий, учреждений, арендаторами лесных участков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Координацию действий по борьбе с лесными пожарами возложить на комиссию по предупреждению и ликвидации чрезвычайных ситуаций и обеспечению пожарной безопасности Новокривошеинского сельского поселения.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Утвердить план по проведению организационно-технических и превентивных мероприятий по защите населения и территории Новокривошеинского сельского по</w:t>
      </w:r>
      <w:r w:rsidR="00B05C76">
        <w:rPr>
          <w:rFonts w:ascii="Times New Roman" w:hAnsi="Times New Roman"/>
          <w:sz w:val="26"/>
        </w:rPr>
        <w:t>селения от лесных пожаров в 2026</w:t>
      </w:r>
      <w:r>
        <w:rPr>
          <w:rFonts w:ascii="Times New Roman" w:hAnsi="Times New Roman"/>
          <w:sz w:val="26"/>
        </w:rPr>
        <w:t xml:space="preserve"> году согласно приложению 1 к настоящему постановлению.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Утвердить план мобилизации сил и средств, привлекаемых к тушению природных пожаров на территории Новокривошеинского сельского посел</w:t>
      </w:r>
      <w:r w:rsidR="005A1E90">
        <w:rPr>
          <w:rFonts w:ascii="Times New Roman" w:hAnsi="Times New Roman"/>
          <w:sz w:val="26"/>
        </w:rPr>
        <w:t>ения в пожароопасный период 2026</w:t>
      </w:r>
      <w:r>
        <w:rPr>
          <w:rFonts w:ascii="Times New Roman" w:hAnsi="Times New Roman"/>
          <w:sz w:val="26"/>
        </w:rPr>
        <w:t xml:space="preserve"> года согласно приложению 2 к настоящему постановлению. 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 Утвердить состав патрульно-контрольной группы при Администрации Новокривошеинского сельского поселения по мониторингу пожарной обстановки, </w:t>
      </w:r>
      <w:r>
        <w:rPr>
          <w:rFonts w:ascii="Times New Roman" w:hAnsi="Times New Roman"/>
          <w:sz w:val="26"/>
        </w:rPr>
        <w:lastRenderedPageBreak/>
        <w:t>оперативному реагированию в сезон природных пожаров согласно приложению 3 к настоящему постановлению.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Утвердить состав патрульно-маневренной группы при Администрации Новокривошеинского сельского поселения по мониторингу пожарной обстановки, оперативному реагированию в сезон природных пожаров согласно приложение 4 к настоящему постановлению.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 Специали</w:t>
      </w:r>
      <w:r w:rsidR="005A1E90">
        <w:rPr>
          <w:rFonts w:ascii="Times New Roman" w:hAnsi="Times New Roman"/>
          <w:sz w:val="26"/>
        </w:rPr>
        <w:t>с</w:t>
      </w:r>
      <w:r w:rsidR="005430B1">
        <w:rPr>
          <w:rFonts w:ascii="Times New Roman" w:hAnsi="Times New Roman"/>
          <w:sz w:val="26"/>
        </w:rPr>
        <w:t xml:space="preserve">ту по благоустройству, </w:t>
      </w:r>
      <w:bookmarkStart w:id="0" w:name="_GoBack"/>
      <w:bookmarkEnd w:id="0"/>
      <w:r w:rsidR="00B2783F">
        <w:rPr>
          <w:rFonts w:ascii="Times New Roman" w:hAnsi="Times New Roman"/>
          <w:sz w:val="26"/>
        </w:rPr>
        <w:t>ГО и ЧС Администрации Новокривошеинского сельского поселения, администратору с.Малиновка</w:t>
      </w:r>
      <w:r>
        <w:rPr>
          <w:rFonts w:ascii="Times New Roman" w:hAnsi="Times New Roman"/>
          <w:sz w:val="26"/>
        </w:rPr>
        <w:t xml:space="preserve"> проводить разъяснительную работу среди населения по правилам пожарной безопасности в лесу в пожарный сезон (на собраниях граждан, собраниях в коллективах, на информационных стендах).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 Принять меры по обеспечению пожарной безопасности населенных пунктов Новокривошеинского сельского поселения от лесных пожаров, опахивание населенных пунктов по периметру.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8. Рекомендовать руководителям предприятий: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1) При проведении сельскохозяйственных работ, на заготовке и переработке древесины провести инструктажи с персоналом по правилам пожарной безопасности в лесах;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2) Запретить выполнение работ  по сжиганию стерни, остатков соломы. 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9. Постановление  Администрации  Новокривошеинского сельск</w:t>
      </w:r>
      <w:r w:rsidR="00B2783F">
        <w:rPr>
          <w:rFonts w:ascii="Times New Roman" w:hAnsi="Times New Roman"/>
          <w:sz w:val="26"/>
        </w:rPr>
        <w:t>ого поселения от 24.03.2025 № 26</w:t>
      </w:r>
      <w:r>
        <w:rPr>
          <w:rFonts w:ascii="Times New Roman" w:hAnsi="Times New Roman"/>
          <w:sz w:val="26"/>
        </w:rPr>
        <w:t xml:space="preserve"> «О мерах по подготовке к пожароопасному сезону на территории Новокривошеинского сельск</w:t>
      </w:r>
      <w:r w:rsidR="00225C1B">
        <w:rPr>
          <w:rFonts w:ascii="Times New Roman" w:hAnsi="Times New Roman"/>
          <w:sz w:val="26"/>
        </w:rPr>
        <w:t>ого поселения в 2025</w:t>
      </w:r>
      <w:r>
        <w:rPr>
          <w:rFonts w:ascii="Times New Roman" w:hAnsi="Times New Roman"/>
          <w:sz w:val="26"/>
        </w:rPr>
        <w:t xml:space="preserve"> году»  считать утратившим силу.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 Настоящее постановление опубликоват</w:t>
      </w:r>
      <w:r w:rsidR="00225C1B">
        <w:rPr>
          <w:rFonts w:ascii="Times New Roman" w:hAnsi="Times New Roman"/>
          <w:sz w:val="26"/>
        </w:rPr>
        <w:t>ь  в информационном бюллетене</w:t>
      </w:r>
      <w:r>
        <w:rPr>
          <w:rFonts w:ascii="Times New Roman" w:hAnsi="Times New Roman"/>
          <w:sz w:val="26"/>
        </w:rPr>
        <w:t xml:space="preserve"> Новокривошеинского сельского поселения и разместить на официальном сайте муниципального образования Новокривошеинского сельского поселения в информационно-телекоммуникационной сети «Интернет». 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 Постановление вступает в силу с даты его подписания.</w:t>
      </w:r>
    </w:p>
    <w:p w:rsidR="00E94B8A" w:rsidRDefault="000623B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12. Контроль за исполнением настоящего постановления оставляю за собой.</w:t>
      </w:r>
    </w:p>
    <w:p w:rsidR="00E94B8A" w:rsidRDefault="00E94B8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94B8A" w:rsidRDefault="000623B5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Новокривошеинского сельского поселения                                              А.О. Саяпин</w:t>
      </w:r>
    </w:p>
    <w:p w:rsidR="00E94B8A" w:rsidRDefault="000623B5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(Глава Администрации)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94B8A" w:rsidRDefault="005A1E90">
      <w:pPr>
        <w:spacing w:after="0" w:line="240" w:lineRule="auto"/>
        <w:jc w:val="both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sz w:val="18"/>
        </w:rPr>
        <w:t>Вельбой</w:t>
      </w:r>
      <w:proofErr w:type="spellEnd"/>
      <w:r>
        <w:rPr>
          <w:rFonts w:ascii="Times New Roman" w:hAnsi="Times New Roman"/>
          <w:sz w:val="18"/>
        </w:rPr>
        <w:t xml:space="preserve"> Татьяна Александровна</w:t>
      </w:r>
    </w:p>
    <w:p w:rsidR="00E94B8A" w:rsidRDefault="000623B5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тел. 8(38251) 4 74 33</w:t>
      </w: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b/>
          <w:sz w:val="18"/>
        </w:rPr>
      </w:pPr>
    </w:p>
    <w:p w:rsidR="00E94B8A" w:rsidRDefault="000623B5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lastRenderedPageBreak/>
        <w:t>Прокуратура, Администрация Кривошеинского района, Кривошеинское лесничество-филиал ОГКУ «</w:t>
      </w:r>
      <w:proofErr w:type="spellStart"/>
      <w:r>
        <w:rPr>
          <w:rFonts w:ascii="Times New Roman" w:hAnsi="Times New Roman"/>
          <w:sz w:val="18"/>
        </w:rPr>
        <w:t>Томсклес</w:t>
      </w:r>
      <w:proofErr w:type="spellEnd"/>
      <w:r>
        <w:rPr>
          <w:rFonts w:ascii="Times New Roman" w:hAnsi="Times New Roman"/>
          <w:sz w:val="18"/>
        </w:rPr>
        <w:t xml:space="preserve">», СПК «Кривошеинский», 3 отряд ФПС, ОПС-9, ОНД Кривошеинского района.   </w:t>
      </w: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E94B8A" w:rsidRDefault="00E94B8A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E94B8A" w:rsidRDefault="00E94B8A">
      <w:pPr>
        <w:spacing w:before="240" w:after="60" w:line="240" w:lineRule="auto"/>
        <w:ind w:left="5103"/>
        <w:outlineLvl w:val="5"/>
        <w:rPr>
          <w:rFonts w:ascii="Times New Roman" w:hAnsi="Times New Roman"/>
          <w:sz w:val="26"/>
        </w:rPr>
      </w:pPr>
    </w:p>
    <w:p w:rsidR="00E94B8A" w:rsidRDefault="000623B5">
      <w:pPr>
        <w:spacing w:before="240" w:after="60" w:line="240" w:lineRule="auto"/>
        <w:ind w:left="5103"/>
        <w:outlineLvl w:val="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 1</w:t>
      </w:r>
    </w:p>
    <w:p w:rsidR="00E94B8A" w:rsidRDefault="000623B5">
      <w:pPr>
        <w:spacing w:after="0" w:line="240" w:lineRule="auto"/>
        <w:ind w:left="510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УТВЕРЖДЕНО                                                     постановлением Администрации </w:t>
      </w:r>
    </w:p>
    <w:p w:rsidR="00E94B8A" w:rsidRDefault="000623B5">
      <w:pPr>
        <w:spacing w:after="0" w:line="240" w:lineRule="auto"/>
        <w:ind w:left="510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Новокривошеинского сельского поселения</w:t>
      </w:r>
    </w:p>
    <w:p w:rsidR="00E94B8A" w:rsidRDefault="0034654F">
      <w:pPr>
        <w:spacing w:after="0" w:line="240" w:lineRule="auto"/>
        <w:ind w:left="510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04</w:t>
      </w:r>
      <w:r w:rsidR="000623B5">
        <w:rPr>
          <w:rFonts w:ascii="Times New Roman" w:hAnsi="Times New Roman"/>
          <w:sz w:val="26"/>
        </w:rPr>
        <w:t>.03</w:t>
      </w:r>
      <w:r w:rsidR="005A1E90">
        <w:rPr>
          <w:rFonts w:ascii="Times New Roman" w:hAnsi="Times New Roman"/>
          <w:sz w:val="26"/>
        </w:rPr>
        <w:t xml:space="preserve">.2026       № </w:t>
      </w:r>
      <w:r w:rsidR="00BA609A">
        <w:rPr>
          <w:rFonts w:ascii="Times New Roman" w:hAnsi="Times New Roman"/>
          <w:sz w:val="26"/>
        </w:rPr>
        <w:t>13</w:t>
      </w:r>
    </w:p>
    <w:p w:rsidR="00E94B8A" w:rsidRDefault="00E94B8A">
      <w:pPr>
        <w:spacing w:after="0" w:line="240" w:lineRule="auto"/>
        <w:ind w:left="5103"/>
        <w:rPr>
          <w:rFonts w:ascii="Times New Roman" w:hAnsi="Times New Roman"/>
          <w:b/>
          <w:sz w:val="26"/>
        </w:rPr>
      </w:pPr>
    </w:p>
    <w:p w:rsidR="00E94B8A" w:rsidRDefault="000623B5">
      <w:pPr>
        <w:spacing w:after="0" w:line="240" w:lineRule="auto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План </w:t>
      </w:r>
    </w:p>
    <w:p w:rsidR="00E94B8A" w:rsidRDefault="000623B5">
      <w:pPr>
        <w:spacing w:after="0" w:line="240" w:lineRule="auto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проведению организационно-технических и превентивных мероприятий по защите населения и территории Новокривошеинского сельского по</w:t>
      </w:r>
      <w:r w:rsidR="005A1E90">
        <w:rPr>
          <w:rFonts w:ascii="Times New Roman" w:hAnsi="Times New Roman"/>
          <w:sz w:val="26"/>
        </w:rPr>
        <w:t>селения от лесных пожаров в 2026</w:t>
      </w:r>
      <w:r>
        <w:rPr>
          <w:rFonts w:ascii="Times New Roman" w:hAnsi="Times New Roman"/>
          <w:sz w:val="26"/>
        </w:rPr>
        <w:t xml:space="preserve"> году</w:t>
      </w:r>
    </w:p>
    <w:p w:rsidR="00E94B8A" w:rsidRDefault="00E94B8A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387"/>
        <w:gridCol w:w="1559"/>
        <w:gridCol w:w="3392"/>
      </w:tblGrid>
      <w:tr w:rsidR="00E94B8A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</w:t>
            </w:r>
          </w:p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исполнения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исполнители</w:t>
            </w:r>
          </w:p>
        </w:tc>
      </w:tr>
      <w:tr w:rsidR="00E94B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Подготовить  план  по обеспечению пожарной безопасности населенных пунктов прилегающих к лесным массивам на территории Новокривошеинского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 w:rsidP="004948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</w:t>
            </w:r>
            <w:r w:rsidR="0049482A">
              <w:rPr>
                <w:rFonts w:ascii="Times New Roman" w:hAnsi="Times New Roman"/>
                <w:sz w:val="24"/>
              </w:rPr>
              <w:t>10.04.2026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Специал</w:t>
            </w:r>
            <w:r w:rsidR="009904A0">
              <w:rPr>
                <w:rFonts w:ascii="Times New Roman" w:hAnsi="Times New Roman"/>
                <w:sz w:val="24"/>
              </w:rPr>
              <w:t>ист по благоустройству</w:t>
            </w:r>
            <w:r w:rsidR="005A1E90">
              <w:rPr>
                <w:rFonts w:ascii="Times New Roman" w:hAnsi="Times New Roman"/>
                <w:sz w:val="24"/>
              </w:rPr>
              <w:t>, ГО и ЧС (</w:t>
            </w:r>
            <w:proofErr w:type="spellStart"/>
            <w:r w:rsidR="005A1E90">
              <w:rPr>
                <w:rFonts w:ascii="Times New Roman" w:hAnsi="Times New Roman"/>
                <w:sz w:val="24"/>
              </w:rPr>
              <w:t>Вельбой</w:t>
            </w:r>
            <w:proofErr w:type="spellEnd"/>
            <w:r w:rsidR="005A1E90">
              <w:rPr>
                <w:rFonts w:ascii="Times New Roman" w:hAnsi="Times New Roman"/>
                <w:sz w:val="24"/>
              </w:rPr>
              <w:t xml:space="preserve"> Т.А.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94B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Организовать  информирование и оповещение населения о прогнозируемых и возникающих чрезвычайных ситуациях, по подготовке и обеспечению мер безопасности населения и территорий, приемам и способам защиты от них, о правилах поведения в лесу, о порядке посещения леса в пожароопасный период.</w:t>
            </w:r>
          </w:p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Организовать передачу оперативной информации в ЕДДС администрации Кривошеинского района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 w:rsidP="004948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</w:t>
            </w:r>
            <w:r w:rsidR="0049482A">
              <w:rPr>
                <w:rFonts w:ascii="Times New Roman" w:hAnsi="Times New Roman"/>
                <w:sz w:val="24"/>
              </w:rPr>
              <w:t>10.04.2026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Новокривошеинского сельского поселения (Саяпин А.О.)</w:t>
            </w:r>
          </w:p>
          <w:p w:rsidR="00E94B8A" w:rsidRDefault="009904A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Администратор с. Малиновка </w:t>
            </w:r>
            <w:r w:rsidR="000623B5">
              <w:rPr>
                <w:rFonts w:ascii="Times New Roman" w:hAnsi="Times New Roman"/>
                <w:sz w:val="24"/>
              </w:rPr>
              <w:t xml:space="preserve"> (Гайдученко Т.П.)</w:t>
            </w:r>
          </w:p>
          <w:p w:rsidR="00E94B8A" w:rsidRDefault="009904A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благоустройству</w:t>
            </w:r>
            <w:r w:rsidR="000623B5">
              <w:rPr>
                <w:rFonts w:ascii="Times New Roman" w:hAnsi="Times New Roman"/>
                <w:sz w:val="24"/>
              </w:rPr>
              <w:t>, ГО и ЧС</w:t>
            </w:r>
          </w:p>
          <w:p w:rsidR="00E94B8A" w:rsidRDefault="005A1E9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Вельбой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Т.А.</w:t>
            </w:r>
            <w:r w:rsidR="000623B5">
              <w:rPr>
                <w:rFonts w:ascii="Times New Roman" w:hAnsi="Times New Roman"/>
                <w:sz w:val="24"/>
              </w:rPr>
              <w:t>)</w:t>
            </w:r>
          </w:p>
          <w:p w:rsidR="00E94B8A" w:rsidRDefault="00E94B8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E94B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Сформировать патрульные и патрульно-маневренные группы для противопожарного мониторинга территорий населенных пунктов и прилегающих к ним бесхозных земель сельскохозяйственного назначения, тушения очагов пожаров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 w:rsidP="004948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</w:t>
            </w:r>
            <w:r w:rsidR="0049482A">
              <w:rPr>
                <w:rFonts w:ascii="Times New Roman" w:hAnsi="Times New Roman"/>
                <w:sz w:val="24"/>
              </w:rPr>
              <w:t>10.04.2026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Новокривошеинского сельского поселения </w:t>
            </w:r>
          </w:p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(Саяпин А.О.)</w:t>
            </w:r>
          </w:p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</w:t>
            </w:r>
            <w:r w:rsidR="009904A0">
              <w:rPr>
                <w:rFonts w:ascii="Times New Roman" w:hAnsi="Times New Roman"/>
                <w:sz w:val="24"/>
              </w:rPr>
              <w:t>ист по благоустройству</w:t>
            </w:r>
            <w:r w:rsidR="005A1E90">
              <w:rPr>
                <w:rFonts w:ascii="Times New Roman" w:hAnsi="Times New Roman"/>
                <w:sz w:val="24"/>
              </w:rPr>
              <w:t>, ГО и ЧС (</w:t>
            </w:r>
            <w:proofErr w:type="spellStart"/>
            <w:r w:rsidR="005A1E90">
              <w:rPr>
                <w:rFonts w:ascii="Times New Roman" w:hAnsi="Times New Roman"/>
                <w:sz w:val="24"/>
              </w:rPr>
              <w:t>Вельбой</w:t>
            </w:r>
            <w:proofErr w:type="spellEnd"/>
            <w:r w:rsidR="005A1E90">
              <w:rPr>
                <w:rFonts w:ascii="Times New Roman" w:hAnsi="Times New Roman"/>
                <w:sz w:val="24"/>
              </w:rPr>
              <w:t xml:space="preserve"> Т.А.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94B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Организовать защиту населенных пунктов и объектов экономики Новокривошеинского сельского поселения от лесных пожаров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 w:rsidP="004948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</w:t>
            </w:r>
            <w:r w:rsidR="0049482A">
              <w:rPr>
                <w:rFonts w:ascii="Times New Roman" w:hAnsi="Times New Roman"/>
                <w:sz w:val="24"/>
              </w:rPr>
              <w:t>10.04.2026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Новокривошеинского сельского поселения (Саяпин А.О.)</w:t>
            </w:r>
          </w:p>
        </w:tc>
      </w:tr>
      <w:tr w:rsidR="00E94B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Создать условия для свободного доступа к забору воды лесопожарными формированиями в пожароопасный сезон из источников наружного водоснабжения, расположенных в населенных пунктах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 w:rsidP="004948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</w:t>
            </w:r>
            <w:r w:rsidR="0049482A">
              <w:rPr>
                <w:rFonts w:ascii="Times New Roman" w:hAnsi="Times New Roman"/>
                <w:sz w:val="24"/>
              </w:rPr>
              <w:t>10.04.2026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Новокривошеинского сельского поселения (Саяпин А.О.)</w:t>
            </w:r>
          </w:p>
          <w:p w:rsidR="00E94B8A" w:rsidRDefault="005A1E9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МУП ЖКХ Кривошеинского района</w:t>
            </w:r>
            <w:r w:rsidR="000623B5">
              <w:rPr>
                <w:rFonts w:ascii="Times New Roman" w:hAnsi="Times New Roman"/>
                <w:sz w:val="24"/>
              </w:rPr>
              <w:t>»</w:t>
            </w:r>
          </w:p>
          <w:p w:rsidR="00E94B8A" w:rsidRDefault="005A1E9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(Директор-Тарасюк </w:t>
            </w:r>
            <w:proofErr w:type="spellStart"/>
            <w:r>
              <w:rPr>
                <w:rFonts w:ascii="Times New Roman" w:hAnsi="Times New Roman"/>
                <w:sz w:val="24"/>
              </w:rPr>
              <w:t>С.Н.;представитель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МУП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ЖКХ-Мархонько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А.М.</w:t>
            </w:r>
            <w:r w:rsidR="000623B5">
              <w:rPr>
                <w:rFonts w:ascii="Times New Roman" w:hAnsi="Times New Roman"/>
                <w:sz w:val="24"/>
              </w:rPr>
              <w:t>) по согласованию</w:t>
            </w:r>
          </w:p>
          <w:p w:rsidR="00E94B8A" w:rsidRDefault="00E94B8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E94B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E94B8A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предоставлять информацию в ЕДДС Администрации Кривошеинского района о фактах загораний в лесах поселения и принимаемых мерах по их тушению.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пожароопасный сезон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</w:t>
            </w:r>
            <w:r w:rsidR="009904A0">
              <w:rPr>
                <w:rFonts w:ascii="Times New Roman" w:hAnsi="Times New Roman"/>
                <w:sz w:val="24"/>
              </w:rPr>
              <w:t>лист по благоустройству</w:t>
            </w:r>
            <w:r w:rsidR="005A1E90">
              <w:rPr>
                <w:rFonts w:ascii="Times New Roman" w:hAnsi="Times New Roman"/>
                <w:sz w:val="24"/>
              </w:rPr>
              <w:t>, ГО и ЧС (</w:t>
            </w:r>
            <w:proofErr w:type="spellStart"/>
            <w:r w:rsidR="005A1E90">
              <w:rPr>
                <w:rFonts w:ascii="Times New Roman" w:hAnsi="Times New Roman"/>
                <w:sz w:val="24"/>
              </w:rPr>
              <w:t>Вельбой</w:t>
            </w:r>
            <w:proofErr w:type="spellEnd"/>
            <w:r w:rsidR="005A1E90">
              <w:rPr>
                <w:rFonts w:ascii="Times New Roman" w:hAnsi="Times New Roman"/>
                <w:sz w:val="24"/>
              </w:rPr>
              <w:t xml:space="preserve"> Т.А</w:t>
            </w:r>
            <w:r>
              <w:rPr>
                <w:rFonts w:ascii="Times New Roman" w:hAnsi="Times New Roman"/>
                <w:sz w:val="24"/>
              </w:rPr>
              <w:t>.)</w:t>
            </w:r>
          </w:p>
        </w:tc>
      </w:tr>
      <w:tr w:rsidR="00E94B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Провести очистку территорий населенных пунктов от сгораемого мусора, сухой травы и провести работы по устройству минерализованных полос шириной не менее 3 метров по периметру населенных пунктов.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 w:rsidP="0049482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</w:t>
            </w:r>
            <w:r w:rsidR="0049482A">
              <w:rPr>
                <w:rFonts w:ascii="Times New Roman" w:hAnsi="Times New Roman"/>
                <w:sz w:val="24"/>
              </w:rPr>
              <w:t>10.04.2026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Новокривошеинского сельского поселения</w:t>
            </w:r>
          </w:p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(Саяпин А.О.) Админ</w:t>
            </w:r>
            <w:r w:rsidR="009904A0">
              <w:rPr>
                <w:rFonts w:ascii="Times New Roman" w:hAnsi="Times New Roman"/>
                <w:sz w:val="24"/>
              </w:rPr>
              <w:t xml:space="preserve">истратор </w:t>
            </w:r>
            <w:r w:rsidR="005A1E90">
              <w:rPr>
                <w:rFonts w:ascii="Times New Roman" w:hAnsi="Times New Roman"/>
                <w:sz w:val="24"/>
              </w:rPr>
              <w:t>с.Малиновка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Гайдученко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Т.П.)</w:t>
            </w:r>
          </w:p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</w:t>
            </w:r>
            <w:r w:rsidR="009904A0">
              <w:rPr>
                <w:rFonts w:ascii="Times New Roman" w:hAnsi="Times New Roman"/>
                <w:sz w:val="24"/>
              </w:rPr>
              <w:t>ист по благоустройству</w:t>
            </w:r>
            <w:r w:rsidR="005A1E90">
              <w:rPr>
                <w:rFonts w:ascii="Times New Roman" w:hAnsi="Times New Roman"/>
                <w:sz w:val="24"/>
              </w:rPr>
              <w:t>, ГО и ЧС (</w:t>
            </w:r>
            <w:proofErr w:type="spellStart"/>
            <w:r w:rsidR="005A1E90">
              <w:rPr>
                <w:rFonts w:ascii="Times New Roman" w:hAnsi="Times New Roman"/>
                <w:sz w:val="24"/>
              </w:rPr>
              <w:t>Вельбой</w:t>
            </w:r>
            <w:proofErr w:type="spellEnd"/>
            <w:r w:rsidR="005A1E90">
              <w:rPr>
                <w:rFonts w:ascii="Times New Roman" w:hAnsi="Times New Roman"/>
                <w:sz w:val="24"/>
              </w:rPr>
              <w:t xml:space="preserve"> Т.А.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94B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Определить и организовать подготовку мест на случай необходимости эвакуации населения, материальных ценностей и сельскохозяйственного скота из пожароопасных мест, решить вопросы жизнеобеспечения эвакуируемого населения.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 w:rsidP="004948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</w:t>
            </w:r>
            <w:r w:rsidR="0049482A">
              <w:rPr>
                <w:rFonts w:ascii="Times New Roman" w:hAnsi="Times New Roman"/>
                <w:sz w:val="24"/>
              </w:rPr>
              <w:t>10.04.2026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Новокривошеинского сельского поселения </w:t>
            </w:r>
          </w:p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(Саяпин А.О.)</w:t>
            </w:r>
          </w:p>
          <w:p w:rsidR="00E94B8A" w:rsidRDefault="00E94B8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E94B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Провести мероприятия по предупреждению и ограничению распространения лесных пожаров:</w:t>
            </w:r>
          </w:p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строительство и содержание дорог противопожарного назначения;</w:t>
            </w:r>
          </w:p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устройство и уход за противопожарными минерализованными полосами;</w:t>
            </w:r>
          </w:p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профилактические контролируемые выжигания горючих материалов и другие мероприятия.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пожароопасного сезона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Специа</w:t>
            </w:r>
            <w:r w:rsidR="009904A0">
              <w:rPr>
                <w:rFonts w:ascii="Times New Roman" w:hAnsi="Times New Roman"/>
                <w:sz w:val="24"/>
              </w:rPr>
              <w:t>лист по благоустройству</w:t>
            </w:r>
            <w:r w:rsidR="005A1E90">
              <w:rPr>
                <w:rFonts w:ascii="Times New Roman" w:hAnsi="Times New Roman"/>
                <w:sz w:val="24"/>
              </w:rPr>
              <w:t>, ГО и ЧС (</w:t>
            </w:r>
            <w:proofErr w:type="spellStart"/>
            <w:r w:rsidR="005A1E90">
              <w:rPr>
                <w:rFonts w:ascii="Times New Roman" w:hAnsi="Times New Roman"/>
                <w:sz w:val="24"/>
              </w:rPr>
              <w:t>Вельбой</w:t>
            </w:r>
            <w:proofErr w:type="spellEnd"/>
            <w:r w:rsidR="005A1E90">
              <w:rPr>
                <w:rFonts w:ascii="Times New Roman" w:hAnsi="Times New Roman"/>
                <w:sz w:val="24"/>
              </w:rPr>
              <w:t xml:space="preserve"> Т.А</w:t>
            </w:r>
            <w:r>
              <w:rPr>
                <w:rFonts w:ascii="Times New Roman" w:hAnsi="Times New Roman"/>
                <w:sz w:val="24"/>
              </w:rPr>
              <w:t xml:space="preserve">.) </w:t>
            </w:r>
          </w:p>
        </w:tc>
      </w:tr>
      <w:tr w:rsidR="00E94B8A">
        <w:trPr>
          <w:trHeight w:val="10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Обеспечить контроль за недопущением проведения неконтролируемых сельскохозяйственных палов, выжигания стерни, соломы на полях и землях сельскохозяйственного назначения  на территории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пожароопасного сезона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Новокривошеинского сельского поселения </w:t>
            </w:r>
          </w:p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(Саяпин А.О.)</w:t>
            </w:r>
          </w:p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СПК «Кривошеинский» (Гайдученко М.А.)</w:t>
            </w:r>
          </w:p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</w:t>
            </w:r>
            <w:r w:rsidR="005A1E90">
              <w:rPr>
                <w:rFonts w:ascii="Times New Roman" w:hAnsi="Times New Roman"/>
                <w:sz w:val="24"/>
              </w:rPr>
              <w:t>нистратор с.Малиновка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Гайдученко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Т.П.)</w:t>
            </w:r>
          </w:p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</w:t>
            </w:r>
            <w:r w:rsidR="009904A0">
              <w:rPr>
                <w:rFonts w:ascii="Times New Roman" w:hAnsi="Times New Roman"/>
                <w:sz w:val="24"/>
              </w:rPr>
              <w:t>ециалист по благоустройству</w:t>
            </w:r>
            <w:r w:rsidR="005A1E90">
              <w:rPr>
                <w:rFonts w:ascii="Times New Roman" w:hAnsi="Times New Roman"/>
                <w:sz w:val="24"/>
              </w:rPr>
              <w:t>, ГО и ЧС (</w:t>
            </w:r>
            <w:proofErr w:type="spellStart"/>
            <w:r w:rsidR="005A1E90">
              <w:rPr>
                <w:rFonts w:ascii="Times New Roman" w:hAnsi="Times New Roman"/>
                <w:sz w:val="24"/>
              </w:rPr>
              <w:t>Вельбой</w:t>
            </w:r>
            <w:proofErr w:type="spellEnd"/>
            <w:r w:rsidR="005A1E90">
              <w:rPr>
                <w:rFonts w:ascii="Times New Roman" w:hAnsi="Times New Roman"/>
                <w:sz w:val="24"/>
              </w:rPr>
              <w:t xml:space="preserve"> Т.А.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94B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Организовать информирование населения о возможных последствиях от лесных пожаров в случае осложнения пожарной обстановки на территории Новокривошеинского сельского поселения.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осложнении пожарной обстановки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</w:t>
            </w:r>
            <w:r w:rsidR="009904A0">
              <w:rPr>
                <w:rFonts w:ascii="Times New Roman" w:hAnsi="Times New Roman"/>
                <w:sz w:val="24"/>
              </w:rPr>
              <w:t>иалист по благоустройству</w:t>
            </w:r>
            <w:r w:rsidR="005A1E90">
              <w:rPr>
                <w:rFonts w:ascii="Times New Roman" w:hAnsi="Times New Roman"/>
                <w:sz w:val="24"/>
              </w:rPr>
              <w:t>, ГО и ЧС (</w:t>
            </w:r>
            <w:proofErr w:type="spellStart"/>
            <w:r w:rsidR="005A1E90">
              <w:rPr>
                <w:rFonts w:ascii="Times New Roman" w:hAnsi="Times New Roman"/>
                <w:sz w:val="24"/>
              </w:rPr>
              <w:t>Вельбой</w:t>
            </w:r>
            <w:proofErr w:type="spellEnd"/>
            <w:r w:rsidR="005A1E90">
              <w:rPr>
                <w:rFonts w:ascii="Times New Roman" w:hAnsi="Times New Roman"/>
                <w:sz w:val="24"/>
              </w:rPr>
              <w:t xml:space="preserve"> Т.А</w:t>
            </w:r>
            <w:r>
              <w:rPr>
                <w:rFonts w:ascii="Times New Roman" w:hAnsi="Times New Roman"/>
                <w:sz w:val="24"/>
              </w:rPr>
              <w:t>.)</w:t>
            </w:r>
          </w:p>
        </w:tc>
      </w:tr>
    </w:tbl>
    <w:p w:rsidR="00E94B8A" w:rsidRDefault="00E94B8A">
      <w:pPr>
        <w:sectPr w:rsidR="00E94B8A">
          <w:pgSz w:w="11906" w:h="16838"/>
          <w:pgMar w:top="568" w:right="851" w:bottom="851" w:left="1134" w:header="720" w:footer="720" w:gutter="0"/>
          <w:cols w:space="720"/>
        </w:sectPr>
      </w:pPr>
    </w:p>
    <w:p w:rsidR="00E94B8A" w:rsidRDefault="00E94B8A">
      <w:pPr>
        <w:spacing w:after="0" w:line="240" w:lineRule="auto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E94B8A" w:rsidRDefault="000623B5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2                                                                       </w:t>
      </w:r>
    </w:p>
    <w:p w:rsidR="00E94B8A" w:rsidRDefault="00E94B8A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E94B8A" w:rsidRDefault="000623B5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УТВЕРЖДЕНО                                                                                                                                                                                   постановлением Администрации</w:t>
      </w:r>
    </w:p>
    <w:p w:rsidR="00E94B8A" w:rsidRDefault="000623B5">
      <w:pPr>
        <w:spacing w:after="0" w:line="240" w:lineRule="auto"/>
        <w:ind w:left="10206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Новокрившеинского</w:t>
      </w:r>
      <w:proofErr w:type="spellEnd"/>
      <w:r>
        <w:rPr>
          <w:rFonts w:ascii="Times New Roman" w:hAnsi="Times New Roman"/>
          <w:sz w:val="26"/>
        </w:rPr>
        <w:t xml:space="preserve"> сельского поселения </w:t>
      </w:r>
    </w:p>
    <w:p w:rsidR="00E94B8A" w:rsidRDefault="0034654F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04</w:t>
      </w:r>
      <w:r w:rsidR="005A1E90">
        <w:rPr>
          <w:rFonts w:ascii="Times New Roman" w:hAnsi="Times New Roman"/>
          <w:sz w:val="26"/>
        </w:rPr>
        <w:t xml:space="preserve">.03.2026   № </w:t>
      </w:r>
      <w:r w:rsidR="00BA609A">
        <w:rPr>
          <w:rFonts w:ascii="Times New Roman" w:hAnsi="Times New Roman"/>
          <w:sz w:val="26"/>
        </w:rPr>
        <w:t>13</w:t>
      </w:r>
    </w:p>
    <w:p w:rsidR="00E94B8A" w:rsidRDefault="000623B5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ПЛАН</w:t>
      </w:r>
    </w:p>
    <w:p w:rsidR="00E94B8A" w:rsidRDefault="000623B5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мобилизации сил и средств, привлекаемых к тушению лесных пожаров</w:t>
      </w:r>
    </w:p>
    <w:p w:rsidR="00E94B8A" w:rsidRDefault="000623B5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территории Новокривошеинского сельского поселения в п</w:t>
      </w:r>
      <w:r w:rsidR="005A1E90">
        <w:rPr>
          <w:rFonts w:ascii="Times New Roman" w:hAnsi="Times New Roman"/>
          <w:sz w:val="26"/>
        </w:rPr>
        <w:t>ожароопасный сезон 2026</w:t>
      </w:r>
      <w:r>
        <w:rPr>
          <w:rFonts w:ascii="Times New Roman" w:hAnsi="Times New Roman"/>
          <w:sz w:val="26"/>
        </w:rPr>
        <w:t xml:space="preserve"> года</w:t>
      </w:r>
    </w:p>
    <w:p w:rsidR="00E94B8A" w:rsidRDefault="00E94B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0"/>
        <w:gridCol w:w="3853"/>
        <w:gridCol w:w="1134"/>
        <w:gridCol w:w="1134"/>
        <w:gridCol w:w="567"/>
        <w:gridCol w:w="708"/>
        <w:gridCol w:w="1134"/>
        <w:gridCol w:w="709"/>
        <w:gridCol w:w="567"/>
        <w:gridCol w:w="709"/>
        <w:gridCol w:w="567"/>
        <w:gridCol w:w="709"/>
        <w:gridCol w:w="567"/>
        <w:gridCol w:w="567"/>
        <w:gridCol w:w="708"/>
        <w:gridCol w:w="709"/>
      </w:tblGrid>
      <w:tr w:rsidR="00E94B8A"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организации, учреждения </w:t>
            </w:r>
          </w:p>
        </w:tc>
        <w:tc>
          <w:tcPr>
            <w:tcW w:w="10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сил и средств</w:t>
            </w:r>
          </w:p>
        </w:tc>
      </w:tr>
      <w:tr w:rsidR="00E94B8A">
        <w:trPr>
          <w:trHeight w:val="1675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B8A" w:rsidRDefault="00E94B8A"/>
        </w:tc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B8A" w:rsidRDefault="00E94B8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4B8A" w:rsidRDefault="00062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команд/</w:t>
            </w:r>
          </w:p>
          <w:p w:rsidR="00E94B8A" w:rsidRDefault="00062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людей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4B8A" w:rsidRDefault="00062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Пожарные автоцистерны (АЦ-40) (ед.)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4B8A" w:rsidRDefault="00062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Трейлер (</w:t>
            </w:r>
            <w:proofErr w:type="spellStart"/>
            <w:r>
              <w:rPr>
                <w:rFonts w:ascii="Times New Roman" w:hAnsi="Times New Roman"/>
                <w:sz w:val="24"/>
              </w:rPr>
              <w:t>ед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4B8A" w:rsidRDefault="00062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Бульдозер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4B8A" w:rsidRDefault="00062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(вездеход) (ед.)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4B8A" w:rsidRDefault="00062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(ед.)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4B8A" w:rsidRDefault="00062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Мотопомпы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4B8A" w:rsidRDefault="00062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Лопата/топор (шт.)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4B8A" w:rsidRDefault="00062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РЛО (к-т)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4B8A" w:rsidRDefault="00062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Бензопила (ед.)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4B8A" w:rsidRDefault="00062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Ведро (шт.)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4B8A" w:rsidRDefault="00062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Аптечка (шт.)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4B8A" w:rsidRDefault="00062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Бензин (л)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94B8A" w:rsidRDefault="000623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Дизтопливо  (л)</w:t>
            </w:r>
          </w:p>
        </w:tc>
      </w:tr>
      <w:tr w:rsidR="00E94B8A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Новокривошеинское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7B2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0623B5">
              <w:rPr>
                <w:rFonts w:ascii="Times New Roman" w:hAnsi="Times New Roman"/>
                <w:sz w:val="24"/>
              </w:rPr>
              <w:t>/1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7B2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7B2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E1E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E94B8A" w:rsidRDefault="00E94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94B8A" w:rsidRDefault="00E94B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0"/>
        </w:rPr>
      </w:pPr>
    </w:p>
    <w:p w:rsidR="00E94B8A" w:rsidRDefault="00E94B8A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6"/>
        </w:rPr>
      </w:pPr>
    </w:p>
    <w:p w:rsidR="00E94B8A" w:rsidRDefault="000623B5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3</w:t>
      </w:r>
    </w:p>
    <w:p w:rsidR="00E94B8A" w:rsidRDefault="00E94B8A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E94B8A" w:rsidRDefault="000623B5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УТВЕРЖДЕНО</w:t>
      </w:r>
    </w:p>
    <w:p w:rsidR="00E94B8A" w:rsidRDefault="000623B5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Постановлением Администрации </w:t>
      </w:r>
    </w:p>
    <w:p w:rsidR="00E94B8A" w:rsidRDefault="000623B5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Новокривошеинского сельского поселения</w:t>
      </w:r>
    </w:p>
    <w:p w:rsidR="00E94B8A" w:rsidRDefault="0034654F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04</w:t>
      </w:r>
      <w:r w:rsidR="009D7A2E">
        <w:rPr>
          <w:rFonts w:ascii="Times New Roman" w:hAnsi="Times New Roman"/>
          <w:sz w:val="26"/>
        </w:rPr>
        <w:t xml:space="preserve">.03.2026  № </w:t>
      </w:r>
      <w:r w:rsidR="00BA609A">
        <w:rPr>
          <w:rFonts w:ascii="Times New Roman" w:hAnsi="Times New Roman"/>
          <w:sz w:val="26"/>
        </w:rPr>
        <w:t>13</w:t>
      </w:r>
    </w:p>
    <w:p w:rsidR="00E94B8A" w:rsidRDefault="00E94B8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94B8A" w:rsidRDefault="000623B5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Состав </w:t>
      </w:r>
    </w:p>
    <w:p w:rsidR="00E94B8A" w:rsidRDefault="000623B5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патрульной группы при Администрации Новокривошеинского сельского поселения</w:t>
      </w:r>
    </w:p>
    <w:p w:rsidR="00E94B8A" w:rsidRDefault="000623B5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мониторингу пожарной обстановки, оперативному реагированию в сезон природных пожаров</w:t>
      </w:r>
    </w:p>
    <w:tbl>
      <w:tblPr>
        <w:tblpPr w:leftFromText="180" w:rightFromText="180" w:vertAnchor="text" w:horzAnchor="margin" w:tblpXSpec="center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9923"/>
      </w:tblGrid>
      <w:tr w:rsidR="00E94B8A">
        <w:trPr>
          <w:trHeight w:val="48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Саяпин Алексей Олегович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Глава Администрации Новокривошеинского сельского поселения</w:t>
            </w:r>
          </w:p>
          <w:p w:rsidR="00E94B8A" w:rsidRDefault="00E94B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94B8A">
        <w:trPr>
          <w:trHeight w:val="35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9D7A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Обрикова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Инна Ивановна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 член  </w:t>
            </w:r>
            <w:r>
              <w:rPr>
                <w:rFonts w:ascii="Times New Roman" w:hAnsi="Times New Roman"/>
                <w:sz w:val="26"/>
              </w:rPr>
              <w:t xml:space="preserve"> патрульной группы </w:t>
            </w:r>
          </w:p>
        </w:tc>
      </w:tr>
      <w:tr w:rsidR="00E94B8A">
        <w:trPr>
          <w:trHeight w:val="42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Гайдученко Татьяна Петровна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Администратор  с. Малиновка Администрации Новокривошеинского сельского поселения</w:t>
            </w:r>
          </w:p>
        </w:tc>
      </w:tr>
      <w:tr w:rsidR="00E94B8A">
        <w:trPr>
          <w:trHeight w:val="42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Процкий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Николай Николаевич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член добровольной пожарной команды с. Малиновка</w:t>
            </w:r>
          </w:p>
        </w:tc>
      </w:tr>
    </w:tbl>
    <w:p w:rsidR="00E94B8A" w:rsidRDefault="00E94B8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94B8A" w:rsidRDefault="00E94B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94B8A" w:rsidRDefault="00E94B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94B8A" w:rsidRDefault="00E94B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94B8A" w:rsidRDefault="00E94B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94B8A" w:rsidRDefault="00E94B8A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6"/>
        </w:rPr>
      </w:pPr>
    </w:p>
    <w:p w:rsidR="00E94B8A" w:rsidRDefault="00E94B8A">
      <w:pPr>
        <w:spacing w:after="0" w:line="240" w:lineRule="auto"/>
        <w:rPr>
          <w:rFonts w:ascii="Times New Roman" w:hAnsi="Times New Roman"/>
          <w:sz w:val="26"/>
        </w:rPr>
      </w:pPr>
    </w:p>
    <w:p w:rsidR="00E94B8A" w:rsidRDefault="000623B5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4</w:t>
      </w:r>
    </w:p>
    <w:p w:rsidR="00E94B8A" w:rsidRDefault="00E94B8A">
      <w:pPr>
        <w:spacing w:after="0" w:line="240" w:lineRule="auto"/>
        <w:ind w:left="10206"/>
        <w:rPr>
          <w:rFonts w:ascii="Times New Roman" w:hAnsi="Times New Roman"/>
          <w:sz w:val="26"/>
        </w:rPr>
      </w:pPr>
    </w:p>
    <w:p w:rsidR="00E94B8A" w:rsidRDefault="000623B5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УТВЕРЖДЕНО</w:t>
      </w:r>
    </w:p>
    <w:p w:rsidR="00E94B8A" w:rsidRDefault="000623B5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Постановлением Администрации </w:t>
      </w:r>
    </w:p>
    <w:p w:rsidR="00E94B8A" w:rsidRDefault="000623B5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Новокривошеинского сельского поселения</w:t>
      </w:r>
    </w:p>
    <w:p w:rsidR="00E94B8A" w:rsidRDefault="0034654F">
      <w:pPr>
        <w:spacing w:after="0" w:line="240" w:lineRule="auto"/>
        <w:ind w:left="1020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04</w:t>
      </w:r>
      <w:r w:rsidR="009D7A2E">
        <w:rPr>
          <w:rFonts w:ascii="Times New Roman" w:hAnsi="Times New Roman"/>
          <w:sz w:val="26"/>
        </w:rPr>
        <w:t xml:space="preserve">.03.2026   № </w:t>
      </w:r>
      <w:r w:rsidR="00BA609A">
        <w:rPr>
          <w:rFonts w:ascii="Times New Roman" w:hAnsi="Times New Roman"/>
          <w:sz w:val="26"/>
        </w:rPr>
        <w:t>13</w:t>
      </w:r>
    </w:p>
    <w:p w:rsidR="00E94B8A" w:rsidRDefault="00E94B8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94B8A" w:rsidRDefault="000623B5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Состав </w:t>
      </w:r>
    </w:p>
    <w:p w:rsidR="00E94B8A" w:rsidRDefault="000623B5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патрульно-маневренной группы при Администрации Новокривошеинского сельского поселения</w:t>
      </w:r>
    </w:p>
    <w:p w:rsidR="00E94B8A" w:rsidRDefault="000623B5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мониторингу пожарной обстановки, оперативному реагированию в сезон природных пожаров</w:t>
      </w:r>
    </w:p>
    <w:p w:rsidR="00E94B8A" w:rsidRDefault="00E94B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94B8A" w:rsidRDefault="00E94B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92"/>
        <w:gridCol w:w="9639"/>
      </w:tblGrid>
      <w:tr w:rsidR="00E94B8A">
        <w:trPr>
          <w:trHeight w:val="503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9D7A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Вельбой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Татьяна Александровна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9904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специалист по благоустройству</w:t>
            </w:r>
            <w:r w:rsidR="000623B5">
              <w:rPr>
                <w:rFonts w:ascii="Times New Roman" w:hAnsi="Times New Roman"/>
                <w:sz w:val="24"/>
              </w:rPr>
              <w:t>, ГО и ЧС Администрации Новокривошеинского сельского поселения</w:t>
            </w:r>
          </w:p>
        </w:tc>
      </w:tr>
      <w:tr w:rsidR="00E94B8A">
        <w:trPr>
          <w:trHeight w:val="411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9D7A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Коробейникова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Яна Сергеевна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управляющая делами Администрации Новокривошеинского сельского поселения</w:t>
            </w:r>
          </w:p>
        </w:tc>
      </w:tr>
      <w:tr w:rsidR="00E94B8A">
        <w:trPr>
          <w:trHeight w:val="410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Гайдученко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Миха</w:t>
            </w:r>
            <w:r w:rsidR="00A971FE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л Александрович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председатель СПК «Кривошеинский»</w:t>
            </w:r>
          </w:p>
        </w:tc>
      </w:tr>
      <w:tr w:rsidR="00E94B8A">
        <w:trPr>
          <w:trHeight w:val="418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9D7A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Мархонько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Алексей Михайлович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9D7A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Представитель МУП «ЖКХ Кривошеинского района</w:t>
            </w:r>
            <w:r w:rsidR="000623B5"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E94B8A" w:rsidRDefault="00E94B8A">
      <w:pPr>
        <w:sectPr w:rsidR="00E94B8A">
          <w:pgSz w:w="16838" w:h="11906" w:orient="landscape"/>
          <w:pgMar w:top="142" w:right="567" w:bottom="850" w:left="1134" w:header="708" w:footer="708" w:gutter="0"/>
          <w:cols w:space="720"/>
        </w:sectPr>
      </w:pPr>
    </w:p>
    <w:p w:rsidR="00E94B8A" w:rsidRDefault="00E94B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94B8A" w:rsidRDefault="00E94B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94B8A" w:rsidRDefault="000623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</w:t>
      </w:r>
    </w:p>
    <w:p w:rsidR="00E94B8A" w:rsidRDefault="000623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патрульной, патрульно - маневреннойгрупп при Администрации Новокривошеинского сельского поселения</w:t>
      </w:r>
    </w:p>
    <w:p w:rsidR="00E94B8A" w:rsidRDefault="000623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по мониторингу пожарной обстановки, оперативному реагированию в сезон природных пожаров</w:t>
      </w:r>
    </w:p>
    <w:p w:rsidR="00E94B8A" w:rsidRDefault="00E94B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94B8A" w:rsidRDefault="00E94B8A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9781"/>
        <w:gridCol w:w="2062"/>
      </w:tblGrid>
      <w:tr w:rsidR="00E94B8A">
        <w:trPr>
          <w:trHeight w:val="4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Саяпин Алексей Олегович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Глава Администрации Новокривошеинского сельского поселения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8-952-804-91-93</w:t>
            </w:r>
          </w:p>
        </w:tc>
      </w:tr>
      <w:tr w:rsidR="00E94B8A">
        <w:trPr>
          <w:trHeight w:val="3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9D7A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Обрикова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Инна Ивановна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 член  </w:t>
            </w:r>
            <w:r>
              <w:rPr>
                <w:rFonts w:ascii="Times New Roman" w:hAnsi="Times New Roman"/>
                <w:sz w:val="26"/>
              </w:rPr>
              <w:t xml:space="preserve"> патрульной группы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9D7A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8-952-686-35-22</w:t>
            </w:r>
          </w:p>
        </w:tc>
      </w:tr>
      <w:tr w:rsidR="00E94B8A">
        <w:trPr>
          <w:trHeight w:val="42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Гайдученко Татьяна Петровна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Администратор  с. Малиновка Администрации Новокривошеинского сельского поселения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8-960-975-25-41</w:t>
            </w:r>
          </w:p>
        </w:tc>
      </w:tr>
      <w:tr w:rsidR="00E94B8A">
        <w:trPr>
          <w:trHeight w:val="42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Процкий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Николай Николаевич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член добровольной пожарной команды с. Малиновка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8-913-879-25-46</w:t>
            </w:r>
          </w:p>
        </w:tc>
      </w:tr>
    </w:tbl>
    <w:p w:rsidR="003872E9" w:rsidRDefault="003872E9" w:rsidP="009B5BA8">
      <w:pPr>
        <w:tabs>
          <w:tab w:val="left" w:pos="8220"/>
        </w:tabs>
        <w:rPr>
          <w:rFonts w:ascii="Times New Roman" w:hAnsi="Times New Roman"/>
          <w:b/>
          <w:sz w:val="24"/>
        </w:rPr>
      </w:pPr>
    </w:p>
    <w:p w:rsidR="009B5BA8" w:rsidRDefault="009B5BA8" w:rsidP="009B5BA8">
      <w:pPr>
        <w:tabs>
          <w:tab w:val="left" w:pos="8220"/>
        </w:tabs>
        <w:rPr>
          <w:rFonts w:ascii="Times New Roman" w:hAnsi="Times New Roman"/>
          <w:b/>
          <w:sz w:val="24"/>
        </w:rPr>
      </w:pPr>
    </w:p>
    <w:p w:rsidR="009B5BA8" w:rsidRDefault="009B5BA8" w:rsidP="009B5BA8">
      <w:pPr>
        <w:tabs>
          <w:tab w:val="left" w:pos="8220"/>
        </w:tabs>
        <w:rPr>
          <w:rFonts w:ascii="Times New Roman" w:hAnsi="Times New Roman"/>
          <w:b/>
          <w:sz w:val="24"/>
        </w:rPr>
      </w:pPr>
    </w:p>
    <w:p w:rsidR="009B5BA8" w:rsidRDefault="009B5BA8" w:rsidP="009B5BA8">
      <w:pPr>
        <w:tabs>
          <w:tab w:val="left" w:pos="8220"/>
        </w:tabs>
        <w:rPr>
          <w:rFonts w:ascii="Times New Roman" w:hAnsi="Times New Roman"/>
          <w:b/>
          <w:sz w:val="24"/>
        </w:rPr>
      </w:pPr>
    </w:p>
    <w:p w:rsidR="009B5BA8" w:rsidRDefault="009B5BA8" w:rsidP="009B5BA8">
      <w:pPr>
        <w:tabs>
          <w:tab w:val="left" w:pos="8220"/>
        </w:tabs>
        <w:rPr>
          <w:rFonts w:ascii="Times New Roman" w:hAnsi="Times New Roman"/>
          <w:b/>
          <w:sz w:val="24"/>
        </w:rPr>
      </w:pPr>
    </w:p>
    <w:p w:rsidR="009B5BA8" w:rsidRDefault="009B5BA8" w:rsidP="009B5BA8">
      <w:pPr>
        <w:tabs>
          <w:tab w:val="left" w:pos="8220"/>
        </w:tabs>
        <w:rPr>
          <w:rFonts w:ascii="Times New Roman" w:hAnsi="Times New Roman"/>
          <w:b/>
          <w:sz w:val="24"/>
        </w:rPr>
      </w:pPr>
    </w:p>
    <w:p w:rsidR="003872E9" w:rsidRDefault="003872E9" w:rsidP="003872E9">
      <w:pPr>
        <w:tabs>
          <w:tab w:val="left" w:pos="8220"/>
        </w:tabs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horzAnchor="margin" w:tblpY="-42"/>
        <w:tblW w:w="14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34"/>
        <w:gridCol w:w="8897"/>
        <w:gridCol w:w="1800"/>
      </w:tblGrid>
      <w:tr w:rsidR="00E94B8A" w:rsidTr="003872E9">
        <w:trPr>
          <w:trHeight w:val="197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9D7A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Вельбой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Татьяна Александровна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специалист по </w:t>
            </w:r>
            <w:r w:rsidR="009904A0">
              <w:rPr>
                <w:rFonts w:ascii="Times New Roman" w:hAnsi="Times New Roman"/>
                <w:sz w:val="24"/>
              </w:rPr>
              <w:t>благоустройству</w:t>
            </w:r>
            <w:r>
              <w:rPr>
                <w:rFonts w:ascii="Times New Roman" w:hAnsi="Times New Roman"/>
                <w:sz w:val="24"/>
              </w:rPr>
              <w:t>, ГО и ЧС Администрации Новокривошеинского сельского поселения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9D7A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8-952-183-03-70</w:t>
            </w:r>
          </w:p>
        </w:tc>
      </w:tr>
      <w:tr w:rsidR="00E94B8A" w:rsidTr="003872E9">
        <w:trPr>
          <w:trHeight w:val="16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9D7A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Коробейникова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Яна Сергеевна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управляющая делами Администрации Новокривошеинского сельского поселения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9D7A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8-901-609-12-29</w:t>
            </w:r>
          </w:p>
        </w:tc>
      </w:tr>
      <w:tr w:rsidR="00E94B8A" w:rsidTr="003872E9">
        <w:trPr>
          <w:trHeight w:val="16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225C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Гайдученко Михаи</w:t>
            </w:r>
            <w:r w:rsidR="000623B5">
              <w:rPr>
                <w:rFonts w:ascii="Times New Roman" w:hAnsi="Times New Roman"/>
                <w:sz w:val="24"/>
              </w:rPr>
              <w:t>л Александрович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председатель СПК «Кривошеинский»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B8A" w:rsidRDefault="000623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8-905-990-79-97</w:t>
            </w:r>
          </w:p>
        </w:tc>
      </w:tr>
    </w:tbl>
    <w:p w:rsidR="003872E9" w:rsidRDefault="003872E9">
      <w:pPr>
        <w:jc w:val="center"/>
        <w:rPr>
          <w:rFonts w:ascii="Times New Roman" w:hAnsi="Times New Roman"/>
          <w:b/>
          <w:sz w:val="28"/>
        </w:rPr>
      </w:pPr>
    </w:p>
    <w:p w:rsidR="003872E9" w:rsidRDefault="003872E9">
      <w:pPr>
        <w:jc w:val="center"/>
        <w:rPr>
          <w:rFonts w:ascii="Times New Roman" w:hAnsi="Times New Roman"/>
          <w:b/>
          <w:sz w:val="28"/>
        </w:rPr>
      </w:pPr>
    </w:p>
    <w:p w:rsidR="003872E9" w:rsidRDefault="003872E9">
      <w:pPr>
        <w:jc w:val="center"/>
        <w:rPr>
          <w:rFonts w:ascii="Times New Roman" w:hAnsi="Times New Roman"/>
          <w:b/>
          <w:sz w:val="28"/>
        </w:rPr>
      </w:pPr>
    </w:p>
    <w:p w:rsidR="003872E9" w:rsidRDefault="003872E9">
      <w:pPr>
        <w:jc w:val="center"/>
        <w:rPr>
          <w:rFonts w:ascii="Times New Roman" w:hAnsi="Times New Roman"/>
          <w:b/>
          <w:sz w:val="28"/>
        </w:rPr>
      </w:pPr>
    </w:p>
    <w:p w:rsidR="003872E9" w:rsidRDefault="003872E9" w:rsidP="005D2636">
      <w:pPr>
        <w:pStyle w:val="aa"/>
        <w:spacing w:line="240" w:lineRule="atLeast"/>
        <w:rPr>
          <w:rFonts w:ascii="Times New Roman" w:hAnsi="Times New Roman"/>
          <w:b/>
          <w:sz w:val="28"/>
        </w:rPr>
      </w:pPr>
    </w:p>
    <w:p w:rsidR="005D2636" w:rsidRDefault="005D2636" w:rsidP="005D2636">
      <w:pPr>
        <w:pStyle w:val="aa"/>
        <w:spacing w:line="240" w:lineRule="atLeast"/>
        <w:rPr>
          <w:rFonts w:ascii="Times New Roman" w:hAnsi="Times New Roman"/>
          <w:b/>
          <w:sz w:val="28"/>
        </w:rPr>
      </w:pPr>
    </w:p>
    <w:p w:rsidR="005D2636" w:rsidRPr="005D2636" w:rsidRDefault="005D2636" w:rsidP="005D2636">
      <w:pPr>
        <w:pStyle w:val="aa"/>
        <w:spacing w:line="240" w:lineRule="atLeast"/>
        <w:rPr>
          <w:rFonts w:ascii="Times New Roman" w:hAnsi="Times New Roman"/>
          <w:b/>
          <w:sz w:val="28"/>
        </w:rPr>
      </w:pPr>
    </w:p>
    <w:p w:rsidR="00E94B8A" w:rsidRDefault="000623B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Первичные средства </w:t>
      </w:r>
      <w:r w:rsidR="003872E9">
        <w:rPr>
          <w:rFonts w:ascii="Times New Roman" w:hAnsi="Times New Roman"/>
          <w:b/>
          <w:sz w:val="28"/>
        </w:rPr>
        <w:t>пожаротушения для привлекаемых к</w:t>
      </w:r>
      <w:r>
        <w:rPr>
          <w:rFonts w:ascii="Times New Roman" w:hAnsi="Times New Roman"/>
          <w:b/>
          <w:sz w:val="28"/>
        </w:rPr>
        <w:t xml:space="preserve"> тушению лесных пожаров добровольных пожарных групп</w:t>
      </w:r>
    </w:p>
    <w:p w:rsidR="00E94B8A" w:rsidRDefault="000623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Ру</w:t>
      </w:r>
      <w:r w:rsidR="007B2742">
        <w:rPr>
          <w:rFonts w:ascii="Times New Roman" w:hAnsi="Times New Roman"/>
          <w:sz w:val="24"/>
        </w:rPr>
        <w:t>кава пожарные 5 шт.</w:t>
      </w:r>
      <w:r>
        <w:rPr>
          <w:rFonts w:ascii="Times New Roman" w:hAnsi="Times New Roman"/>
          <w:sz w:val="24"/>
        </w:rPr>
        <w:t xml:space="preserve">;  </w:t>
      </w:r>
    </w:p>
    <w:p w:rsidR="00E94B8A" w:rsidRDefault="000623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РЛО – 3 </w:t>
      </w:r>
      <w:proofErr w:type="spellStart"/>
      <w:r>
        <w:rPr>
          <w:rFonts w:ascii="Times New Roman" w:hAnsi="Times New Roman"/>
          <w:sz w:val="24"/>
        </w:rPr>
        <w:t>шт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E94B8A" w:rsidRDefault="000623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лопаты – 7 </w:t>
      </w:r>
      <w:proofErr w:type="spellStart"/>
      <w:r>
        <w:rPr>
          <w:rFonts w:ascii="Times New Roman" w:hAnsi="Times New Roman"/>
          <w:sz w:val="24"/>
        </w:rPr>
        <w:t>шт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E94B8A" w:rsidRDefault="000623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топоры - 1 </w:t>
      </w:r>
      <w:proofErr w:type="spellStart"/>
      <w:r>
        <w:rPr>
          <w:rFonts w:ascii="Times New Roman" w:hAnsi="Times New Roman"/>
          <w:sz w:val="24"/>
        </w:rPr>
        <w:t>шт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E94B8A" w:rsidRDefault="000623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вёдра – 5 </w:t>
      </w:r>
      <w:proofErr w:type="spellStart"/>
      <w:r>
        <w:rPr>
          <w:rFonts w:ascii="Times New Roman" w:hAnsi="Times New Roman"/>
          <w:sz w:val="24"/>
        </w:rPr>
        <w:t>шт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E94B8A" w:rsidRDefault="000623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багор пожарный – 1 шт. </w:t>
      </w:r>
    </w:p>
    <w:p w:rsidR="00E94B8A" w:rsidRDefault="000623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мотопомпа – 1 шт.</w:t>
      </w:r>
    </w:p>
    <w:p w:rsidR="00E94B8A" w:rsidRDefault="000623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Размещены в здании угольной котельной по адресу: ул. Рабочая, 29.</w:t>
      </w:r>
    </w:p>
    <w:p w:rsidR="003872E9" w:rsidRDefault="003872E9" w:rsidP="009E585E">
      <w:pPr>
        <w:rPr>
          <w:rFonts w:ascii="Times New Roman" w:hAnsi="Times New Roman"/>
          <w:sz w:val="24"/>
        </w:rPr>
      </w:pPr>
    </w:p>
    <w:p w:rsidR="009E585E" w:rsidRPr="009E585E" w:rsidRDefault="009E585E" w:rsidP="009E585E">
      <w:pPr>
        <w:spacing w:before="100" w:beforeAutospacing="1" w:after="120"/>
        <w:rPr>
          <w:rFonts w:ascii="Times New Roman" w:hAnsi="Times New Roman"/>
          <w:sz w:val="24"/>
        </w:rPr>
      </w:pPr>
    </w:p>
    <w:p w:rsidR="003872E9" w:rsidRDefault="003872E9" w:rsidP="007B274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1.РЛО-3 шт;</w:t>
      </w:r>
    </w:p>
    <w:p w:rsidR="003872E9" w:rsidRDefault="003872E9" w:rsidP="007B274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2.лопаты-1шт;</w:t>
      </w:r>
    </w:p>
    <w:p w:rsidR="009E585E" w:rsidRDefault="009E585E" w:rsidP="007B274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3.топоры-1шт;</w:t>
      </w:r>
    </w:p>
    <w:p w:rsidR="003872E9" w:rsidRDefault="003872E9" w:rsidP="007B274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4.вёдра-3шт;</w:t>
      </w:r>
    </w:p>
    <w:p w:rsidR="003872E9" w:rsidRPr="003872E9" w:rsidRDefault="003872E9" w:rsidP="007B274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Размещены</w:t>
      </w:r>
      <w:r w:rsidR="009E585E"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 xml:space="preserve"> здании Администрации по адресу: с. Новокривошеино,ул.Советска,1</w:t>
      </w:r>
    </w:p>
    <w:sectPr w:rsidR="003872E9" w:rsidRPr="003872E9" w:rsidSect="00B34FA4">
      <w:pgSz w:w="16838" w:h="11906" w:orient="landscape"/>
      <w:pgMar w:top="142" w:right="567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CD2"/>
    <w:multiLevelType w:val="hybridMultilevel"/>
    <w:tmpl w:val="D354C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E6BFE"/>
    <w:multiLevelType w:val="hybridMultilevel"/>
    <w:tmpl w:val="7FE86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B8A"/>
    <w:rsid w:val="000623B5"/>
    <w:rsid w:val="000E1E5B"/>
    <w:rsid w:val="00225C1B"/>
    <w:rsid w:val="0034654F"/>
    <w:rsid w:val="003872E9"/>
    <w:rsid w:val="0049482A"/>
    <w:rsid w:val="005430B1"/>
    <w:rsid w:val="005A1E90"/>
    <w:rsid w:val="005D2636"/>
    <w:rsid w:val="00671CEF"/>
    <w:rsid w:val="007B2742"/>
    <w:rsid w:val="009904A0"/>
    <w:rsid w:val="009B5BA8"/>
    <w:rsid w:val="009D7A2E"/>
    <w:rsid w:val="009E585E"/>
    <w:rsid w:val="009F3534"/>
    <w:rsid w:val="00A971FE"/>
    <w:rsid w:val="00B05C76"/>
    <w:rsid w:val="00B2783F"/>
    <w:rsid w:val="00B34FA4"/>
    <w:rsid w:val="00B81986"/>
    <w:rsid w:val="00BA609A"/>
    <w:rsid w:val="00D11518"/>
    <w:rsid w:val="00E31D1D"/>
    <w:rsid w:val="00E4508E"/>
    <w:rsid w:val="00E94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34FA4"/>
  </w:style>
  <w:style w:type="paragraph" w:styleId="10">
    <w:name w:val="heading 1"/>
    <w:next w:val="a"/>
    <w:link w:val="11"/>
    <w:uiPriority w:val="9"/>
    <w:qFormat/>
    <w:rsid w:val="00B34FA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34FA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34FA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34FA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34FA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34FA4"/>
  </w:style>
  <w:style w:type="paragraph" w:styleId="21">
    <w:name w:val="toc 2"/>
    <w:next w:val="a"/>
    <w:link w:val="22"/>
    <w:uiPriority w:val="39"/>
    <w:rsid w:val="00B34FA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34FA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34FA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34FA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34FA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34FA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34FA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34FA4"/>
    <w:rPr>
      <w:rFonts w:ascii="XO Thames" w:hAnsi="XO Thames"/>
      <w:sz w:val="28"/>
    </w:rPr>
  </w:style>
  <w:style w:type="paragraph" w:customStyle="1" w:styleId="Endnote">
    <w:name w:val="Endnote"/>
    <w:link w:val="Endnote0"/>
    <w:rsid w:val="00B34FA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34FA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34FA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34FA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34FA4"/>
    <w:rPr>
      <w:rFonts w:ascii="XO Thames" w:hAnsi="XO Thames"/>
      <w:sz w:val="28"/>
    </w:rPr>
  </w:style>
  <w:style w:type="paragraph" w:customStyle="1" w:styleId="12">
    <w:name w:val="Основной шрифт абзаца1"/>
    <w:rsid w:val="00B34FA4"/>
  </w:style>
  <w:style w:type="character" w:customStyle="1" w:styleId="50">
    <w:name w:val="Заголовок 5 Знак"/>
    <w:link w:val="5"/>
    <w:rsid w:val="00B34FA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34FA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B34FA4"/>
    <w:rPr>
      <w:color w:val="0000FF"/>
      <w:u w:val="single"/>
    </w:rPr>
  </w:style>
  <w:style w:type="character" w:styleId="a3">
    <w:name w:val="Hyperlink"/>
    <w:link w:val="13"/>
    <w:rsid w:val="00B34FA4"/>
    <w:rPr>
      <w:color w:val="0000FF"/>
      <w:u w:val="single"/>
    </w:rPr>
  </w:style>
  <w:style w:type="paragraph" w:customStyle="1" w:styleId="Footnote">
    <w:name w:val="Footnote"/>
    <w:link w:val="Footnote0"/>
    <w:rsid w:val="00B34FA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34FA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34FA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34FA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34FA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34FA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34FA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34FA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34FA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34FA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34FA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34FA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34FA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34F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sid w:val="00B34FA4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34FA4"/>
    <w:rPr>
      <w:rFonts w:ascii="Tahoma" w:hAnsi="Tahoma"/>
      <w:sz w:val="16"/>
    </w:rPr>
  </w:style>
  <w:style w:type="paragraph" w:styleId="a8">
    <w:name w:val="Title"/>
    <w:next w:val="a"/>
    <w:link w:val="a9"/>
    <w:uiPriority w:val="10"/>
    <w:qFormat/>
    <w:rsid w:val="00B34FA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B34F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34FA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34FA4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5D2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5D2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2026-03-16T03:22:00Z</cp:lastPrinted>
  <dcterms:created xsi:type="dcterms:W3CDTF">2024-11-25T03:46:00Z</dcterms:created>
  <dcterms:modified xsi:type="dcterms:W3CDTF">2026-03-17T05:25:00Z</dcterms:modified>
</cp:coreProperties>
</file>