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D1" w:rsidRDefault="00617CD1" w:rsidP="00617CD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CD1" w:rsidRDefault="00617CD1" w:rsidP="00617CD1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617CD1" w:rsidRDefault="00617CD1" w:rsidP="00617CD1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617CD1" w:rsidRDefault="00D933CC" w:rsidP="00617CD1">
      <w:pPr>
        <w:spacing w:after="480"/>
        <w:rPr>
          <w:sz w:val="26"/>
          <w:szCs w:val="26"/>
        </w:rPr>
      </w:pPr>
      <w:r w:rsidRPr="00D933CC">
        <w:rPr>
          <w:sz w:val="26"/>
          <w:szCs w:val="26"/>
        </w:rPr>
        <w:t>25</w:t>
      </w:r>
      <w:r>
        <w:rPr>
          <w:sz w:val="26"/>
          <w:szCs w:val="26"/>
        </w:rPr>
        <w:t>.03.2026</w:t>
      </w:r>
      <w:r w:rsidR="00617CD1">
        <w:rPr>
          <w:sz w:val="26"/>
          <w:szCs w:val="26"/>
        </w:rPr>
        <w:t xml:space="preserve">                                                                                   </w:t>
      </w:r>
      <w:r w:rsidR="002E030E">
        <w:rPr>
          <w:sz w:val="26"/>
          <w:szCs w:val="26"/>
        </w:rPr>
        <w:t xml:space="preserve">                            № </w:t>
      </w:r>
      <w:r w:rsidR="00604189">
        <w:rPr>
          <w:sz w:val="26"/>
          <w:szCs w:val="26"/>
        </w:rPr>
        <w:t>16</w:t>
      </w:r>
    </w:p>
    <w:p w:rsidR="00617CD1" w:rsidRDefault="00617CD1" w:rsidP="00617CD1">
      <w:pPr>
        <w:jc w:val="center"/>
        <w:rPr>
          <w:sz w:val="26"/>
          <w:szCs w:val="26"/>
        </w:rPr>
      </w:pPr>
    </w:p>
    <w:p w:rsidR="00617CD1" w:rsidRDefault="00617CD1" w:rsidP="00617CD1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Новокривошеинского сельского поселения от 04.04.2017 № 33 «О создании межведомственной 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поселения»</w:t>
      </w:r>
    </w:p>
    <w:p w:rsidR="00617CD1" w:rsidRDefault="00617CD1" w:rsidP="00617CD1">
      <w:pPr>
        <w:jc w:val="both"/>
        <w:rPr>
          <w:sz w:val="26"/>
          <w:szCs w:val="26"/>
        </w:rPr>
      </w:pPr>
    </w:p>
    <w:p w:rsidR="00617CD1" w:rsidRDefault="00617CD1" w:rsidP="00617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 </w:t>
      </w:r>
    </w:p>
    <w:p w:rsidR="00617CD1" w:rsidRDefault="00617CD1" w:rsidP="00617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7CD1" w:rsidRDefault="00617CD1" w:rsidP="00617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изменение в Постановление Администрации Новокривошеинского сельского поселения от 04.04.2017 № 33 «О создании межведомственной 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поселения», изложив приложение № 2 в новой редакции согласно приложению.</w:t>
      </w: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 Признать утратившим силу Постановление Администрации Новокривошеинского сельского поселения от 18.03.2025 № 24 «О внесении изменений в Постановление Администрации Новокривошеинского сельского поселения от 04.04.2017 № 33 «О создании межведомственной 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поселения».</w:t>
      </w:r>
    </w:p>
    <w:p w:rsidR="00617CD1" w:rsidRDefault="00617CD1" w:rsidP="00617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 Постановление вступает в силу с даты его подписания.</w:t>
      </w: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 Настоящее Постановление обнародовать в установленном порядке.</w:t>
      </w:r>
    </w:p>
    <w:p w:rsidR="00617CD1" w:rsidRDefault="00617CD1" w:rsidP="00617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оставляю за собой.</w:t>
      </w:r>
    </w:p>
    <w:p w:rsidR="00617CD1" w:rsidRDefault="00617CD1" w:rsidP="00617CD1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617CD1" w:rsidRDefault="00617CD1" w:rsidP="00617CD1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617CD1" w:rsidRDefault="00617CD1" w:rsidP="00617CD1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617CD1" w:rsidRDefault="00617CD1" w:rsidP="00617CD1">
      <w:pPr>
        <w:tabs>
          <w:tab w:val="left" w:pos="360"/>
          <w:tab w:val="left" w:pos="540"/>
        </w:tabs>
        <w:jc w:val="both"/>
      </w:pPr>
    </w:p>
    <w:p w:rsidR="00617CD1" w:rsidRDefault="00617CD1" w:rsidP="00617CD1">
      <w:pPr>
        <w:tabs>
          <w:tab w:val="left" w:pos="360"/>
          <w:tab w:val="left" w:pos="540"/>
        </w:tabs>
        <w:jc w:val="both"/>
      </w:pPr>
      <w:r>
        <w:t>Фадина Тамара Михайловна</w:t>
      </w:r>
    </w:p>
    <w:p w:rsidR="00617CD1" w:rsidRDefault="00617CD1" w:rsidP="00617CD1">
      <w:pPr>
        <w:tabs>
          <w:tab w:val="left" w:pos="360"/>
          <w:tab w:val="left" w:pos="540"/>
        </w:tabs>
        <w:jc w:val="both"/>
      </w:pPr>
      <w:r>
        <w:t>47433</w:t>
      </w:r>
    </w:p>
    <w:p w:rsidR="00617CD1" w:rsidRDefault="00617CD1" w:rsidP="00617CD1">
      <w:pPr>
        <w:jc w:val="both"/>
      </w:pPr>
    </w:p>
    <w:p w:rsidR="00617CD1" w:rsidRDefault="00617CD1" w:rsidP="00617CD1">
      <w:pPr>
        <w:jc w:val="both"/>
      </w:pPr>
      <w:r>
        <w:t>В дело</w:t>
      </w:r>
      <w:r>
        <w:rPr>
          <w:sz w:val="26"/>
          <w:szCs w:val="26"/>
        </w:rPr>
        <w:t xml:space="preserve">                                                      </w:t>
      </w:r>
    </w:p>
    <w:p w:rsidR="00617CD1" w:rsidRDefault="00617CD1" w:rsidP="00617CD1">
      <w:pPr>
        <w:jc w:val="both"/>
      </w:pPr>
      <w:r>
        <w:t>Членам комиссии по списку</w:t>
      </w:r>
    </w:p>
    <w:p w:rsidR="00617CD1" w:rsidRDefault="00617CD1" w:rsidP="00617CD1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                                                                        к постановлению Администрации</w:t>
      </w:r>
    </w:p>
    <w:p w:rsidR="00617CD1" w:rsidRDefault="00617CD1" w:rsidP="00617CD1">
      <w:pPr>
        <w:ind w:left="4820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 w:rsidR="00604189">
        <w:rPr>
          <w:sz w:val="26"/>
          <w:szCs w:val="26"/>
        </w:rPr>
        <w:t xml:space="preserve"> </w:t>
      </w:r>
      <w:r w:rsidR="00D933CC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D933CC">
        <w:rPr>
          <w:sz w:val="26"/>
          <w:szCs w:val="26"/>
        </w:rPr>
        <w:t xml:space="preserve"> 25.03.2026</w:t>
      </w:r>
      <w:r>
        <w:rPr>
          <w:sz w:val="26"/>
          <w:szCs w:val="26"/>
        </w:rPr>
        <w:t xml:space="preserve">  №  </w:t>
      </w:r>
      <w:r w:rsidR="00604189">
        <w:rPr>
          <w:sz w:val="26"/>
          <w:szCs w:val="26"/>
        </w:rPr>
        <w:t>16</w:t>
      </w:r>
    </w:p>
    <w:p w:rsidR="00617CD1" w:rsidRDefault="00617CD1" w:rsidP="00617CD1">
      <w:pPr>
        <w:rPr>
          <w:sz w:val="26"/>
          <w:szCs w:val="26"/>
        </w:rPr>
      </w:pPr>
    </w:p>
    <w:p w:rsidR="00617CD1" w:rsidRDefault="00617CD1" w:rsidP="00617CD1">
      <w:pPr>
        <w:rPr>
          <w:sz w:val="26"/>
          <w:szCs w:val="26"/>
        </w:rPr>
      </w:pPr>
    </w:p>
    <w:p w:rsidR="00617CD1" w:rsidRDefault="00617CD1" w:rsidP="00617CD1">
      <w:pPr>
        <w:rPr>
          <w:sz w:val="26"/>
          <w:szCs w:val="26"/>
        </w:rPr>
      </w:pPr>
    </w:p>
    <w:p w:rsidR="00617CD1" w:rsidRDefault="00617CD1" w:rsidP="00617CD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Состав межведомственной комиссии</w:t>
      </w:r>
    </w:p>
    <w:p w:rsidR="00617CD1" w:rsidRDefault="00617CD1" w:rsidP="00617CD1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</w:t>
      </w:r>
    </w:p>
    <w:p w:rsidR="00617CD1" w:rsidRDefault="00617CD1" w:rsidP="00617CD1">
      <w:pPr>
        <w:rPr>
          <w:sz w:val="26"/>
          <w:szCs w:val="26"/>
        </w:rPr>
      </w:pP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</w:t>
      </w:r>
      <w:proofErr w:type="spellStart"/>
      <w:r>
        <w:rPr>
          <w:sz w:val="26"/>
          <w:szCs w:val="26"/>
        </w:rPr>
        <w:t>Саяпин</w:t>
      </w:r>
      <w:proofErr w:type="spellEnd"/>
      <w:r>
        <w:rPr>
          <w:sz w:val="26"/>
          <w:szCs w:val="26"/>
        </w:rPr>
        <w:t xml:space="preserve"> Алексей Олегович – Глава Новокривошеинского сельского поселения (Глава Администрации) – председатель комиссии.</w:t>
      </w: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 </w:t>
      </w:r>
      <w:proofErr w:type="spellStart"/>
      <w:r w:rsidR="00100963" w:rsidRPr="00100963">
        <w:rPr>
          <w:sz w:val="26"/>
          <w:szCs w:val="26"/>
        </w:rPr>
        <w:t>Коробейникова</w:t>
      </w:r>
      <w:proofErr w:type="spellEnd"/>
      <w:r>
        <w:rPr>
          <w:sz w:val="26"/>
          <w:szCs w:val="26"/>
        </w:rPr>
        <w:t xml:space="preserve"> Яна Сергеевна – управляющий делами Администрации Новокривошеинского сельского поселения - заместитель председателя комиссии.</w:t>
      </w: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Фадина Тамара Михайловна – специалист по муниципальной собственности и земельным ресурсам – секретарь  комиссии.</w:t>
      </w:r>
    </w:p>
    <w:p w:rsidR="00617CD1" w:rsidRDefault="00617CD1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</w:t>
      </w:r>
      <w:proofErr w:type="spellStart"/>
      <w:r>
        <w:rPr>
          <w:sz w:val="26"/>
          <w:szCs w:val="26"/>
        </w:rPr>
        <w:t>Процкий</w:t>
      </w:r>
      <w:proofErr w:type="spellEnd"/>
      <w:r>
        <w:rPr>
          <w:sz w:val="26"/>
          <w:szCs w:val="26"/>
        </w:rPr>
        <w:t xml:space="preserve"> Николай Николаевич – председатель Совета Новокривошеинского сельского поселения - член комиссии (по согласованию).</w:t>
      </w:r>
    </w:p>
    <w:p w:rsidR="00CF78F4" w:rsidRPr="001F0E4D" w:rsidRDefault="004A6257" w:rsidP="00617CD1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17CD1">
        <w:rPr>
          <w:sz w:val="26"/>
          <w:szCs w:val="26"/>
        </w:rPr>
        <w:t xml:space="preserve"> 5. </w:t>
      </w:r>
      <w:r w:rsidR="00CF78F4" w:rsidRPr="004A6257">
        <w:rPr>
          <w:sz w:val="26"/>
          <w:szCs w:val="26"/>
        </w:rPr>
        <w:t>Ракитина Ирина Ильинична – администратор по работе с населением.</w:t>
      </w:r>
    </w:p>
    <w:p w:rsidR="00617CD1" w:rsidRDefault="00CF78F4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 </w:t>
      </w:r>
      <w:proofErr w:type="spellStart"/>
      <w:r w:rsidR="00617CD1">
        <w:rPr>
          <w:sz w:val="26"/>
          <w:szCs w:val="26"/>
        </w:rPr>
        <w:t>Гайдученко</w:t>
      </w:r>
      <w:proofErr w:type="spellEnd"/>
      <w:r w:rsidR="00617CD1">
        <w:rPr>
          <w:sz w:val="26"/>
          <w:szCs w:val="26"/>
        </w:rPr>
        <w:t xml:space="preserve"> Татьяна Петровна – администратор с.Малиновка - член комиссии.</w:t>
      </w:r>
    </w:p>
    <w:p w:rsidR="00617CD1" w:rsidRDefault="00C60C54" w:rsidP="00617C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7. </w:t>
      </w:r>
      <w:proofErr w:type="spellStart"/>
      <w:r>
        <w:rPr>
          <w:sz w:val="26"/>
          <w:szCs w:val="26"/>
        </w:rPr>
        <w:t>Вельбой</w:t>
      </w:r>
      <w:proofErr w:type="spellEnd"/>
      <w:r>
        <w:rPr>
          <w:sz w:val="26"/>
          <w:szCs w:val="26"/>
        </w:rPr>
        <w:t xml:space="preserve"> Татьяна Александровна – специалист по благоустройству, ГО и ЧС.</w:t>
      </w:r>
    </w:p>
    <w:p w:rsidR="00617CD1" w:rsidRDefault="00617CD1" w:rsidP="00617CD1">
      <w:pPr>
        <w:ind w:right="-125"/>
        <w:jc w:val="both"/>
        <w:rPr>
          <w:sz w:val="26"/>
          <w:szCs w:val="26"/>
        </w:rPr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04189" w:rsidRDefault="00604189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ind w:right="-125"/>
        <w:jc w:val="both"/>
      </w:pPr>
    </w:p>
    <w:p w:rsidR="00617CD1" w:rsidRDefault="00617CD1" w:rsidP="00617CD1">
      <w:pPr>
        <w:jc w:val="center"/>
        <w:rPr>
          <w:sz w:val="24"/>
          <w:szCs w:val="24"/>
        </w:rPr>
      </w:pPr>
    </w:p>
    <w:p w:rsidR="00617CD1" w:rsidRDefault="00617CD1" w:rsidP="00617CD1">
      <w:pPr>
        <w:jc w:val="center"/>
        <w:rPr>
          <w:sz w:val="24"/>
          <w:szCs w:val="24"/>
        </w:rPr>
      </w:pPr>
    </w:p>
    <w:p w:rsidR="00617CD1" w:rsidRDefault="00617CD1" w:rsidP="00617CD1">
      <w:pPr>
        <w:jc w:val="center"/>
        <w:rPr>
          <w:sz w:val="24"/>
          <w:szCs w:val="24"/>
        </w:rPr>
      </w:pPr>
    </w:p>
    <w:p w:rsidR="00617CD1" w:rsidRDefault="00617CD1" w:rsidP="00617CD1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НОВОКРИВОШЕИНСКОГО СЕЛЬСКОГО ПОСЕЛЕНИЯ</w:t>
      </w:r>
    </w:p>
    <w:p w:rsidR="00617CD1" w:rsidRDefault="00617CD1" w:rsidP="00617C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04.04.2017                                                                                                                             № 33</w:t>
      </w:r>
    </w:p>
    <w:p w:rsidR="00617CD1" w:rsidRDefault="00617CD1" w:rsidP="00617CD1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с.Новокривошеино</w:t>
      </w:r>
      <w:proofErr w:type="spellEnd"/>
    </w:p>
    <w:p w:rsidR="00617CD1" w:rsidRDefault="00617CD1" w:rsidP="00617CD1">
      <w:pPr>
        <w:jc w:val="center"/>
        <w:rPr>
          <w:sz w:val="24"/>
          <w:szCs w:val="24"/>
        </w:rPr>
      </w:pPr>
      <w:r>
        <w:rPr>
          <w:sz w:val="24"/>
          <w:szCs w:val="24"/>
        </w:rPr>
        <w:t>Кривошеинского района</w:t>
      </w:r>
    </w:p>
    <w:p w:rsidR="00617CD1" w:rsidRDefault="00617CD1" w:rsidP="00617CD1">
      <w:pPr>
        <w:jc w:val="center"/>
        <w:rPr>
          <w:sz w:val="24"/>
          <w:szCs w:val="24"/>
        </w:rPr>
      </w:pPr>
      <w:r>
        <w:rPr>
          <w:sz w:val="24"/>
          <w:szCs w:val="24"/>
        </w:rPr>
        <w:t>Томской области</w:t>
      </w:r>
    </w:p>
    <w:p w:rsidR="00617CD1" w:rsidRDefault="00617CD1" w:rsidP="00617CD1">
      <w:pPr>
        <w:jc w:val="center"/>
        <w:rPr>
          <w:sz w:val="24"/>
          <w:szCs w:val="24"/>
        </w:rPr>
      </w:pPr>
    </w:p>
    <w:p w:rsidR="00617CD1" w:rsidRDefault="00617CD1" w:rsidP="00617CD1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</w:t>
      </w: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В соответствии с Жилищным Кодексом Российской Федерации, 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Утвердить Положение о межведомственной комиссии для оценки жилых помещений 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(Приложение 1).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Утвердить 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Новокривошеинского сельского поселения. (Приложение 2).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 xml:space="preserve">           3. Считать утратившим силу Постановление Администрации Новокривошеинского сельского поселения от 11.03.2013 № 35 «О создании комиссии для оценки жилых помещений муниципального жилищного фонда и частных жилых помещений, находящихся на территории  Новокривошеинского сельского поселения».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 Настоящее постановление вступает в силу со дня его подписания, подлежит официальному опубликованию и размещению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  Контроль за исполнением настоящего постановления оставляю за собой.</w:t>
      </w:r>
    </w:p>
    <w:p w:rsidR="00617CD1" w:rsidRDefault="00617CD1" w:rsidP="00617CD1">
      <w:pPr>
        <w:jc w:val="both"/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Глава Новокривошеинского сельского поселения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  </w:t>
      </w:r>
      <w:proofErr w:type="spellStart"/>
      <w:r>
        <w:rPr>
          <w:sz w:val="24"/>
          <w:szCs w:val="24"/>
        </w:rPr>
        <w:t>И.Г.Куксенок</w:t>
      </w:r>
      <w:proofErr w:type="spellEnd"/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Фадина Т.М.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47433</w:t>
      </w: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Прокуратура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Члены комиссии</w:t>
      </w:r>
    </w:p>
    <w:p w:rsidR="00617CD1" w:rsidRDefault="00617CD1" w:rsidP="00617CD1">
      <w:pPr>
        <w:rPr>
          <w:sz w:val="24"/>
          <w:szCs w:val="24"/>
        </w:rPr>
      </w:pPr>
      <w:r>
        <w:rPr>
          <w:sz w:val="24"/>
          <w:szCs w:val="24"/>
        </w:rPr>
        <w:t>В дело</w:t>
      </w: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7C5AC0" w:rsidRDefault="007C5AC0" w:rsidP="00617CD1">
      <w:pPr>
        <w:rPr>
          <w:sz w:val="24"/>
          <w:szCs w:val="24"/>
        </w:rPr>
      </w:pP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pStyle w:val="Standard"/>
        <w:ind w:left="4535"/>
        <w:jc w:val="right"/>
        <w:rPr>
          <w:rFonts w:cs="Times New Roman"/>
        </w:rPr>
      </w:pPr>
      <w:r>
        <w:rPr>
          <w:rFonts w:cs="Times New Roman"/>
        </w:rPr>
        <w:t>Приложение № 1</w:t>
      </w:r>
    </w:p>
    <w:p w:rsidR="00617CD1" w:rsidRDefault="00617CD1" w:rsidP="00617CD1">
      <w:pPr>
        <w:widowControl w:val="0"/>
        <w:suppressAutoHyphens/>
        <w:autoSpaceDN w:val="0"/>
        <w:ind w:left="4535"/>
        <w:jc w:val="right"/>
        <w:rPr>
          <w:rFonts w:eastAsia="Lucida Sans Unicode"/>
          <w:kern w:val="3"/>
          <w:sz w:val="24"/>
          <w:szCs w:val="24"/>
          <w:lang w:eastAsia="zh-CN" w:bidi="hi-IN"/>
        </w:rPr>
      </w:pPr>
      <w:r>
        <w:rPr>
          <w:rFonts w:eastAsia="Lucida Sans Unicode"/>
          <w:kern w:val="3"/>
          <w:sz w:val="24"/>
          <w:szCs w:val="24"/>
          <w:lang w:eastAsia="zh-CN" w:bidi="hi-IN"/>
        </w:rPr>
        <w:t xml:space="preserve">к постановлению Администрации </w:t>
      </w:r>
    </w:p>
    <w:p w:rsidR="00617CD1" w:rsidRDefault="00617CD1" w:rsidP="00617CD1">
      <w:pPr>
        <w:widowControl w:val="0"/>
        <w:suppressAutoHyphens/>
        <w:autoSpaceDN w:val="0"/>
        <w:ind w:left="4535"/>
        <w:jc w:val="right"/>
        <w:rPr>
          <w:rFonts w:eastAsia="Lucida Sans Unicode"/>
          <w:kern w:val="3"/>
          <w:sz w:val="24"/>
          <w:szCs w:val="24"/>
          <w:lang w:eastAsia="zh-CN" w:bidi="hi-IN"/>
        </w:rPr>
      </w:pPr>
      <w:r>
        <w:rPr>
          <w:rFonts w:eastAsia="Lucida Sans Unicode"/>
          <w:kern w:val="3"/>
          <w:sz w:val="24"/>
          <w:szCs w:val="24"/>
          <w:lang w:eastAsia="zh-CN" w:bidi="hi-IN"/>
        </w:rPr>
        <w:t>Новокривошеинского сельского поселения</w:t>
      </w:r>
    </w:p>
    <w:p w:rsidR="00617CD1" w:rsidRDefault="00617CD1" w:rsidP="00617CD1">
      <w:pPr>
        <w:widowControl w:val="0"/>
        <w:suppressAutoHyphens/>
        <w:autoSpaceDN w:val="0"/>
        <w:ind w:left="4535"/>
        <w:jc w:val="right"/>
        <w:rPr>
          <w:rFonts w:eastAsia="Lucida Sans Unicode"/>
          <w:kern w:val="3"/>
          <w:sz w:val="24"/>
          <w:szCs w:val="24"/>
          <w:lang w:eastAsia="zh-CN" w:bidi="hi-IN"/>
        </w:rPr>
      </w:pPr>
      <w:r>
        <w:rPr>
          <w:rFonts w:eastAsia="Lucida Sans Unicode"/>
          <w:kern w:val="3"/>
          <w:sz w:val="24"/>
          <w:szCs w:val="24"/>
          <w:lang w:eastAsia="zh-CN" w:bidi="hi-IN"/>
        </w:rPr>
        <w:t>от 04.04.2017  № 33</w:t>
      </w:r>
    </w:p>
    <w:p w:rsidR="00617CD1" w:rsidRDefault="00617CD1" w:rsidP="00617CD1">
      <w:pPr>
        <w:widowControl w:val="0"/>
        <w:suppressAutoHyphens/>
        <w:autoSpaceDN w:val="0"/>
        <w:jc w:val="right"/>
        <w:rPr>
          <w:rFonts w:eastAsia="Lucida Sans Unicode"/>
          <w:kern w:val="3"/>
          <w:sz w:val="24"/>
          <w:szCs w:val="24"/>
          <w:lang w:eastAsia="zh-CN" w:bidi="hi-IN"/>
        </w:rPr>
      </w:pPr>
    </w:p>
    <w:p w:rsidR="00617CD1" w:rsidRDefault="00617CD1" w:rsidP="00617CD1">
      <w:pPr>
        <w:widowControl w:val="0"/>
        <w:suppressAutoHyphens/>
        <w:autoSpaceDN w:val="0"/>
        <w:jc w:val="right"/>
        <w:rPr>
          <w:rFonts w:eastAsia="Lucida Sans Unicode"/>
          <w:kern w:val="3"/>
          <w:sz w:val="24"/>
          <w:szCs w:val="24"/>
          <w:lang w:eastAsia="zh-CN" w:bidi="hi-IN"/>
        </w:rPr>
      </w:pPr>
    </w:p>
    <w:p w:rsidR="00617CD1" w:rsidRDefault="00617CD1" w:rsidP="00617CD1">
      <w:pPr>
        <w:keepNext/>
        <w:autoSpaceDE w:val="0"/>
        <w:autoSpaceDN w:val="0"/>
        <w:jc w:val="center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ПОЛОЖЕНИЕ</w:t>
      </w:r>
    </w:p>
    <w:p w:rsidR="00617CD1" w:rsidRDefault="00617CD1" w:rsidP="00617CD1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</w:t>
      </w:r>
    </w:p>
    <w:p w:rsidR="00617CD1" w:rsidRDefault="00617CD1" w:rsidP="00617CD1">
      <w:pPr>
        <w:autoSpaceDE w:val="0"/>
        <w:autoSpaceDN w:val="0"/>
        <w:adjustRightInd w:val="0"/>
        <w:ind w:left="900"/>
        <w:rPr>
          <w:sz w:val="24"/>
          <w:szCs w:val="24"/>
        </w:rPr>
      </w:pPr>
    </w:p>
    <w:p w:rsidR="00617CD1" w:rsidRDefault="00617CD1" w:rsidP="00617CD1">
      <w:pPr>
        <w:autoSpaceDE w:val="0"/>
        <w:autoSpaceDN w:val="0"/>
        <w:adjustRightInd w:val="0"/>
        <w:ind w:left="9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I. Общие положения</w:t>
      </w:r>
    </w:p>
    <w:p w:rsidR="00617CD1" w:rsidRDefault="00617CD1" w:rsidP="00617CD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 Новокривошеинского сельского поселения (далее – Межведомственная комиссия) является постоянно действующим органом при Администрации Новокривошеинского сельского поселения. </w:t>
      </w:r>
    </w:p>
    <w:p w:rsidR="00617CD1" w:rsidRDefault="00617CD1" w:rsidP="00617CD1">
      <w:pPr>
        <w:tabs>
          <w:tab w:val="num" w:pos="12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В своей деятельности Межведомственная комиссия руководствуется действующим федеральным законодательством, законами и нормативными правовыми актами Томской  области, нормативными правовыми актами Администрации Новокривошеинского сельского поселения,  а также настоящим Положением.</w:t>
      </w:r>
    </w:p>
    <w:p w:rsidR="00617CD1" w:rsidRDefault="00617CD1" w:rsidP="00617CD1">
      <w:pPr>
        <w:tabs>
          <w:tab w:val="num" w:pos="12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7CD1" w:rsidRDefault="00617CD1" w:rsidP="00617C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Цели, задачи и функции Межведомственной комиссии</w:t>
      </w:r>
    </w:p>
    <w:p w:rsidR="00617CD1" w:rsidRDefault="00617CD1" w:rsidP="00617CD1">
      <w:pPr>
        <w:jc w:val="both"/>
        <w:rPr>
          <w:b/>
          <w:bCs/>
          <w:sz w:val="24"/>
          <w:szCs w:val="24"/>
        </w:rPr>
      </w:pP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>
        <w:rPr>
          <w:sz w:val="24"/>
          <w:szCs w:val="24"/>
        </w:rPr>
        <w:t xml:space="preserve">Межведомственная комиссия создаётся с целью признания помещения жилым помещением, жилого помещения  пригодным (непригодным) для проживания граждан, </w:t>
      </w:r>
      <w:r>
        <w:rPr>
          <w:bCs/>
          <w:sz w:val="24"/>
          <w:szCs w:val="24"/>
        </w:rPr>
        <w:t xml:space="preserve">а также многоквартирного дома аварийным и подлежащим сносу или реконструкции, </w:t>
      </w:r>
      <w:r>
        <w:rPr>
          <w:sz w:val="24"/>
          <w:szCs w:val="24"/>
        </w:rPr>
        <w:t>на основании оценки соответствия указанных помещений установленным в законодательстве требованиям.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Межведомственная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Положении требованиям и принимает решения в порядке, предусмотренном пунктом 47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 (ред. от 02.08.2016).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При оценке соответствия находящегося в эксплуатации помещения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 также месторасположения жилого помещения.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Процедура проведения оценки соответствия помещения установленным  требованиям включает: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прием и рассмотрение заявления и прилагаемых к нему обосновывающих документов;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необходимых для принятия решения о признании жилого помещения соответствующим (не соответствующим) установленным законодательством требованиям;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 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работу комиссии по оценке пригодности (непригодности) жилых помещений для постоянного проживания;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составление комиссией заключения о признании жилого помещения соответствующим (не соответствующим) установленным законодательством  требованиям и пригодным (непригодным) для проживания (далее - заключение), по форме согласно приложению № 1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 (ред. от 02.08.2016)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 организации, проводящей обследование;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принятие соответствующим федеральным органом исполнительной власти, органом исполнительной власти Томской области, Администрацией Новокривошеинского сельского поселения;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По результатам работы Межведомственная комиссия принимает </w:t>
      </w:r>
      <w:r>
        <w:rPr>
          <w:sz w:val="24"/>
          <w:szCs w:val="24"/>
        </w:rPr>
        <w:t xml:space="preserve">одно из следующих решений об оценке соответствия помещений и многоквартирных домов установленным в настоящем Положении требованиям: 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 выявлении оснований для признания помещения непригодным для проживания;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об отсутствии оснований для признания жилого помещения непригодным для проживания;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 выявлении оснований для признания многоквартирного дома аварийным и подлежащим реконструкции;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 выявлении оснований для признания многоквартирного дома аварийным и подлежащим сносу;</w:t>
      </w:r>
    </w:p>
    <w:p w:rsidR="00617CD1" w:rsidRDefault="00617CD1" w:rsidP="00617CD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об отсутствии оснований для признания многоквартирного дома аварийным и подлежащим сносу или реконструкции. (в ред. постановления от 14.12.2022 № 131)</w:t>
      </w:r>
    </w:p>
    <w:p w:rsidR="00617CD1" w:rsidRDefault="00617CD1" w:rsidP="00617CD1">
      <w:pPr>
        <w:jc w:val="both"/>
        <w:rPr>
          <w:bCs/>
          <w:sz w:val="24"/>
          <w:szCs w:val="24"/>
        </w:rPr>
      </w:pPr>
    </w:p>
    <w:p w:rsidR="00617CD1" w:rsidRDefault="00617CD1" w:rsidP="00617C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Состав Межведомственной комиссии</w:t>
      </w:r>
    </w:p>
    <w:p w:rsidR="00617CD1" w:rsidRDefault="00617CD1" w:rsidP="00617CD1">
      <w:pPr>
        <w:jc w:val="center"/>
        <w:rPr>
          <w:bCs/>
          <w:sz w:val="24"/>
          <w:szCs w:val="24"/>
        </w:rPr>
      </w:pP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8. Состав межведомственной комиссии утверждается правовым актом Администрации Новокривошеинского сельского поселения.</w:t>
      </w:r>
    </w:p>
    <w:p w:rsidR="00617CD1" w:rsidRDefault="00617CD1" w:rsidP="00617C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Председателем комиссии назначается  Глава Новокривошеинского сельского поселения (Глава Администрации).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состав комиссии входят представители Администрации Новокривошеинского  сельского поселения.</w:t>
      </w:r>
    </w:p>
    <w:p w:rsidR="00617CD1" w:rsidRDefault="00617CD1" w:rsidP="00617CD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 </w:t>
      </w:r>
      <w:hyperlink r:id="rId6" w:anchor="block_1042" w:history="1">
        <w:r>
          <w:rPr>
            <w:rStyle w:val="a3"/>
            <w:rFonts w:eastAsiaTheme="majorEastAsia"/>
            <w:color w:val="auto"/>
            <w:sz w:val="24"/>
            <w:szCs w:val="24"/>
          </w:rPr>
          <w:t>пунктом 42</w:t>
        </w:r>
      </w:hyperlink>
      <w:r>
        <w:rPr>
          <w:sz w:val="24"/>
          <w:szCs w:val="24"/>
        </w:rPr>
        <w:t>  Положения, утвержденного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 (или) результатов инженерных изысканий. (в ред. постановления от 14.12.2022 № 131)</w:t>
      </w:r>
    </w:p>
    <w:p w:rsidR="00617CD1" w:rsidRDefault="00617CD1" w:rsidP="00617CD1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Собственник жилого помещения (уполномоченное им лицо), за исключением органа исполнительной власти Томской области, Новокривошеинского сельского поселения, привлекается к работе в межведомственной комиссии с правом совещательного голоса и подлежит уведомлению о времени и месте заседания комиссии в порядке, установленном Администрацией Новокривошеинского сельского поселения.</w:t>
      </w:r>
    </w:p>
    <w:p w:rsidR="00617CD1" w:rsidRDefault="00617CD1" w:rsidP="00617CD1">
      <w:pPr>
        <w:ind w:firstLine="540"/>
        <w:jc w:val="both"/>
        <w:rPr>
          <w:bCs/>
          <w:sz w:val="24"/>
          <w:szCs w:val="24"/>
        </w:rPr>
      </w:pPr>
    </w:p>
    <w:p w:rsidR="00617CD1" w:rsidRDefault="00617CD1" w:rsidP="00617C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Порядок работы Межведомственной комиссии</w:t>
      </w:r>
    </w:p>
    <w:p w:rsidR="00617CD1" w:rsidRDefault="00617CD1" w:rsidP="00617CD1">
      <w:pPr>
        <w:jc w:val="both"/>
        <w:rPr>
          <w:bCs/>
          <w:sz w:val="24"/>
          <w:szCs w:val="24"/>
        </w:rPr>
      </w:pP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9. Заседания Межведомственной комиссии проводятся при поступлении в комиссию заявления собственника помещения или заявления гражданина (нанимателя) либо заключения органов,</w:t>
      </w:r>
      <w:r>
        <w:rPr>
          <w:sz w:val="24"/>
          <w:szCs w:val="24"/>
        </w:rPr>
        <w:t xml:space="preserve"> уполномоченных на проведение 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</w:t>
      </w:r>
      <w:r>
        <w:rPr>
          <w:bCs/>
          <w:sz w:val="24"/>
          <w:szCs w:val="24"/>
        </w:rPr>
        <w:t>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 Деятельностью Межведомственной комиссии руководит председатель Межведомственной комиссии, который: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-осуществляет общее руководство работой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-определяет дату и время проведения заседания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-дает связанные с деятельностью комиссии поручения секретарю Межведомственной комиссии.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отсутствия председателя Межведомственной комиссии деятельностью комиссии руководит заместитель председателя Межведомственной комиссии.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Секретарь Межведомственной комиссии: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-информирует членов Межведомственной комиссии о дате, времени и повестке дня заседания 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-готовит материалы на рассмотрение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-ведет протокол заседания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-оформляет заключение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-исполняет поручения председателя межведомственной комиссии;</w:t>
      </w:r>
    </w:p>
    <w:p w:rsidR="00617CD1" w:rsidRDefault="00617CD1" w:rsidP="00617CD1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-обеспечивает учет и хранение документов, в том числе протоколов заседаний Межведомственной комиссии.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 Члены Межведомственной комиссии участвуют в заседаниях  комиссии лично без права передачи своих полномочий другим лицам. В случае отсутствия члена комиссии на заседании он имеет право изложить своё мнение в письменной форме.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13. Заседание Межведомственной комиссии является правомочным, если в нем принимает </w:t>
      </w:r>
      <w:r>
        <w:rPr>
          <w:bCs/>
          <w:color w:val="FF0000"/>
          <w:sz w:val="24"/>
          <w:szCs w:val="24"/>
        </w:rPr>
        <w:t>участие не менее двух третей ее членов.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14. </w:t>
      </w:r>
      <w:r>
        <w:rPr>
          <w:sz w:val="24"/>
          <w:szCs w:val="24"/>
        </w:rPr>
        <w:t>Решение, предусмотренное пунктом 7 настоящего Положения,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17CD1" w:rsidRDefault="00617CD1" w:rsidP="00617CD1">
      <w:pPr>
        <w:tabs>
          <w:tab w:val="left" w:pos="558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15. По окончании работы Межведомственная комиссия </w:t>
      </w:r>
      <w:r>
        <w:rPr>
          <w:sz w:val="24"/>
          <w:szCs w:val="24"/>
        </w:rPr>
        <w:t xml:space="preserve"> составляет в 3 экземплярах заключение о признании помещения пригодным (непригодным) для постоянного проживания по форме, утвержденной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17CD1" w:rsidRDefault="00617CD1" w:rsidP="00617CD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16. Один экземпляр заключения остаётся в деле, сформированном Межведомственной комиссией. Второй  экземпляр заключения  направляется  в </w:t>
      </w:r>
      <w:r>
        <w:rPr>
          <w:bCs/>
          <w:color w:val="FF0000"/>
          <w:sz w:val="24"/>
          <w:szCs w:val="24"/>
        </w:rPr>
        <w:t>5-</w:t>
      </w:r>
      <w:r>
        <w:rPr>
          <w:bCs/>
          <w:sz w:val="24"/>
          <w:szCs w:val="24"/>
        </w:rPr>
        <w:t xml:space="preserve">дневный срок со дня его оформления в Администрацию сельского поселения </w:t>
      </w:r>
      <w:r w:rsidRPr="00D60AF1">
        <w:rPr>
          <w:bCs/>
          <w:color w:val="FF0000"/>
          <w:sz w:val="24"/>
          <w:szCs w:val="24"/>
        </w:rPr>
        <w:t>для принятия решения и издания правового акта о дальнейшем использовании помещения, сроках отселения физических</w:t>
      </w:r>
      <w:r>
        <w:rPr>
          <w:bCs/>
          <w:sz w:val="24"/>
          <w:szCs w:val="24"/>
        </w:rPr>
        <w:t xml:space="preserve"> 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 Третий экземпляр заключения направляется заявителю в </w:t>
      </w:r>
      <w:r>
        <w:rPr>
          <w:bCs/>
          <w:color w:val="FF0000"/>
          <w:sz w:val="24"/>
          <w:szCs w:val="24"/>
        </w:rPr>
        <w:t>5</w:t>
      </w:r>
      <w:r>
        <w:rPr>
          <w:bCs/>
          <w:sz w:val="24"/>
          <w:szCs w:val="24"/>
        </w:rPr>
        <w:t>-дневный срок со дня его оформления.</w:t>
      </w:r>
    </w:p>
    <w:p w:rsidR="00617CD1" w:rsidRDefault="00617CD1" w:rsidP="00617C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7 настоящего Положения, заключение направляется в Администрацию Новокривошеинского поселения и заявителю не позднее рабочего дня, следующего за днем его оформления. </w:t>
      </w:r>
    </w:p>
    <w:p w:rsidR="00617CD1" w:rsidRDefault="00617CD1" w:rsidP="00617CD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17. В случае принятия Межведомственной комиссией решения о необходимости проведения обследования помещения, по его результатам составляется в 3 экземплярах акт обследования помещения по форме, утвержденной Постановлением Правительства Российской Федерации от 28 января 2006 года № 47«Об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в котором излагаются выводы и рекомендации Межведомственной комиссии. При этом признание комиссией многоквартирного дома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обследование.</w:t>
      </w:r>
    </w:p>
    <w:p w:rsidR="00617CD1" w:rsidRDefault="00617CD1" w:rsidP="00617C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Комиссия в</w:t>
      </w:r>
      <w:r>
        <w:rPr>
          <w:color w:val="FF0000"/>
          <w:sz w:val="24"/>
          <w:szCs w:val="24"/>
        </w:rPr>
        <w:t xml:space="preserve"> 5</w:t>
      </w:r>
      <w:r>
        <w:rPr>
          <w:sz w:val="24"/>
          <w:szCs w:val="24"/>
        </w:rPr>
        <w:t>-дневный срок со дня принятия решения направляет в письменной или электронной форме с использованием информационно-телекоммуникационной сети «Интернет»,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–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617CD1" w:rsidRDefault="00617CD1" w:rsidP="00617C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аварийным и подлежащим сносу или реконструкции многоквартирного дома (жилых помещений в нём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 предусмотренное пунктом 7 настоящего Положения, направляется в </w:t>
      </w:r>
      <w:r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>-дневный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617CD1" w:rsidRDefault="00617CD1" w:rsidP="00617C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>
        <w:rPr>
          <w:bCs/>
          <w:sz w:val="24"/>
          <w:szCs w:val="24"/>
        </w:rPr>
        <w:t>Протокол заседания Межведомственной комиссии подписывается председателем Межведомственной комиссии и лицом, ведущим протокол.</w:t>
      </w:r>
    </w:p>
    <w:p w:rsidR="00617CD1" w:rsidRDefault="00617CD1" w:rsidP="00617CD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19. Действия (бездействие) председателя, заместителя председателя, членов комиссии, решения, заключения комиссии могут быть обжалованы заинтересованными лицами в судебном порядке.</w:t>
      </w:r>
    </w:p>
    <w:p w:rsidR="00617CD1" w:rsidRDefault="00617CD1" w:rsidP="00617CD1">
      <w:pPr>
        <w:rPr>
          <w:b/>
          <w:sz w:val="24"/>
          <w:szCs w:val="24"/>
        </w:rPr>
      </w:pPr>
    </w:p>
    <w:p w:rsidR="00617CD1" w:rsidRDefault="00617CD1" w:rsidP="00617CD1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V. </w:t>
      </w:r>
      <w:r>
        <w:rPr>
          <w:b/>
          <w:sz w:val="24"/>
          <w:szCs w:val="24"/>
        </w:rPr>
        <w:t>Сроки рассмотрения заявления</w:t>
      </w:r>
    </w:p>
    <w:p w:rsidR="00617CD1" w:rsidRDefault="00617CD1" w:rsidP="00617CD1">
      <w:pPr>
        <w:rPr>
          <w:sz w:val="24"/>
          <w:szCs w:val="24"/>
        </w:rPr>
      </w:pP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Комиссия рассматривает поступившее заявление или заключение органа государственного надзора (контроля)  в течение 30 дней с даты регистрации и принимает решение (в виде заключения), указанное в пункте 7 настоящего Положения, либо решение о проведении дополнительного обследования оцениваемого помещения.    </w:t>
      </w:r>
      <w:r>
        <w:rPr>
          <w:rFonts w:ascii="Times New Roman" w:hAnsi="Times New Roman" w:cs="Times New Roman"/>
          <w:sz w:val="24"/>
          <w:szCs w:val="24"/>
        </w:rPr>
        <w:t>В исключительных случаях, связанных с проведения дополнительного обследования помещения, срок   принятия решения продлевается, но не более чем на 15 календарных дней.</w:t>
      </w:r>
    </w:p>
    <w:p w:rsidR="00617CD1" w:rsidRDefault="00617CD1" w:rsidP="00617CD1">
      <w:pPr>
        <w:pStyle w:val="style1"/>
        <w:ind w:firstLine="0"/>
        <w:rPr>
          <w:rFonts w:ascii="Times New Roman" w:hAnsi="Times New Roman" w:cs="Times New Roman"/>
          <w:sz w:val="24"/>
          <w:szCs w:val="24"/>
        </w:rPr>
      </w:pPr>
    </w:p>
    <w:p w:rsidR="00617CD1" w:rsidRDefault="00617CD1" w:rsidP="00617CD1"/>
    <w:p w:rsidR="00617CD1" w:rsidRDefault="00617CD1" w:rsidP="00617CD1"/>
    <w:p w:rsidR="00617CD1" w:rsidRDefault="00617CD1" w:rsidP="00617CD1"/>
    <w:p w:rsidR="009F6743" w:rsidRDefault="009F6743"/>
    <w:sectPr w:rsidR="009F6743" w:rsidSect="00617C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CD1"/>
    <w:rsid w:val="000A3179"/>
    <w:rsid w:val="00100963"/>
    <w:rsid w:val="0010522D"/>
    <w:rsid w:val="001F0E4D"/>
    <w:rsid w:val="002E030E"/>
    <w:rsid w:val="003604D4"/>
    <w:rsid w:val="00461DA7"/>
    <w:rsid w:val="004A6257"/>
    <w:rsid w:val="00506F4C"/>
    <w:rsid w:val="00604189"/>
    <w:rsid w:val="00617CD1"/>
    <w:rsid w:val="007C5AC0"/>
    <w:rsid w:val="008A105F"/>
    <w:rsid w:val="00916E73"/>
    <w:rsid w:val="009F6743"/>
    <w:rsid w:val="00BD1F24"/>
    <w:rsid w:val="00C60C54"/>
    <w:rsid w:val="00CF78F4"/>
    <w:rsid w:val="00D60AF1"/>
    <w:rsid w:val="00D933CC"/>
    <w:rsid w:val="00E7083F"/>
    <w:rsid w:val="00ED2A7B"/>
    <w:rsid w:val="00F9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D1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7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617CD1"/>
    <w:rPr>
      <w:color w:val="0000FF"/>
      <w:u w:val="single"/>
    </w:rPr>
  </w:style>
  <w:style w:type="paragraph" w:customStyle="1" w:styleId="Standard">
    <w:name w:val="Standard"/>
    <w:rsid w:val="00617CD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617CD1"/>
    <w:pPr>
      <w:ind w:firstLine="720"/>
      <w:jc w:val="both"/>
    </w:pPr>
    <w:rPr>
      <w:rFonts w:ascii="Arial" w:hAnsi="Arial" w:cs="Arial"/>
    </w:rPr>
  </w:style>
  <w:style w:type="paragraph" w:customStyle="1" w:styleId="s1">
    <w:name w:val="s_1"/>
    <w:basedOn w:val="a"/>
    <w:rsid w:val="00617CD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17C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C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44695/789f767061c5ec9e54c908b1e1f640f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8826-476B-4634-9E00-73C48522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2025-10-06T09:31:00Z</dcterms:created>
  <dcterms:modified xsi:type="dcterms:W3CDTF">2026-03-31T02:49:00Z</dcterms:modified>
</cp:coreProperties>
</file>