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CD3AE4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15EA9">
        <w:rPr>
          <w:rFonts w:ascii="Times New Roman" w:hAnsi="Times New Roman"/>
          <w:sz w:val="26"/>
          <w:szCs w:val="26"/>
        </w:rPr>
        <w:t>7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 w:rsidR="00170BC2">
        <w:rPr>
          <w:rFonts w:ascii="Times New Roman" w:hAnsi="Times New Roman"/>
          <w:sz w:val="26"/>
          <w:szCs w:val="26"/>
        </w:rPr>
        <w:t>0</w:t>
      </w:r>
      <w:r w:rsidR="00C15EA9">
        <w:rPr>
          <w:rFonts w:ascii="Times New Roman" w:hAnsi="Times New Roman"/>
          <w:sz w:val="26"/>
          <w:szCs w:val="26"/>
        </w:rPr>
        <w:t>3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 w:rsidR="00FA3B28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752F04">
        <w:rPr>
          <w:rFonts w:ascii="Times New Roman" w:hAnsi="Times New Roman"/>
          <w:sz w:val="26"/>
          <w:szCs w:val="26"/>
        </w:rPr>
        <w:t xml:space="preserve">                                 </w:t>
      </w:r>
      <w:r w:rsidR="00E54654">
        <w:rPr>
          <w:rFonts w:ascii="Times New Roman" w:hAnsi="Times New Roman"/>
          <w:sz w:val="26"/>
          <w:szCs w:val="26"/>
        </w:rPr>
        <w:t xml:space="preserve">                          </w:t>
      </w:r>
      <w:r w:rsidR="00AE25A4">
        <w:rPr>
          <w:rFonts w:ascii="Times New Roman" w:hAnsi="Times New Roman"/>
          <w:sz w:val="26"/>
          <w:szCs w:val="26"/>
        </w:rPr>
        <w:t xml:space="preserve">   </w:t>
      </w:r>
      <w:r w:rsidR="000916A9">
        <w:rPr>
          <w:rFonts w:ascii="Times New Roman" w:hAnsi="Times New Roman"/>
          <w:sz w:val="26"/>
          <w:szCs w:val="26"/>
        </w:rPr>
        <w:t xml:space="preserve">   </w:t>
      </w:r>
      <w:r w:rsidR="00AE25A4">
        <w:rPr>
          <w:rFonts w:ascii="Times New Roman" w:hAnsi="Times New Roman"/>
          <w:sz w:val="26"/>
          <w:szCs w:val="26"/>
        </w:rPr>
        <w:t xml:space="preserve">  </w:t>
      </w:r>
      <w:r w:rsidR="00E54654">
        <w:rPr>
          <w:rFonts w:ascii="Times New Roman" w:hAnsi="Times New Roman"/>
          <w:sz w:val="26"/>
          <w:szCs w:val="26"/>
        </w:rPr>
        <w:t xml:space="preserve">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 w:rsidR="00FA3B28">
        <w:rPr>
          <w:rFonts w:ascii="Times New Roman" w:hAnsi="Times New Roman"/>
          <w:sz w:val="26"/>
          <w:szCs w:val="26"/>
        </w:rPr>
        <w:t>1</w:t>
      </w:r>
      <w:r w:rsidR="00C15EA9">
        <w:rPr>
          <w:rFonts w:ascii="Times New Roman" w:hAnsi="Times New Roman"/>
          <w:sz w:val="26"/>
          <w:szCs w:val="26"/>
        </w:rPr>
        <w:t>63</w:t>
      </w:r>
    </w:p>
    <w:p w:rsidR="00FA3B28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 xml:space="preserve">О выплате </w:t>
      </w:r>
      <w:r w:rsidR="00FA3B28">
        <w:rPr>
          <w:rFonts w:ascii="Times New Roman" w:hAnsi="Times New Roman" w:cs="Times New Roman"/>
          <w:sz w:val="26"/>
          <w:szCs w:val="26"/>
        </w:rPr>
        <w:t xml:space="preserve">ежемесячной </w:t>
      </w:r>
      <w:r w:rsidRPr="000E566E">
        <w:rPr>
          <w:rFonts w:ascii="Times New Roman" w:hAnsi="Times New Roman" w:cs="Times New Roman"/>
          <w:sz w:val="26"/>
          <w:szCs w:val="26"/>
        </w:rPr>
        <w:t xml:space="preserve">надбавок </w:t>
      </w:r>
      <w:r w:rsidR="00FA3B28">
        <w:rPr>
          <w:rFonts w:ascii="Times New Roman" w:hAnsi="Times New Roman" w:cs="Times New Roman"/>
          <w:sz w:val="26"/>
          <w:szCs w:val="26"/>
        </w:rPr>
        <w:t xml:space="preserve">за особые условия деятельности </w:t>
      </w:r>
    </w:p>
    <w:p w:rsidR="0084448C" w:rsidRPr="000E566E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>Главе Новокривошеинского</w:t>
      </w:r>
    </w:p>
    <w:p w:rsidR="0084448C" w:rsidRPr="000E566E" w:rsidRDefault="0084448C" w:rsidP="000E566E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E566E">
        <w:rPr>
          <w:rFonts w:ascii="Times New Roman" w:hAnsi="Times New Roman" w:cs="Times New Roman"/>
          <w:sz w:val="26"/>
          <w:szCs w:val="26"/>
        </w:rPr>
        <w:t>сельского поселения (Главе Администрации)</w:t>
      </w:r>
    </w:p>
    <w:p w:rsidR="0084448C" w:rsidRDefault="0084448C" w:rsidP="0084448C"/>
    <w:p w:rsidR="0084448C" w:rsidRPr="0084448C" w:rsidRDefault="0084448C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В соответствии с Законом Томской области от 15 марта 2013 года  № 35-ОЗ «О внесении изменений в отдельные законодательные акты Томской области по вопросам  муниципальной службы», Уставом муниципального образования Новокривошеинского сельского поселения, утвержденного решением Совета Новокривошеи</w:t>
      </w:r>
      <w:r w:rsidR="000E566E">
        <w:rPr>
          <w:rFonts w:ascii="Times New Roman" w:hAnsi="Times New Roman" w:cs="Times New Roman"/>
          <w:sz w:val="26"/>
          <w:szCs w:val="26"/>
        </w:rPr>
        <w:t>нского сельского поселения от 14.06.2019 № 111</w:t>
      </w:r>
      <w:r w:rsidRPr="0084448C">
        <w:rPr>
          <w:rFonts w:ascii="Times New Roman" w:hAnsi="Times New Roman" w:cs="Times New Roman"/>
          <w:sz w:val="26"/>
          <w:szCs w:val="26"/>
        </w:rPr>
        <w:t>,  решением  Совета Новокривошеинского сельского поселения от 29 мая 2013 года  № 40 «Об утверждении Положения  «Об оплате труда лиц, замещающих муниципальные должности в муниципальном образовании Новокрив</w:t>
      </w:r>
      <w:r w:rsidR="006075B0">
        <w:rPr>
          <w:rFonts w:ascii="Times New Roman" w:hAnsi="Times New Roman" w:cs="Times New Roman"/>
          <w:sz w:val="26"/>
          <w:szCs w:val="26"/>
        </w:rPr>
        <w:t>ошеинского сельского поселения»</w:t>
      </w:r>
      <w:r w:rsidRPr="0084448C">
        <w:rPr>
          <w:rFonts w:ascii="Times New Roman" w:hAnsi="Times New Roman" w:cs="Times New Roman"/>
          <w:sz w:val="26"/>
          <w:szCs w:val="26"/>
        </w:rPr>
        <w:t xml:space="preserve"> (с изменениями  и дополнениями)</w:t>
      </w:r>
    </w:p>
    <w:p w:rsidR="0084448C" w:rsidRDefault="0084448C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48C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C15EA9" w:rsidRDefault="00170BC2" w:rsidP="00C15EA9">
      <w:pPr>
        <w:pStyle w:val="a3"/>
        <w:numPr>
          <w:ilvl w:val="0"/>
          <w:numId w:val="13"/>
        </w:numPr>
        <w:spacing w:line="240" w:lineRule="auto"/>
        <w:ind w:left="1276" w:hanging="283"/>
        <w:rPr>
          <w:rFonts w:ascii="Times New Roman" w:hAnsi="Times New Roman" w:cs="Times New Roman"/>
          <w:sz w:val="26"/>
          <w:szCs w:val="26"/>
        </w:rPr>
      </w:pPr>
      <w:r w:rsidRPr="00C15EA9">
        <w:rPr>
          <w:rFonts w:ascii="Times New Roman" w:hAnsi="Times New Roman" w:cs="Times New Roman"/>
          <w:sz w:val="26"/>
          <w:szCs w:val="26"/>
        </w:rPr>
        <w:t>Установить с 01.0</w:t>
      </w:r>
      <w:r w:rsidR="00C15EA9" w:rsidRPr="00C15EA9">
        <w:rPr>
          <w:rFonts w:ascii="Times New Roman" w:hAnsi="Times New Roman" w:cs="Times New Roman"/>
          <w:sz w:val="26"/>
          <w:szCs w:val="26"/>
        </w:rPr>
        <w:t>4</w:t>
      </w:r>
      <w:r w:rsidR="00FA3B28" w:rsidRPr="00C15EA9">
        <w:rPr>
          <w:rFonts w:ascii="Times New Roman" w:hAnsi="Times New Roman" w:cs="Times New Roman"/>
          <w:sz w:val="26"/>
          <w:szCs w:val="26"/>
        </w:rPr>
        <w:t>.202</w:t>
      </w:r>
      <w:r w:rsidR="00CD3AE4" w:rsidRPr="00C15EA9">
        <w:rPr>
          <w:rFonts w:ascii="Times New Roman" w:hAnsi="Times New Roman" w:cs="Times New Roman"/>
          <w:sz w:val="26"/>
          <w:szCs w:val="26"/>
        </w:rPr>
        <w:t>6</w:t>
      </w:r>
      <w:r w:rsidRPr="00C15EA9">
        <w:rPr>
          <w:rFonts w:ascii="Times New Roman" w:hAnsi="Times New Roman" w:cs="Times New Roman"/>
          <w:sz w:val="26"/>
          <w:szCs w:val="26"/>
        </w:rPr>
        <w:t xml:space="preserve"> </w:t>
      </w:r>
      <w:r w:rsidR="00FA3B28" w:rsidRPr="00C15EA9">
        <w:rPr>
          <w:rFonts w:ascii="Times New Roman" w:hAnsi="Times New Roman" w:cs="Times New Roman"/>
          <w:sz w:val="26"/>
          <w:szCs w:val="26"/>
        </w:rPr>
        <w:t>по 31.12.202</w:t>
      </w:r>
      <w:r w:rsidR="00CD3AE4" w:rsidRPr="00C15EA9">
        <w:rPr>
          <w:rFonts w:ascii="Times New Roman" w:hAnsi="Times New Roman" w:cs="Times New Roman"/>
          <w:sz w:val="26"/>
          <w:szCs w:val="26"/>
        </w:rPr>
        <w:t xml:space="preserve">6 </w:t>
      </w:r>
      <w:r w:rsidRPr="00C15EA9">
        <w:rPr>
          <w:rFonts w:ascii="Times New Roman" w:hAnsi="Times New Roman" w:cs="Times New Roman"/>
          <w:sz w:val="26"/>
          <w:szCs w:val="26"/>
        </w:rPr>
        <w:t>гг. Главе Новокривошеинского сельского поселения (Главе Администрации) Саяпину Алексею Олеговичу  ежемесячную</w:t>
      </w:r>
      <w:r w:rsidR="00FA3B28" w:rsidRPr="00C15EA9">
        <w:rPr>
          <w:rFonts w:ascii="Times New Roman" w:hAnsi="Times New Roman" w:cs="Times New Roman"/>
          <w:sz w:val="26"/>
          <w:szCs w:val="26"/>
        </w:rPr>
        <w:t xml:space="preserve"> надбавку за особые условия деятельности </w:t>
      </w:r>
      <w:r w:rsidRPr="00C15EA9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="00C15EA9" w:rsidRPr="00C15EA9">
        <w:rPr>
          <w:rFonts w:ascii="Times New Roman" w:hAnsi="Times New Roman" w:cs="Times New Roman"/>
          <w:sz w:val="26"/>
          <w:szCs w:val="26"/>
        </w:rPr>
        <w:t>26 395</w:t>
      </w:r>
      <w:r w:rsidR="00FA3B28" w:rsidRPr="00C15EA9">
        <w:rPr>
          <w:rFonts w:ascii="Times New Roman" w:hAnsi="Times New Roman" w:cs="Times New Roman"/>
          <w:sz w:val="26"/>
          <w:szCs w:val="26"/>
        </w:rPr>
        <w:t xml:space="preserve"> (</w:t>
      </w:r>
      <w:r w:rsidR="00C15EA9" w:rsidRPr="00C15EA9">
        <w:rPr>
          <w:rFonts w:ascii="Times New Roman" w:hAnsi="Times New Roman" w:cs="Times New Roman"/>
          <w:sz w:val="26"/>
          <w:szCs w:val="26"/>
        </w:rPr>
        <w:t>Двадцать шесть тысяч триста девяносто пять</w:t>
      </w:r>
      <w:r w:rsidR="00FA3B28" w:rsidRPr="00C15EA9">
        <w:rPr>
          <w:rFonts w:ascii="Times New Roman" w:hAnsi="Times New Roman" w:cs="Times New Roman"/>
          <w:sz w:val="26"/>
          <w:szCs w:val="26"/>
        </w:rPr>
        <w:t>) рублей  1</w:t>
      </w:r>
      <w:r w:rsidR="00C15EA9" w:rsidRPr="00C15EA9">
        <w:rPr>
          <w:rFonts w:ascii="Times New Roman" w:hAnsi="Times New Roman" w:cs="Times New Roman"/>
          <w:sz w:val="26"/>
          <w:szCs w:val="26"/>
        </w:rPr>
        <w:t>5</w:t>
      </w:r>
      <w:r w:rsidR="00FA3B28" w:rsidRPr="00C15EA9">
        <w:rPr>
          <w:rFonts w:ascii="Times New Roman" w:hAnsi="Times New Roman" w:cs="Times New Roman"/>
          <w:sz w:val="26"/>
          <w:szCs w:val="26"/>
        </w:rPr>
        <w:t xml:space="preserve"> копеек. </w:t>
      </w:r>
    </w:p>
    <w:p w:rsidR="00C15EA9" w:rsidRDefault="00C15EA9" w:rsidP="00C15EA9">
      <w:pPr>
        <w:pStyle w:val="a3"/>
        <w:numPr>
          <w:ilvl w:val="0"/>
          <w:numId w:val="13"/>
        </w:numPr>
        <w:spacing w:line="240" w:lineRule="auto"/>
        <w:ind w:left="1276" w:hanging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Признать утратившим силу Решение Новокривошеинского сельского поселения №161 от 28.01.2026 года «О выплате ежемесячной надбавок за особые условия деятельности Главе Новокривошеинского сельского поселения (Главе Администрации)».</w:t>
      </w:r>
    </w:p>
    <w:p w:rsidR="0084448C" w:rsidRPr="00C15EA9" w:rsidRDefault="0084448C" w:rsidP="00C15EA9">
      <w:pPr>
        <w:pStyle w:val="a3"/>
        <w:numPr>
          <w:ilvl w:val="0"/>
          <w:numId w:val="13"/>
        </w:numPr>
        <w:spacing w:line="240" w:lineRule="auto"/>
        <w:ind w:left="1276" w:hanging="283"/>
        <w:rPr>
          <w:rFonts w:ascii="Times New Roman" w:hAnsi="Times New Roman" w:cs="Times New Roman"/>
          <w:sz w:val="26"/>
          <w:szCs w:val="26"/>
        </w:rPr>
      </w:pPr>
      <w:r w:rsidRPr="00C15EA9">
        <w:rPr>
          <w:rFonts w:ascii="Times New Roman" w:hAnsi="Times New Roman" w:cs="Times New Roman"/>
          <w:sz w:val="26"/>
          <w:szCs w:val="26"/>
        </w:rPr>
        <w:t>Насто</w:t>
      </w:r>
      <w:r w:rsidR="004F2CED" w:rsidRPr="00C15EA9">
        <w:rPr>
          <w:rFonts w:ascii="Times New Roman" w:hAnsi="Times New Roman" w:cs="Times New Roman"/>
          <w:sz w:val="26"/>
          <w:szCs w:val="26"/>
        </w:rPr>
        <w:t>ящее решение вступает в силу с</w:t>
      </w:r>
      <w:r w:rsidR="00C15EA9">
        <w:rPr>
          <w:rFonts w:ascii="Times New Roman" w:hAnsi="Times New Roman" w:cs="Times New Roman"/>
          <w:sz w:val="26"/>
          <w:szCs w:val="26"/>
        </w:rPr>
        <w:t xml:space="preserve"> </w:t>
      </w:r>
      <w:r w:rsidR="00170BC2" w:rsidRPr="00C15EA9">
        <w:rPr>
          <w:rFonts w:ascii="Times New Roman" w:hAnsi="Times New Roman" w:cs="Times New Roman"/>
          <w:sz w:val="26"/>
          <w:szCs w:val="26"/>
        </w:rPr>
        <w:t>даты его подписания и распространяется на правоотнош</w:t>
      </w:r>
      <w:r w:rsidR="00FA3B28" w:rsidRPr="00C15EA9">
        <w:rPr>
          <w:rFonts w:ascii="Times New Roman" w:hAnsi="Times New Roman" w:cs="Times New Roman"/>
          <w:sz w:val="26"/>
          <w:szCs w:val="26"/>
        </w:rPr>
        <w:t xml:space="preserve">ения, возникшие с 01 </w:t>
      </w:r>
      <w:r w:rsidR="00C15EA9">
        <w:rPr>
          <w:rFonts w:ascii="Times New Roman" w:hAnsi="Times New Roman" w:cs="Times New Roman"/>
          <w:sz w:val="26"/>
          <w:szCs w:val="26"/>
        </w:rPr>
        <w:t>апреля</w:t>
      </w:r>
      <w:r w:rsidR="00FA3B28" w:rsidRPr="00C15EA9">
        <w:rPr>
          <w:rFonts w:ascii="Times New Roman" w:hAnsi="Times New Roman" w:cs="Times New Roman"/>
          <w:sz w:val="26"/>
          <w:szCs w:val="26"/>
        </w:rPr>
        <w:t xml:space="preserve"> 202</w:t>
      </w:r>
      <w:r w:rsidR="00CD3AE4" w:rsidRPr="00C15EA9">
        <w:rPr>
          <w:rFonts w:ascii="Times New Roman" w:hAnsi="Times New Roman" w:cs="Times New Roman"/>
          <w:sz w:val="26"/>
          <w:szCs w:val="26"/>
        </w:rPr>
        <w:t>6</w:t>
      </w:r>
      <w:r w:rsidR="00170BC2" w:rsidRPr="00C15EA9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15EA9">
        <w:rPr>
          <w:rFonts w:ascii="Times New Roman" w:hAnsi="Times New Roman" w:cs="Times New Roman"/>
          <w:sz w:val="26"/>
          <w:szCs w:val="26"/>
        </w:rPr>
        <w:t>.</w:t>
      </w:r>
    </w:p>
    <w:p w:rsidR="004D25AE" w:rsidRDefault="004D25AE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D08A0" w:rsidRDefault="00FD08A0" w:rsidP="00FD08A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  </w:t>
      </w:r>
      <w:r w:rsidR="004F2CE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F2CED">
        <w:rPr>
          <w:rFonts w:ascii="Times New Roman" w:hAnsi="Times New Roman" w:cs="Times New Roman"/>
          <w:sz w:val="26"/>
          <w:szCs w:val="26"/>
        </w:rPr>
        <w:t>Н.</w:t>
      </w:r>
      <w:r w:rsidR="00E858FA">
        <w:rPr>
          <w:rFonts w:ascii="Times New Roman" w:hAnsi="Times New Roman" w:cs="Times New Roman"/>
          <w:sz w:val="26"/>
          <w:szCs w:val="26"/>
        </w:rPr>
        <w:t>Н</w:t>
      </w:r>
      <w:r w:rsidR="004F2CED">
        <w:rPr>
          <w:rFonts w:ascii="Times New Roman" w:hAnsi="Times New Roman" w:cs="Times New Roman"/>
          <w:sz w:val="26"/>
          <w:szCs w:val="26"/>
        </w:rPr>
        <w:t xml:space="preserve">. </w:t>
      </w:r>
      <w:r w:rsidR="00E858FA">
        <w:rPr>
          <w:rFonts w:ascii="Times New Roman" w:hAnsi="Times New Roman" w:cs="Times New Roman"/>
          <w:sz w:val="26"/>
          <w:szCs w:val="26"/>
        </w:rPr>
        <w:t>Процкий</w:t>
      </w:r>
    </w:p>
    <w:p w:rsidR="00FD08A0" w:rsidRDefault="00FD08A0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 w:rsidR="004F2CED">
        <w:rPr>
          <w:rFonts w:ascii="Times New Roman" w:hAnsi="Times New Roman"/>
          <w:sz w:val="26"/>
          <w:szCs w:val="26"/>
        </w:rPr>
        <w:t xml:space="preserve">ия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C25025">
        <w:rPr>
          <w:rFonts w:ascii="Times New Roman" w:hAnsi="Times New Roman"/>
          <w:sz w:val="26"/>
          <w:szCs w:val="26"/>
        </w:rPr>
        <w:t>А.О. Саяпин</w:t>
      </w:r>
    </w:p>
    <w:p w:rsidR="00264A1A" w:rsidRPr="002362D5" w:rsidRDefault="00264A1A" w:rsidP="001D789D">
      <w:pPr>
        <w:spacing w:line="240" w:lineRule="auto"/>
        <w:ind w:left="4820" w:firstLine="0"/>
        <w:jc w:val="left"/>
      </w:pPr>
    </w:p>
    <w:sectPr w:rsidR="00264A1A" w:rsidRPr="002362D5" w:rsidSect="00010404">
      <w:headerReference w:type="first" r:id="rId9"/>
      <w:pgSz w:w="11906" w:h="16838"/>
      <w:pgMar w:top="1134" w:right="707" w:bottom="1134" w:left="1560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4C" w:rsidRDefault="00E3684C" w:rsidP="008D5C8E">
      <w:pPr>
        <w:spacing w:line="240" w:lineRule="auto"/>
      </w:pPr>
      <w:r>
        <w:separator/>
      </w:r>
    </w:p>
  </w:endnote>
  <w:endnote w:type="continuationSeparator" w:id="1">
    <w:p w:rsidR="00E3684C" w:rsidRDefault="00E3684C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4C" w:rsidRDefault="00E3684C" w:rsidP="008D5C8E">
      <w:pPr>
        <w:spacing w:line="240" w:lineRule="auto"/>
      </w:pPr>
      <w:r>
        <w:separator/>
      </w:r>
    </w:p>
  </w:footnote>
  <w:footnote w:type="continuationSeparator" w:id="1">
    <w:p w:rsidR="00E3684C" w:rsidRDefault="00E3684C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5B600C7"/>
    <w:multiLevelType w:val="hybridMultilevel"/>
    <w:tmpl w:val="E64C766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59D"/>
    <w:rsid w:val="00002EEA"/>
    <w:rsid w:val="000035B1"/>
    <w:rsid w:val="00003A16"/>
    <w:rsid w:val="00004B59"/>
    <w:rsid w:val="0000507A"/>
    <w:rsid w:val="00010404"/>
    <w:rsid w:val="00010D01"/>
    <w:rsid w:val="000110CB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40E46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77D1E"/>
    <w:rsid w:val="00080A1F"/>
    <w:rsid w:val="000819CF"/>
    <w:rsid w:val="0008304E"/>
    <w:rsid w:val="0008455E"/>
    <w:rsid w:val="000867E2"/>
    <w:rsid w:val="000874C1"/>
    <w:rsid w:val="000877DA"/>
    <w:rsid w:val="00090815"/>
    <w:rsid w:val="000916A9"/>
    <w:rsid w:val="00091AAD"/>
    <w:rsid w:val="00091EEF"/>
    <w:rsid w:val="00092961"/>
    <w:rsid w:val="00095FF7"/>
    <w:rsid w:val="00096F3D"/>
    <w:rsid w:val="00097972"/>
    <w:rsid w:val="000A326F"/>
    <w:rsid w:val="000A3ACE"/>
    <w:rsid w:val="000A62DC"/>
    <w:rsid w:val="000B3AB3"/>
    <w:rsid w:val="000B5F77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1B"/>
    <w:rsid w:val="000D4FD2"/>
    <w:rsid w:val="000D5BC1"/>
    <w:rsid w:val="000D6E9B"/>
    <w:rsid w:val="000E2FB4"/>
    <w:rsid w:val="000E3902"/>
    <w:rsid w:val="000E4D2F"/>
    <w:rsid w:val="000E566E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0BC2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19BC"/>
    <w:rsid w:val="00302FA0"/>
    <w:rsid w:val="00303469"/>
    <w:rsid w:val="00303489"/>
    <w:rsid w:val="00303B26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58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1FE7"/>
    <w:rsid w:val="00362934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144F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0D2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1A2B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CED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F0F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09B8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C7CCC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5B0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47963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0E6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1EF2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243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79D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2F04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197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47DC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675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6CB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48C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1EC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7D6"/>
    <w:rsid w:val="008C1CC3"/>
    <w:rsid w:val="008C3488"/>
    <w:rsid w:val="008C3507"/>
    <w:rsid w:val="008C36B6"/>
    <w:rsid w:val="008C444D"/>
    <w:rsid w:val="008D07A6"/>
    <w:rsid w:val="008D0AFC"/>
    <w:rsid w:val="008D0EF1"/>
    <w:rsid w:val="008D12F0"/>
    <w:rsid w:val="008D2B90"/>
    <w:rsid w:val="008D2CEC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2E5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3B24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101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1B07"/>
    <w:rsid w:val="009E20C2"/>
    <w:rsid w:val="009E322D"/>
    <w:rsid w:val="009E392F"/>
    <w:rsid w:val="009E5B73"/>
    <w:rsid w:val="009E5EDB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69EF"/>
    <w:rsid w:val="00A67386"/>
    <w:rsid w:val="00A67AD8"/>
    <w:rsid w:val="00A7126E"/>
    <w:rsid w:val="00A72072"/>
    <w:rsid w:val="00A76D2B"/>
    <w:rsid w:val="00A76F6A"/>
    <w:rsid w:val="00A82D81"/>
    <w:rsid w:val="00A8349B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C6DED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5A4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7F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4D8E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976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D91"/>
    <w:rsid w:val="00BC1ED2"/>
    <w:rsid w:val="00BC2083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D77CE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5EA9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56D"/>
    <w:rsid w:val="00C46AC2"/>
    <w:rsid w:val="00C476DE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976BB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AE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87FF8"/>
    <w:rsid w:val="00D918AB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1BD6"/>
    <w:rsid w:val="00DC1CDF"/>
    <w:rsid w:val="00DC2CE6"/>
    <w:rsid w:val="00DC2ED7"/>
    <w:rsid w:val="00DC2F34"/>
    <w:rsid w:val="00DC37A9"/>
    <w:rsid w:val="00DC6551"/>
    <w:rsid w:val="00DC693A"/>
    <w:rsid w:val="00DC70F4"/>
    <w:rsid w:val="00DD0F0E"/>
    <w:rsid w:val="00DD12CF"/>
    <w:rsid w:val="00DD1682"/>
    <w:rsid w:val="00DD1D51"/>
    <w:rsid w:val="00DD20F3"/>
    <w:rsid w:val="00DD2354"/>
    <w:rsid w:val="00DD3537"/>
    <w:rsid w:val="00DD3624"/>
    <w:rsid w:val="00DD64BD"/>
    <w:rsid w:val="00DE0DA3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351A"/>
    <w:rsid w:val="00E2443D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684C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58FA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210"/>
    <w:rsid w:val="00EB2BCA"/>
    <w:rsid w:val="00EB333C"/>
    <w:rsid w:val="00EB3563"/>
    <w:rsid w:val="00EB3955"/>
    <w:rsid w:val="00EB3B6B"/>
    <w:rsid w:val="00EB3F5A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17A4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1FE8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3B28"/>
    <w:rsid w:val="00FA69BA"/>
    <w:rsid w:val="00FA7E6E"/>
    <w:rsid w:val="00FB1379"/>
    <w:rsid w:val="00FB187F"/>
    <w:rsid w:val="00FB245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08A0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DA57F42-DCF7-481D-A32F-AE46EF90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115</cp:revision>
  <cp:lastPrinted>2026-01-28T02:28:00Z</cp:lastPrinted>
  <dcterms:created xsi:type="dcterms:W3CDTF">2019-03-25T16:31:00Z</dcterms:created>
  <dcterms:modified xsi:type="dcterms:W3CDTF">2026-04-09T07:51:00Z</dcterms:modified>
</cp:coreProperties>
</file>