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C7" w:rsidRDefault="00B045C7" w:rsidP="00B045C7">
      <w:pPr>
        <w:spacing w:before="200" w:line="360" w:lineRule="auto"/>
        <w:jc w:val="center"/>
      </w:pPr>
      <w:r w:rsidRPr="00EA190F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4.75pt;visibility:visible;mso-wrap-style:square" o:ole="">
            <v:imagedata r:id="rId5" o:title=""/>
          </v:shape>
          <o:OLEObject Type="Embed" ProgID="StaticMetafile" ShapeID="_x0000_i1025" DrawAspect="Content" ObjectID="_1836560079" r:id="rId6"/>
        </w:object>
      </w:r>
    </w:p>
    <w:p w:rsidR="00B045C7" w:rsidRDefault="00B045C7" w:rsidP="00B045C7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B045C7" w:rsidRDefault="00B045C7" w:rsidP="00B045C7">
      <w:pPr>
        <w:spacing w:after="480"/>
        <w:jc w:val="center"/>
      </w:pPr>
      <w:r>
        <w:rPr>
          <w:b/>
          <w:sz w:val="26"/>
        </w:rPr>
        <w:t>ПОСТАНОВЛЕНИЕ</w:t>
      </w:r>
    </w:p>
    <w:p w:rsidR="00B045C7" w:rsidRDefault="008415E2" w:rsidP="00B045C7">
      <w:pPr>
        <w:spacing w:after="480"/>
      </w:pPr>
      <w:r>
        <w:rPr>
          <w:sz w:val="26"/>
        </w:rPr>
        <w:t>01.04</w:t>
      </w:r>
      <w:r w:rsidR="001C25D0">
        <w:rPr>
          <w:sz w:val="26"/>
        </w:rPr>
        <w:t>.2026</w:t>
      </w:r>
      <w:r w:rsidR="00B045C7">
        <w:rPr>
          <w:sz w:val="26"/>
        </w:rPr>
        <w:t xml:space="preserve">                                                                                                               № </w:t>
      </w:r>
      <w:r>
        <w:rPr>
          <w:sz w:val="26"/>
        </w:rPr>
        <w:t>19</w:t>
      </w:r>
      <w:r w:rsidR="00B045C7">
        <w:rPr>
          <w:sz w:val="26"/>
        </w:rPr>
        <w:t xml:space="preserve"> </w:t>
      </w:r>
    </w:p>
    <w:p w:rsidR="00B045C7" w:rsidRDefault="0001425D" w:rsidP="00B045C7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  </w:t>
      </w:r>
      <w:r w:rsidR="00B045C7">
        <w:rPr>
          <w:sz w:val="26"/>
          <w:szCs w:val="26"/>
        </w:rPr>
        <w:t>О присвоении адреса земельном</w:t>
      </w:r>
      <w:r>
        <w:rPr>
          <w:sz w:val="26"/>
          <w:szCs w:val="26"/>
        </w:rPr>
        <w:t>у</w:t>
      </w:r>
      <w:r w:rsidR="006447E0">
        <w:rPr>
          <w:sz w:val="26"/>
          <w:szCs w:val="26"/>
        </w:rPr>
        <w:t xml:space="preserve"> участку в селе </w:t>
      </w:r>
      <w:proofErr w:type="spellStart"/>
      <w:r w:rsidR="006447E0">
        <w:rPr>
          <w:sz w:val="26"/>
          <w:szCs w:val="26"/>
        </w:rPr>
        <w:t>Новокривошеино</w:t>
      </w:r>
      <w:proofErr w:type="spellEnd"/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447E0">
        <w:rPr>
          <w:sz w:val="26"/>
          <w:szCs w:val="26"/>
        </w:rPr>
        <w:t xml:space="preserve">      В соответствии с</w:t>
      </w:r>
      <w:r>
        <w:rPr>
          <w:sz w:val="26"/>
          <w:szCs w:val="26"/>
        </w:rPr>
        <w:t xml:space="preserve"> Правил</w:t>
      </w:r>
      <w:r w:rsidR="006447E0">
        <w:rPr>
          <w:sz w:val="26"/>
          <w:szCs w:val="26"/>
        </w:rPr>
        <w:t>ами присвоения, изменения и аннулирования адресов</w:t>
      </w:r>
      <w:r>
        <w:rPr>
          <w:sz w:val="26"/>
          <w:szCs w:val="26"/>
        </w:rPr>
        <w:t>, утвержденных Постановлением Правительства Российск</w:t>
      </w:r>
      <w:r w:rsidR="006447E0">
        <w:rPr>
          <w:sz w:val="26"/>
          <w:szCs w:val="26"/>
        </w:rPr>
        <w:t>ой Федерации от 19 ноября 2014 № 1221</w:t>
      </w:r>
      <w:r>
        <w:rPr>
          <w:sz w:val="26"/>
          <w:szCs w:val="26"/>
        </w:rPr>
        <w:t xml:space="preserve"> «</w:t>
      </w:r>
      <w:r w:rsidR="006447E0">
        <w:rPr>
          <w:sz w:val="26"/>
          <w:szCs w:val="26"/>
        </w:rPr>
        <w:t>Об утверждении Правил присвоения, изменения и аннулирования адресов»</w:t>
      </w:r>
      <w:r w:rsidR="003C5076">
        <w:rPr>
          <w:sz w:val="26"/>
          <w:szCs w:val="26"/>
        </w:rPr>
        <w:t>, рассмотрев заявление и прилагаемые к нему документы Пилипенко Михаила Юрьевича</w:t>
      </w:r>
    </w:p>
    <w:p w:rsidR="00B045C7" w:rsidRDefault="00B045C7" w:rsidP="00B045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3C5076" w:rsidRDefault="00B045C7" w:rsidP="001C25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</w:t>
      </w:r>
      <w:r w:rsidR="001C25D0">
        <w:rPr>
          <w:sz w:val="26"/>
          <w:szCs w:val="26"/>
        </w:rPr>
        <w:t>Прис</w:t>
      </w:r>
      <w:r w:rsidR="003C5076">
        <w:rPr>
          <w:sz w:val="26"/>
          <w:szCs w:val="26"/>
        </w:rPr>
        <w:t>воить адрес земельному участку на кадастровом</w:t>
      </w:r>
      <w:r w:rsidR="00622839">
        <w:rPr>
          <w:sz w:val="26"/>
          <w:szCs w:val="26"/>
        </w:rPr>
        <w:t xml:space="preserve"> плане территории</w:t>
      </w:r>
      <w:r w:rsidR="00DF5AD6">
        <w:rPr>
          <w:sz w:val="26"/>
          <w:szCs w:val="26"/>
        </w:rPr>
        <w:t xml:space="preserve">, расположенному в кадастровом квартале 70:09:0100015,  </w:t>
      </w:r>
      <w:r w:rsidR="008415E2">
        <w:rPr>
          <w:sz w:val="26"/>
          <w:szCs w:val="26"/>
        </w:rPr>
        <w:t>площадью  1390</w:t>
      </w:r>
      <w:r w:rsidR="003C5076">
        <w:rPr>
          <w:sz w:val="26"/>
          <w:szCs w:val="26"/>
        </w:rPr>
        <w:t xml:space="preserve"> кв.м, местоположение:</w:t>
      </w:r>
      <w:r w:rsidR="001C25D0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 xml:space="preserve">Российская Федерация, Томская область, Кривошеинский муниципальный район, Новокривошеинское сельское поселение, село </w:t>
      </w:r>
      <w:proofErr w:type="spellStart"/>
      <w:r w:rsidR="00DF5AD6">
        <w:rPr>
          <w:sz w:val="26"/>
          <w:szCs w:val="26"/>
        </w:rPr>
        <w:t>Новокривошеино</w:t>
      </w:r>
      <w:proofErr w:type="spellEnd"/>
      <w:r w:rsidR="00DF5AD6">
        <w:rPr>
          <w:sz w:val="26"/>
          <w:szCs w:val="26"/>
        </w:rPr>
        <w:t xml:space="preserve">, </w:t>
      </w:r>
      <w:r w:rsidR="008415E2">
        <w:rPr>
          <w:sz w:val="26"/>
          <w:szCs w:val="26"/>
        </w:rPr>
        <w:t>улица Новая, земельный участок 6/2</w:t>
      </w:r>
      <w:r w:rsidR="00DF5AD6">
        <w:rPr>
          <w:sz w:val="26"/>
          <w:szCs w:val="26"/>
        </w:rPr>
        <w:t>:</w:t>
      </w:r>
    </w:p>
    <w:p w:rsidR="000E2E5D" w:rsidRDefault="003C5076" w:rsidP="001C25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Российская Федерация, Томская область, Кривошеинский муниципальный район, Новокривошеинское сельское поселение, село </w:t>
      </w:r>
      <w:proofErr w:type="spellStart"/>
      <w:r>
        <w:rPr>
          <w:sz w:val="26"/>
          <w:szCs w:val="26"/>
        </w:rPr>
        <w:t>Новокривошеино</w:t>
      </w:r>
      <w:proofErr w:type="spellEnd"/>
      <w:r>
        <w:rPr>
          <w:sz w:val="26"/>
          <w:szCs w:val="26"/>
        </w:rPr>
        <w:t xml:space="preserve">, улица Новая, </w:t>
      </w:r>
      <w:r w:rsidR="008415E2">
        <w:rPr>
          <w:sz w:val="26"/>
          <w:szCs w:val="26"/>
        </w:rPr>
        <w:t>земельный участок 6/2</w:t>
      </w:r>
      <w:r w:rsidR="001C25D0" w:rsidRPr="000E2E5D">
        <w:rPr>
          <w:sz w:val="26"/>
          <w:szCs w:val="26"/>
        </w:rPr>
        <w:t>,</w:t>
      </w:r>
      <w:r w:rsidR="001C25D0">
        <w:rPr>
          <w:sz w:val="26"/>
          <w:szCs w:val="26"/>
        </w:rPr>
        <w:t xml:space="preserve"> категория земель: земли населенных пунктов, </w:t>
      </w:r>
      <w:r w:rsidR="00DF5AD6">
        <w:rPr>
          <w:sz w:val="26"/>
          <w:szCs w:val="26"/>
        </w:rPr>
        <w:t xml:space="preserve">территориальная зона, в границах которой образуется земельный участок: зона жилой застройки Ж-1, реестровый номер 70:09-7.151, </w:t>
      </w:r>
      <w:r w:rsidR="001C25D0">
        <w:rPr>
          <w:sz w:val="26"/>
          <w:szCs w:val="26"/>
        </w:rPr>
        <w:t xml:space="preserve">разрешенное использование: </w:t>
      </w:r>
      <w:r w:rsidR="000B2438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>блокированная</w:t>
      </w:r>
      <w:r w:rsidR="000B2438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>жилая застройка</w:t>
      </w:r>
      <w:r w:rsidR="001C25D0" w:rsidRPr="006447E0">
        <w:rPr>
          <w:sz w:val="26"/>
          <w:szCs w:val="26"/>
        </w:rPr>
        <w:t>.</w:t>
      </w:r>
      <w:r w:rsidR="001C25D0">
        <w:rPr>
          <w:sz w:val="26"/>
          <w:szCs w:val="26"/>
        </w:rPr>
        <w:t xml:space="preserve">           </w:t>
      </w:r>
      <w:r w:rsidR="005057C2">
        <w:rPr>
          <w:sz w:val="26"/>
          <w:szCs w:val="26"/>
        </w:rPr>
        <w:t xml:space="preserve">             </w:t>
      </w:r>
    </w:p>
    <w:p w:rsidR="00B045C7" w:rsidRPr="0001425D" w:rsidRDefault="008C30EC" w:rsidP="00B045C7">
      <w:pPr>
        <w:jc w:val="both"/>
        <w:rPr>
          <w:sz w:val="26"/>
          <w:szCs w:val="26"/>
        </w:rPr>
      </w:pPr>
      <w:r w:rsidRPr="008C30EC">
        <w:rPr>
          <w:sz w:val="26"/>
          <w:szCs w:val="26"/>
        </w:rPr>
        <w:t xml:space="preserve">  </w:t>
      </w:r>
      <w:r w:rsidR="009C6D8B" w:rsidRPr="008C30EC">
        <w:rPr>
          <w:sz w:val="26"/>
          <w:szCs w:val="26"/>
        </w:rPr>
        <w:t xml:space="preserve"> </w:t>
      </w:r>
      <w:r w:rsidR="00DF5AD6">
        <w:rPr>
          <w:sz w:val="26"/>
          <w:szCs w:val="26"/>
        </w:rPr>
        <w:t xml:space="preserve">           </w:t>
      </w:r>
      <w:r w:rsidR="001C25D0">
        <w:rPr>
          <w:sz w:val="26"/>
          <w:szCs w:val="26"/>
        </w:rPr>
        <w:t>2</w:t>
      </w:r>
      <w:r w:rsidR="006447E0" w:rsidRPr="008C30EC">
        <w:rPr>
          <w:sz w:val="26"/>
          <w:szCs w:val="26"/>
        </w:rPr>
        <w:t>.</w:t>
      </w:r>
      <w:r w:rsidR="006447E0">
        <w:rPr>
          <w:sz w:val="26"/>
          <w:szCs w:val="26"/>
        </w:rPr>
        <w:t xml:space="preserve"> </w:t>
      </w:r>
      <w:r w:rsidR="00DF5AD6">
        <w:rPr>
          <w:sz w:val="26"/>
        </w:rPr>
        <w:t>Настоящее  постановление вступает в силу с даты его подписания.</w:t>
      </w:r>
    </w:p>
    <w:p w:rsidR="00B045C7" w:rsidRDefault="0001425D" w:rsidP="00B045C7">
      <w:pPr>
        <w:rPr>
          <w:sz w:val="26"/>
        </w:rPr>
      </w:pPr>
      <w:r>
        <w:rPr>
          <w:sz w:val="26"/>
        </w:rPr>
        <w:t xml:space="preserve">       </w:t>
      </w:r>
      <w:r w:rsidR="00FE3C2F">
        <w:rPr>
          <w:sz w:val="26"/>
        </w:rPr>
        <w:t xml:space="preserve"> </w:t>
      </w:r>
      <w:r>
        <w:rPr>
          <w:sz w:val="26"/>
        </w:rPr>
        <w:t xml:space="preserve">     </w:t>
      </w:r>
      <w:r w:rsidR="00B045C7">
        <w:rPr>
          <w:sz w:val="26"/>
        </w:rPr>
        <w:t xml:space="preserve"> </w:t>
      </w:r>
      <w:r w:rsidR="001C25D0">
        <w:rPr>
          <w:sz w:val="26"/>
        </w:rPr>
        <w:t>3</w:t>
      </w:r>
      <w:r w:rsidR="00B045C7">
        <w:rPr>
          <w:sz w:val="26"/>
        </w:rPr>
        <w:t xml:space="preserve">. </w:t>
      </w:r>
      <w:r w:rsidR="00DF5AD6">
        <w:rPr>
          <w:sz w:val="26"/>
        </w:rPr>
        <w:t>Контроль за исполнением настоящего постановления оставляю за собой.</w:t>
      </w:r>
    </w:p>
    <w:p w:rsidR="00B045C7" w:rsidRPr="00FE3C2F" w:rsidRDefault="001C25D0" w:rsidP="00FE3C2F">
      <w:pPr>
        <w:jc w:val="both"/>
        <w:rPr>
          <w:sz w:val="26"/>
          <w:szCs w:val="26"/>
        </w:rPr>
      </w:pPr>
      <w:r>
        <w:rPr>
          <w:sz w:val="26"/>
        </w:rPr>
        <w:t xml:space="preserve">         </w:t>
      </w:r>
      <w:r w:rsidR="008C30EC">
        <w:rPr>
          <w:sz w:val="26"/>
        </w:rPr>
        <w:t xml:space="preserve"> </w:t>
      </w:r>
      <w:r w:rsidR="00FE3C2F">
        <w:rPr>
          <w:sz w:val="26"/>
        </w:rPr>
        <w:t xml:space="preserve"> </w:t>
      </w:r>
      <w:r w:rsidR="00B4747D">
        <w:rPr>
          <w:sz w:val="26"/>
        </w:rPr>
        <w:t xml:space="preserve"> </w:t>
      </w:r>
      <w:r w:rsidR="00DF5AD6">
        <w:rPr>
          <w:sz w:val="26"/>
        </w:rPr>
        <w:t xml:space="preserve">  </w:t>
      </w: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5057C2" w:rsidRDefault="005057C2" w:rsidP="00B045C7">
      <w:pPr>
        <w:rPr>
          <w:color w:val="000000"/>
          <w:sz w:val="26"/>
          <w:shd w:val="clear" w:color="auto" w:fill="FFFFFF"/>
        </w:rPr>
      </w:pPr>
    </w:p>
    <w:p w:rsidR="00B045C7" w:rsidRDefault="001C25D0" w:rsidP="00B045C7">
      <w:r>
        <w:rPr>
          <w:color w:val="000000"/>
          <w:sz w:val="26"/>
          <w:shd w:val="clear" w:color="auto" w:fill="FFFFFF"/>
        </w:rPr>
        <w:t>Глава</w:t>
      </w:r>
      <w:r w:rsidR="00B045C7">
        <w:rPr>
          <w:color w:val="000000"/>
          <w:sz w:val="26"/>
          <w:shd w:val="clear" w:color="auto" w:fill="FFFFFF"/>
        </w:rPr>
        <w:t xml:space="preserve"> Новокривошеинского сельского пос</w:t>
      </w:r>
      <w:r w:rsidR="005057C2">
        <w:rPr>
          <w:color w:val="000000"/>
          <w:sz w:val="26"/>
          <w:shd w:val="clear" w:color="auto" w:fill="FFFFFF"/>
        </w:rPr>
        <w:t xml:space="preserve">еления                 </w:t>
      </w:r>
      <w:r w:rsidR="00E80490">
        <w:rPr>
          <w:color w:val="000000"/>
          <w:sz w:val="26"/>
          <w:shd w:val="clear" w:color="auto" w:fill="FFFFFF"/>
        </w:rPr>
        <w:t xml:space="preserve"> </w:t>
      </w:r>
      <w:r>
        <w:rPr>
          <w:color w:val="000000"/>
          <w:sz w:val="26"/>
          <w:shd w:val="clear" w:color="auto" w:fill="FFFFFF"/>
        </w:rPr>
        <w:t xml:space="preserve">               </w:t>
      </w:r>
      <w:r w:rsidR="00E80490">
        <w:rPr>
          <w:color w:val="000000"/>
          <w:sz w:val="26"/>
          <w:shd w:val="clear" w:color="auto" w:fill="FFFFFF"/>
        </w:rPr>
        <w:t xml:space="preserve">   </w:t>
      </w:r>
      <w:r w:rsidR="00B045C7">
        <w:rPr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sz w:val="26"/>
          <w:shd w:val="clear" w:color="auto" w:fill="FFFFFF"/>
        </w:rPr>
        <w:t>А.О.Саяпин</w:t>
      </w:r>
      <w:proofErr w:type="spellEnd"/>
    </w:p>
    <w:p w:rsidR="00B045C7" w:rsidRDefault="001C25D0" w:rsidP="00B045C7">
      <w:r>
        <w:rPr>
          <w:color w:val="000000"/>
          <w:sz w:val="26"/>
          <w:shd w:val="clear" w:color="auto" w:fill="FFFFFF"/>
        </w:rPr>
        <w:t>(Глава</w:t>
      </w:r>
      <w:r w:rsidR="00B045C7">
        <w:rPr>
          <w:color w:val="000000"/>
          <w:sz w:val="26"/>
          <w:shd w:val="clear" w:color="auto" w:fill="FFFFFF"/>
        </w:rPr>
        <w:t xml:space="preserve"> Администрации)</w:t>
      </w:r>
    </w:p>
    <w:p w:rsidR="00B045C7" w:rsidRDefault="00B045C7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5057C2" w:rsidRDefault="005057C2" w:rsidP="00B045C7">
      <w:pPr>
        <w:rPr>
          <w:sz w:val="22"/>
          <w:szCs w:val="22"/>
        </w:rPr>
      </w:pPr>
    </w:p>
    <w:p w:rsidR="00B045C7" w:rsidRDefault="00B045C7" w:rsidP="00B045C7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F74FF3" w:rsidRDefault="00B045C7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p w:rsidR="005057C2" w:rsidRDefault="005057C2">
      <w:pPr>
        <w:rPr>
          <w:sz w:val="22"/>
          <w:szCs w:val="22"/>
        </w:rPr>
      </w:pPr>
    </w:p>
    <w:p w:rsidR="005057C2" w:rsidRDefault="005057C2">
      <w:pPr>
        <w:rPr>
          <w:sz w:val="22"/>
          <w:szCs w:val="22"/>
        </w:rPr>
      </w:pPr>
      <w:r>
        <w:rPr>
          <w:sz w:val="22"/>
          <w:szCs w:val="22"/>
        </w:rPr>
        <w:t>В дело</w:t>
      </w:r>
    </w:p>
    <w:p w:rsidR="006E5C50" w:rsidRDefault="006E5C50">
      <w:pPr>
        <w:rPr>
          <w:sz w:val="22"/>
          <w:szCs w:val="22"/>
        </w:rPr>
      </w:pPr>
      <w:r>
        <w:rPr>
          <w:sz w:val="22"/>
          <w:szCs w:val="22"/>
        </w:rPr>
        <w:t>Заявителю</w:t>
      </w:r>
    </w:p>
    <w:sectPr w:rsidR="006E5C50" w:rsidSect="00FE3C2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C7"/>
    <w:rsid w:val="000116EC"/>
    <w:rsid w:val="0001425D"/>
    <w:rsid w:val="0002648E"/>
    <w:rsid w:val="0003056E"/>
    <w:rsid w:val="00054889"/>
    <w:rsid w:val="000754DD"/>
    <w:rsid w:val="000871FB"/>
    <w:rsid w:val="000B2438"/>
    <w:rsid w:val="000E2E5D"/>
    <w:rsid w:val="000F72D6"/>
    <w:rsid w:val="00106EC0"/>
    <w:rsid w:val="00121AB1"/>
    <w:rsid w:val="001271BF"/>
    <w:rsid w:val="00135DE7"/>
    <w:rsid w:val="001C1196"/>
    <w:rsid w:val="001C25D0"/>
    <w:rsid w:val="001C2600"/>
    <w:rsid w:val="002068D0"/>
    <w:rsid w:val="0024711B"/>
    <w:rsid w:val="002643F7"/>
    <w:rsid w:val="002976A2"/>
    <w:rsid w:val="002A737F"/>
    <w:rsid w:val="002A73EE"/>
    <w:rsid w:val="002B0DBD"/>
    <w:rsid w:val="002D4493"/>
    <w:rsid w:val="003220EF"/>
    <w:rsid w:val="0032238B"/>
    <w:rsid w:val="0034282A"/>
    <w:rsid w:val="00372DF0"/>
    <w:rsid w:val="00374D36"/>
    <w:rsid w:val="00392457"/>
    <w:rsid w:val="003A0AD2"/>
    <w:rsid w:val="003C078A"/>
    <w:rsid w:val="003C5076"/>
    <w:rsid w:val="003D1083"/>
    <w:rsid w:val="003D143F"/>
    <w:rsid w:val="003D2195"/>
    <w:rsid w:val="003D6F07"/>
    <w:rsid w:val="00436833"/>
    <w:rsid w:val="004443E7"/>
    <w:rsid w:val="004515BE"/>
    <w:rsid w:val="00491D75"/>
    <w:rsid w:val="004A1478"/>
    <w:rsid w:val="004A1E73"/>
    <w:rsid w:val="004E408F"/>
    <w:rsid w:val="005057C2"/>
    <w:rsid w:val="005A3616"/>
    <w:rsid w:val="005D055F"/>
    <w:rsid w:val="00622839"/>
    <w:rsid w:val="00627044"/>
    <w:rsid w:val="006447E0"/>
    <w:rsid w:val="006E5C50"/>
    <w:rsid w:val="00727623"/>
    <w:rsid w:val="0073530F"/>
    <w:rsid w:val="007859EA"/>
    <w:rsid w:val="00786C3E"/>
    <w:rsid w:val="008415E2"/>
    <w:rsid w:val="00892FA9"/>
    <w:rsid w:val="008C30EC"/>
    <w:rsid w:val="008D6D9D"/>
    <w:rsid w:val="00973543"/>
    <w:rsid w:val="009743ED"/>
    <w:rsid w:val="00985E76"/>
    <w:rsid w:val="009939A7"/>
    <w:rsid w:val="009C6D8B"/>
    <w:rsid w:val="009E3FCF"/>
    <w:rsid w:val="00A226FE"/>
    <w:rsid w:val="00A81255"/>
    <w:rsid w:val="00AB1F77"/>
    <w:rsid w:val="00AE19D8"/>
    <w:rsid w:val="00AE66C9"/>
    <w:rsid w:val="00AF17B8"/>
    <w:rsid w:val="00AF5246"/>
    <w:rsid w:val="00B045C7"/>
    <w:rsid w:val="00B102C0"/>
    <w:rsid w:val="00B205E8"/>
    <w:rsid w:val="00B21D71"/>
    <w:rsid w:val="00B4747D"/>
    <w:rsid w:val="00B559D5"/>
    <w:rsid w:val="00C223D1"/>
    <w:rsid w:val="00C2474E"/>
    <w:rsid w:val="00C3274B"/>
    <w:rsid w:val="00C723A6"/>
    <w:rsid w:val="00C77C48"/>
    <w:rsid w:val="00CF0F32"/>
    <w:rsid w:val="00CF3024"/>
    <w:rsid w:val="00D1177D"/>
    <w:rsid w:val="00D26533"/>
    <w:rsid w:val="00DB16AB"/>
    <w:rsid w:val="00DF5AD6"/>
    <w:rsid w:val="00E039D3"/>
    <w:rsid w:val="00E80490"/>
    <w:rsid w:val="00EA190F"/>
    <w:rsid w:val="00EC0EA4"/>
    <w:rsid w:val="00ED02C0"/>
    <w:rsid w:val="00ED30E7"/>
    <w:rsid w:val="00EF15A8"/>
    <w:rsid w:val="00F26C0F"/>
    <w:rsid w:val="00F4429A"/>
    <w:rsid w:val="00F47CC2"/>
    <w:rsid w:val="00F60AC1"/>
    <w:rsid w:val="00F74FF3"/>
    <w:rsid w:val="00FD3423"/>
    <w:rsid w:val="00FE3C2F"/>
    <w:rsid w:val="00FE52ED"/>
    <w:rsid w:val="00FF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A097-DAED-4907-A829-3C0BFE32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2026-04-01T07:47:00Z</cp:lastPrinted>
  <dcterms:created xsi:type="dcterms:W3CDTF">2024-07-31T03:49:00Z</dcterms:created>
  <dcterms:modified xsi:type="dcterms:W3CDTF">2026-04-01T07:48:00Z</dcterms:modified>
</cp:coreProperties>
</file>