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84" w:rsidRDefault="004D2484" w:rsidP="004D2484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484" w:rsidRDefault="004D2484" w:rsidP="004D2484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4D2484" w:rsidRDefault="004D2484" w:rsidP="004D2484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4D2484" w:rsidRDefault="004D2484" w:rsidP="004D2484">
      <w:pPr>
        <w:spacing w:after="480"/>
        <w:rPr>
          <w:sz w:val="26"/>
          <w:szCs w:val="26"/>
        </w:rPr>
      </w:pPr>
      <w:r>
        <w:rPr>
          <w:sz w:val="26"/>
          <w:szCs w:val="26"/>
        </w:rPr>
        <w:t xml:space="preserve">25.11.2024                                                                                                               № </w:t>
      </w:r>
      <w:r w:rsidR="00816ABC">
        <w:rPr>
          <w:sz w:val="26"/>
          <w:szCs w:val="26"/>
        </w:rPr>
        <w:t>116</w:t>
      </w:r>
    </w:p>
    <w:p w:rsidR="004D2484" w:rsidRDefault="004D2484" w:rsidP="004D248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списании с </w:t>
      </w:r>
      <w:r w:rsidR="001C6366">
        <w:rPr>
          <w:sz w:val="26"/>
          <w:szCs w:val="26"/>
        </w:rPr>
        <w:t xml:space="preserve">баланса и </w:t>
      </w:r>
      <w:proofErr w:type="spellStart"/>
      <w:r>
        <w:rPr>
          <w:sz w:val="26"/>
          <w:szCs w:val="26"/>
        </w:rPr>
        <w:t>забаланса</w:t>
      </w:r>
      <w:proofErr w:type="spellEnd"/>
      <w:r>
        <w:rPr>
          <w:sz w:val="26"/>
          <w:szCs w:val="26"/>
        </w:rPr>
        <w:t xml:space="preserve"> Администрации</w:t>
      </w:r>
    </w:p>
    <w:p w:rsidR="004D2484" w:rsidRDefault="004D2484" w:rsidP="004D2484">
      <w:pPr>
        <w:jc w:val="center"/>
        <w:rPr>
          <w:sz w:val="26"/>
          <w:szCs w:val="26"/>
        </w:rPr>
      </w:pPr>
      <w:r>
        <w:rPr>
          <w:sz w:val="26"/>
          <w:szCs w:val="26"/>
        </w:rPr>
        <w:t>Новокривошеинского сельского поселения</w:t>
      </w:r>
      <w:r>
        <w:rPr>
          <w:bCs/>
          <w:sz w:val="26"/>
          <w:szCs w:val="26"/>
        </w:rPr>
        <w:t xml:space="preserve">    </w:t>
      </w:r>
    </w:p>
    <w:p w:rsidR="004D2484" w:rsidRDefault="004D2484" w:rsidP="004D2484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</w:p>
    <w:p w:rsidR="004D2484" w:rsidRDefault="004D2484" w:rsidP="004D2484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ПОСТАНОВЛЯЮ:</w:t>
      </w:r>
    </w:p>
    <w:p w:rsidR="004D2484" w:rsidRDefault="004D2484" w:rsidP="004D248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 Бухгалтерии  списать с </w:t>
      </w:r>
      <w:r w:rsidR="00654311">
        <w:rPr>
          <w:sz w:val="26"/>
          <w:szCs w:val="26"/>
        </w:rPr>
        <w:t xml:space="preserve">баланса и </w:t>
      </w:r>
      <w:proofErr w:type="spellStart"/>
      <w:r>
        <w:rPr>
          <w:sz w:val="26"/>
          <w:szCs w:val="26"/>
        </w:rPr>
        <w:t>забаланса</w:t>
      </w:r>
      <w:proofErr w:type="spellEnd"/>
      <w:r>
        <w:rPr>
          <w:sz w:val="26"/>
          <w:szCs w:val="26"/>
        </w:rPr>
        <w:t xml:space="preserve"> Администрации Новокривошеинского сельского поселения с подотчета специалиста по муниципальной собственности и земельным ресурсам следующее имущество:</w:t>
      </w:r>
    </w:p>
    <w:tbl>
      <w:tblPr>
        <w:tblStyle w:val="a3"/>
        <w:tblW w:w="9780" w:type="dxa"/>
        <w:tblInd w:w="-34" w:type="dxa"/>
        <w:tblLayout w:type="fixed"/>
        <w:tblLook w:val="01E0"/>
      </w:tblPr>
      <w:tblGrid>
        <w:gridCol w:w="565"/>
        <w:gridCol w:w="2256"/>
        <w:gridCol w:w="24"/>
        <w:gridCol w:w="983"/>
        <w:gridCol w:w="7"/>
        <w:gridCol w:w="986"/>
        <w:gridCol w:w="19"/>
        <w:gridCol w:w="833"/>
        <w:gridCol w:w="7"/>
        <w:gridCol w:w="1411"/>
        <w:gridCol w:w="1273"/>
        <w:gridCol w:w="1416"/>
      </w:tblGrid>
      <w:tr w:rsidR="004D2484" w:rsidTr="003A27F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4" w:rsidRDefault="004D24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4" w:rsidRDefault="004D248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Наименование, адрес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4" w:rsidRDefault="004D248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в реестре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4" w:rsidRDefault="004D248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</w:p>
          <w:p w:rsidR="004D2484" w:rsidRDefault="004D248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шт.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4" w:rsidRDefault="004D248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ввода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4" w:rsidRDefault="003A27F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Балансовая с</w:t>
            </w:r>
            <w:r w:rsidR="004D2484">
              <w:rPr>
                <w:sz w:val="22"/>
                <w:szCs w:val="22"/>
                <w:lang w:eastAsia="en-US"/>
              </w:rPr>
              <w:t>тоимость, руб.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4" w:rsidRPr="003A27F7" w:rsidRDefault="003A27F7">
            <w:pPr>
              <w:widowControl w:val="0"/>
              <w:tabs>
                <w:tab w:val="left" w:pos="1169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3A27F7">
              <w:rPr>
                <w:lang w:eastAsia="en-US"/>
              </w:rPr>
              <w:t>Остаточная стоимость</w:t>
            </w:r>
            <w:r w:rsidR="004D2484" w:rsidRPr="003A27F7">
              <w:rPr>
                <w:lang w:eastAsia="en-US"/>
              </w:rPr>
              <w:t>,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84" w:rsidRDefault="004D2484">
            <w:pPr>
              <w:widowControl w:val="0"/>
              <w:autoSpaceDE w:val="0"/>
              <w:autoSpaceDN w:val="0"/>
              <w:adjustRightInd w:val="0"/>
              <w:ind w:right="-4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Причина </w:t>
            </w:r>
          </w:p>
          <w:p w:rsidR="004D2484" w:rsidRDefault="004D2484">
            <w:pPr>
              <w:widowControl w:val="0"/>
              <w:autoSpaceDE w:val="0"/>
              <w:autoSpaceDN w:val="0"/>
              <w:adjustRightInd w:val="0"/>
              <w:ind w:right="-4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списания</w:t>
            </w:r>
          </w:p>
        </w:tc>
      </w:tr>
      <w:tr w:rsidR="00654311" w:rsidTr="0065431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11" w:rsidRDefault="006543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11" w:rsidRDefault="006543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01040020400000244110134000</w:t>
            </w:r>
          </w:p>
        </w:tc>
      </w:tr>
      <w:tr w:rsidR="003A27F7" w:rsidTr="003A27F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7" w:rsidRDefault="003A27F7" w:rsidP="005152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 w:rsidP="005152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Телефакс </w:t>
            </w:r>
            <w:proofErr w:type="spellStart"/>
            <w:r>
              <w:rPr>
                <w:sz w:val="24"/>
                <w:szCs w:val="24"/>
                <w:lang w:eastAsia="en-US"/>
              </w:rPr>
              <w:t>Панасоник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7" w:rsidRPr="00654311" w:rsidRDefault="003A27F7" w:rsidP="0051526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54311">
              <w:rPr>
                <w:lang w:eastAsia="en-US"/>
              </w:rPr>
              <w:t>001:123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7" w:rsidRDefault="003A27F7" w:rsidP="00515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7" w:rsidRDefault="003A27F7" w:rsidP="005152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7" w:rsidRDefault="003A27F7" w:rsidP="005152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6563,20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7" w:rsidRDefault="003A27F7" w:rsidP="005152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7" w:rsidRPr="00654311" w:rsidRDefault="003A27F7" w:rsidP="0051526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54311">
              <w:rPr>
                <w:lang w:eastAsia="en-US"/>
              </w:rPr>
              <w:t>Вышел из строя</w:t>
            </w:r>
          </w:p>
        </w:tc>
      </w:tr>
      <w:tr w:rsidR="003A27F7" w:rsidTr="003A27F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 w:rsidP="003A2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7" w:rsidRPr="00654311" w:rsidRDefault="003A27F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7" w:rsidRDefault="003A27F7" w:rsidP="006543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7" w:rsidRDefault="003A27F7" w:rsidP="006543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6563,20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7" w:rsidRDefault="003A27F7" w:rsidP="006543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7" w:rsidRPr="00654311" w:rsidRDefault="003A27F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3A27F7" w:rsidTr="008B5C1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 w:rsidP="006543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0104 0020400000 244 </w:t>
            </w:r>
            <w:r>
              <w:rPr>
                <w:sz w:val="24"/>
                <w:szCs w:val="24"/>
                <w:lang w:val="en-US" w:eastAsia="en-US"/>
              </w:rPr>
              <w:t>S</w:t>
            </w:r>
            <w:r>
              <w:rPr>
                <w:sz w:val="24"/>
                <w:szCs w:val="24"/>
                <w:lang w:eastAsia="en-US"/>
              </w:rPr>
              <w:t xml:space="preserve">21 </w:t>
            </w:r>
          </w:p>
        </w:tc>
      </w:tr>
      <w:tr w:rsidR="003A27F7" w:rsidTr="003A27F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Переплетная машина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rPr>
                <w:lang w:eastAsia="en-US"/>
              </w:rPr>
            </w:pPr>
            <w:r>
              <w:rPr>
                <w:lang w:eastAsia="en-US"/>
              </w:rPr>
              <w:t>001:198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 w:rsidP="006543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 w:rsidP="006543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Непригодна к применению</w:t>
            </w:r>
          </w:p>
        </w:tc>
      </w:tr>
      <w:tr w:rsidR="003A27F7" w:rsidTr="003A27F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Швабра дерев (</w:t>
            </w:r>
            <w:proofErr w:type="spellStart"/>
            <w:r>
              <w:rPr>
                <w:sz w:val="24"/>
                <w:szCs w:val="24"/>
                <w:lang w:eastAsia="en-US"/>
              </w:rPr>
              <w:t>Тельмянка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rPr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 w:rsidP="006543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 w:rsidP="006543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 w:rsidP="00105A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Непригодна к применению</w:t>
            </w:r>
          </w:p>
        </w:tc>
      </w:tr>
      <w:tr w:rsidR="003A27F7" w:rsidTr="003A27F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Табличка фасадная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rPr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 w:rsidP="00654311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2200,00</w:t>
            </w:r>
            <w:bookmarkStart w:id="0" w:name="_GoBack"/>
            <w:bookmarkEnd w:id="0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 w:rsidP="006543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 w:rsidP="006A20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Установлена на здании администрации</w:t>
            </w:r>
          </w:p>
        </w:tc>
      </w:tr>
      <w:tr w:rsidR="003A27F7" w:rsidTr="003A27F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Pr="00654311" w:rsidRDefault="003A2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Коммуникатор белый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rPr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 w:rsidP="00654311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 w:rsidP="006543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 w:rsidP="006A20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Установлен в бухгалтерии</w:t>
            </w:r>
          </w:p>
        </w:tc>
      </w:tr>
      <w:tr w:rsidR="003A27F7" w:rsidTr="00654311">
        <w:trPr>
          <w:trHeight w:val="2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0310 2181100000 244 </w:t>
            </w:r>
            <w:r>
              <w:rPr>
                <w:sz w:val="24"/>
                <w:szCs w:val="24"/>
                <w:lang w:val="en-US" w:eastAsia="en-US"/>
              </w:rPr>
              <w:t>S</w:t>
            </w:r>
            <w:r>
              <w:rPr>
                <w:sz w:val="24"/>
                <w:szCs w:val="24"/>
                <w:lang w:eastAsia="en-US"/>
              </w:rPr>
              <w:t>21 (пожарная безопасность)</w:t>
            </w:r>
          </w:p>
        </w:tc>
      </w:tr>
      <w:tr w:rsidR="003A27F7" w:rsidTr="003A27F7">
        <w:trPr>
          <w:trHeight w:val="2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ББП блок питания к Сирене 702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rPr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Pr="00EA3273" w:rsidRDefault="003A2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Pr="00EA3273" w:rsidRDefault="003A2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 w:rsidP="00654311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>50,00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 w:rsidP="0065431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 w:rsidP="00EA3273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Установлен в </w:t>
            </w:r>
            <w:proofErr w:type="spellStart"/>
            <w:r>
              <w:rPr>
                <w:lang w:eastAsia="en-US"/>
              </w:rPr>
              <w:t>с.Новокривошеино</w:t>
            </w:r>
            <w:proofErr w:type="spellEnd"/>
            <w:r>
              <w:rPr>
                <w:lang w:eastAsia="en-US"/>
              </w:rPr>
              <w:t xml:space="preserve"> к </w:t>
            </w:r>
            <w:proofErr w:type="spellStart"/>
            <w:r>
              <w:rPr>
                <w:lang w:eastAsia="en-US"/>
              </w:rPr>
              <w:t>оповещателю</w:t>
            </w:r>
            <w:proofErr w:type="spellEnd"/>
          </w:p>
        </w:tc>
      </w:tr>
      <w:tr w:rsidR="003A27F7" w:rsidTr="003A27F7">
        <w:trPr>
          <w:trHeight w:val="2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7" w:rsidRDefault="003A27F7" w:rsidP="003A27F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5725,00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F7" w:rsidRDefault="003A27F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4D2484" w:rsidRDefault="009F2750" w:rsidP="004D2484">
      <w:pPr>
        <w:shd w:val="clear" w:color="auto" w:fill="FFFFFF"/>
        <w:jc w:val="both"/>
        <w:rPr>
          <w:color w:val="000000"/>
          <w:spacing w:val="3"/>
          <w:sz w:val="26"/>
          <w:szCs w:val="26"/>
        </w:rPr>
      </w:pPr>
      <w:r>
        <w:rPr>
          <w:color w:val="FF0000"/>
          <w:spacing w:val="3"/>
          <w:sz w:val="40"/>
          <w:szCs w:val="40"/>
        </w:rPr>
        <w:t xml:space="preserve">   </w:t>
      </w:r>
      <w:r w:rsidR="004D2484">
        <w:rPr>
          <w:color w:val="000000"/>
          <w:spacing w:val="3"/>
          <w:sz w:val="26"/>
          <w:szCs w:val="26"/>
        </w:rPr>
        <w:t xml:space="preserve">2. Специалисту по муниципальной собственности и земельным ресурсам </w:t>
      </w:r>
      <w:proofErr w:type="spellStart"/>
      <w:r w:rsidR="004D2484">
        <w:rPr>
          <w:color w:val="000000"/>
          <w:spacing w:val="3"/>
          <w:sz w:val="26"/>
          <w:szCs w:val="26"/>
        </w:rPr>
        <w:t>Фадиной</w:t>
      </w:r>
      <w:proofErr w:type="spellEnd"/>
      <w:r w:rsidR="004D2484">
        <w:rPr>
          <w:color w:val="000000"/>
          <w:spacing w:val="3"/>
          <w:sz w:val="26"/>
          <w:szCs w:val="26"/>
        </w:rPr>
        <w:t xml:space="preserve"> Т.М. внести изменения в Реестр муниципального имущества.</w:t>
      </w:r>
    </w:p>
    <w:p w:rsidR="004D2484" w:rsidRDefault="004D2484" w:rsidP="004D2484">
      <w:pPr>
        <w:shd w:val="clear" w:color="auto" w:fill="FFFFFF"/>
        <w:ind w:left="54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    3. Контроль за исполнением данного постановления оставляю за собой.</w:t>
      </w:r>
    </w:p>
    <w:p w:rsidR="004D2484" w:rsidRDefault="004D2484" w:rsidP="004D2484">
      <w:pPr>
        <w:rPr>
          <w:sz w:val="26"/>
          <w:szCs w:val="26"/>
        </w:rPr>
      </w:pPr>
    </w:p>
    <w:p w:rsidR="004D2484" w:rsidRDefault="004D2484" w:rsidP="004D2484">
      <w:pPr>
        <w:rPr>
          <w:rFonts w:cstheme="minorBidi"/>
          <w:sz w:val="26"/>
          <w:szCs w:val="26"/>
        </w:rPr>
      </w:pPr>
      <w:r>
        <w:rPr>
          <w:sz w:val="26"/>
          <w:szCs w:val="26"/>
        </w:rPr>
        <w:t xml:space="preserve">Глава Новокривошеинского сельского поселения                                   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4D2484" w:rsidRDefault="004D2484" w:rsidP="004D2484">
      <w:pPr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  <w:r>
        <w:rPr>
          <w:sz w:val="26"/>
          <w:szCs w:val="26"/>
        </w:rPr>
        <w:tab/>
      </w:r>
    </w:p>
    <w:p w:rsidR="00221238" w:rsidRDefault="00221238" w:rsidP="00221238">
      <w:r>
        <w:t>Фадина Тамара Михайловна</w:t>
      </w:r>
    </w:p>
    <w:p w:rsidR="004D2484" w:rsidRDefault="00221238" w:rsidP="00221238">
      <w:r>
        <w:t>83825147433</w:t>
      </w:r>
    </w:p>
    <w:p w:rsidR="004D2484" w:rsidRDefault="00221238" w:rsidP="004D2484">
      <w:r>
        <w:t>В дело, Бухгалтерия, Фадина Т.М.</w:t>
      </w:r>
    </w:p>
    <w:p w:rsidR="004D2484" w:rsidRDefault="004D2484" w:rsidP="004D2484"/>
    <w:p w:rsidR="004D2484" w:rsidRDefault="004D2484" w:rsidP="004D2484"/>
    <w:p w:rsidR="004D2484" w:rsidRDefault="004D2484" w:rsidP="004D2484">
      <w:r>
        <w:tab/>
      </w:r>
      <w:r>
        <w:rPr>
          <w:sz w:val="24"/>
          <w:szCs w:val="24"/>
        </w:rPr>
        <w:tab/>
      </w:r>
    </w:p>
    <w:p w:rsidR="004D2484" w:rsidRDefault="004D2484" w:rsidP="004D2484"/>
    <w:p w:rsidR="004D2484" w:rsidRDefault="004D2484" w:rsidP="004D2484"/>
    <w:p w:rsidR="009F1ACF" w:rsidRDefault="009F1ACF"/>
    <w:sectPr w:rsidR="009F1ACF" w:rsidSect="0084761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484"/>
    <w:rsid w:val="001C6366"/>
    <w:rsid w:val="00221238"/>
    <w:rsid w:val="003A27F7"/>
    <w:rsid w:val="004C6878"/>
    <w:rsid w:val="004D2484"/>
    <w:rsid w:val="00654311"/>
    <w:rsid w:val="006A2025"/>
    <w:rsid w:val="00816ABC"/>
    <w:rsid w:val="0084761A"/>
    <w:rsid w:val="008863ED"/>
    <w:rsid w:val="009F1ACF"/>
    <w:rsid w:val="009F2750"/>
    <w:rsid w:val="00C67EB4"/>
    <w:rsid w:val="00E05A6E"/>
    <w:rsid w:val="00EA3273"/>
    <w:rsid w:val="00F91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48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rsid w:val="004D2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24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4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2024-11-27T05:33:00Z</cp:lastPrinted>
  <dcterms:created xsi:type="dcterms:W3CDTF">2024-11-25T03:23:00Z</dcterms:created>
  <dcterms:modified xsi:type="dcterms:W3CDTF">2024-11-27T05:34:00Z</dcterms:modified>
</cp:coreProperties>
</file>