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2B" w:rsidRDefault="002C772B" w:rsidP="002C772B">
      <w:pPr>
        <w:spacing w:before="200" w:line="360" w:lineRule="auto"/>
        <w:ind w:left="360" w:hanging="360"/>
        <w:jc w:val="center"/>
      </w:pPr>
      <w: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7" o:title=""/>
          </v:shape>
          <o:OLEObject Type="Embed" ProgID="StaticMetafile" ShapeID="Picture 1" DrawAspect="Content" ObjectID="_1710573725" r:id="rId8"/>
        </w:object>
      </w:r>
    </w:p>
    <w:p w:rsidR="002C772B" w:rsidRDefault="002C772B" w:rsidP="002C772B">
      <w:pPr>
        <w:spacing w:after="480"/>
        <w:ind w:left="360" w:hanging="360"/>
        <w:jc w:val="center"/>
      </w:pPr>
      <w:r>
        <w:rPr>
          <w:rFonts w:ascii="Times New Roman" w:hAnsi="Times New Roman"/>
          <w:b/>
          <w:color w:val="00000A"/>
          <w:sz w:val="24"/>
        </w:rPr>
        <w:t>АДМИНИСТРАЦИЯ НОВОКРИВОШЕИНСКОГО СЕЛЬСКОГО ПОСЕЛЕНИЯ</w:t>
      </w:r>
    </w:p>
    <w:p w:rsidR="002C772B" w:rsidRDefault="002C772B" w:rsidP="002C772B">
      <w:pPr>
        <w:spacing w:after="480"/>
        <w:jc w:val="center"/>
      </w:pPr>
      <w:r>
        <w:rPr>
          <w:rFonts w:ascii="Times New Roman" w:hAnsi="Times New Roman"/>
          <w:b/>
          <w:sz w:val="26"/>
        </w:rPr>
        <w:t>ПОСТАНОВЛЕНИЕ</w:t>
      </w:r>
    </w:p>
    <w:p w:rsidR="002C772B" w:rsidRDefault="002C772B" w:rsidP="002C772B">
      <w:pPr>
        <w:spacing w:after="4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28.03.2022           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hAnsi="Times New Roman"/>
          <w:sz w:val="26"/>
        </w:rPr>
        <w:t>2</w:t>
      </w:r>
      <w:r w:rsidR="00704B65">
        <w:rPr>
          <w:rFonts w:ascii="Times New Roman" w:hAnsi="Times New Roman"/>
          <w:sz w:val="26"/>
        </w:rPr>
        <w:t>8</w:t>
      </w:r>
    </w:p>
    <w:p w:rsidR="006A4535" w:rsidRPr="006454B9" w:rsidRDefault="006A4535" w:rsidP="006A4535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6454B9">
        <w:rPr>
          <w:rFonts w:ascii="Times New Roman" w:hAnsi="Times New Roman"/>
          <w:b w:val="0"/>
          <w:sz w:val="26"/>
          <w:szCs w:val="26"/>
        </w:rPr>
        <w:t>Об утверждении Порядка подготовки, утверждения местных нормативов градостроительного проектирования</w:t>
      </w:r>
      <w:r w:rsidR="007F78D8">
        <w:rPr>
          <w:rFonts w:ascii="Times New Roman" w:hAnsi="Times New Roman"/>
          <w:b w:val="0"/>
          <w:sz w:val="26"/>
          <w:szCs w:val="26"/>
        </w:rPr>
        <w:t xml:space="preserve"> муниципального образования Новокривошеи</w:t>
      </w:r>
      <w:r w:rsidRPr="006454B9">
        <w:rPr>
          <w:rFonts w:ascii="Times New Roman" w:hAnsi="Times New Roman"/>
          <w:b w:val="0"/>
          <w:sz w:val="26"/>
          <w:szCs w:val="26"/>
        </w:rPr>
        <w:t>нское сельское поселение и внесения в них изменений</w:t>
      </w:r>
    </w:p>
    <w:p w:rsidR="006A4535" w:rsidRPr="006454B9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Pr="006454B9" w:rsidRDefault="007F78D8" w:rsidP="000B43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2066BD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6A4535" w:rsidRPr="006454B9">
        <w:rPr>
          <w:rFonts w:ascii="Times New Roman" w:hAnsi="Times New Roman"/>
          <w:sz w:val="26"/>
          <w:szCs w:val="26"/>
        </w:rPr>
        <w:t xml:space="preserve">В соответствии с частью 2 статьи 18 Градостроительного Кодекса Российской Федерации, Федеральным законом от 06 октября 2003 года </w:t>
      </w:r>
      <w:r w:rsidR="00455CA5">
        <w:rPr>
          <w:rFonts w:ascii="Times New Roman" w:hAnsi="Times New Roman"/>
          <w:sz w:val="26"/>
          <w:szCs w:val="26"/>
        </w:rPr>
        <w:t>№ 131-ФЗ «</w:t>
      </w:r>
      <w:r w:rsidR="006A4535" w:rsidRPr="006454B9">
        <w:rPr>
          <w:rFonts w:ascii="Times New Roman" w:hAnsi="Times New Roman"/>
          <w:sz w:val="26"/>
          <w:szCs w:val="26"/>
        </w:rPr>
        <w:t>Об общих принципах организации местного самоуп</w:t>
      </w:r>
      <w:r w:rsidR="00455CA5">
        <w:rPr>
          <w:rFonts w:ascii="Times New Roman" w:hAnsi="Times New Roman"/>
          <w:sz w:val="26"/>
          <w:szCs w:val="26"/>
        </w:rPr>
        <w:t>равления в Российской Федерации»</w:t>
      </w:r>
      <w:r w:rsidR="006A4535" w:rsidRPr="006454B9">
        <w:rPr>
          <w:rFonts w:ascii="Times New Roman" w:hAnsi="Times New Roman"/>
          <w:sz w:val="26"/>
          <w:szCs w:val="26"/>
        </w:rPr>
        <w:t>, руководствуясь Уставом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</w:t>
      </w:r>
      <w:r w:rsidR="00455CA5">
        <w:rPr>
          <w:rFonts w:ascii="Times New Roman" w:hAnsi="Times New Roman"/>
          <w:sz w:val="26"/>
          <w:szCs w:val="26"/>
        </w:rPr>
        <w:t>е сельское поселение</w:t>
      </w:r>
      <w:r w:rsidR="006A4535" w:rsidRPr="006454B9">
        <w:rPr>
          <w:rFonts w:ascii="Times New Roman" w:hAnsi="Times New Roman"/>
          <w:sz w:val="26"/>
          <w:szCs w:val="26"/>
        </w:rPr>
        <w:t xml:space="preserve"> </w:t>
      </w:r>
    </w:p>
    <w:p w:rsidR="006A4535" w:rsidRPr="006454B9" w:rsidRDefault="000B434A" w:rsidP="006A453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ПОСТАНОВЛЯЮ</w:t>
      </w:r>
      <w:r w:rsidR="006A4535" w:rsidRPr="006454B9">
        <w:rPr>
          <w:rFonts w:ascii="Times New Roman" w:hAnsi="Times New Roman"/>
          <w:sz w:val="26"/>
          <w:szCs w:val="26"/>
        </w:rPr>
        <w:t>:</w:t>
      </w:r>
    </w:p>
    <w:p w:rsidR="006A4535" w:rsidRPr="006454B9" w:rsidRDefault="006A4535" w:rsidP="002066B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454B9">
        <w:rPr>
          <w:rFonts w:ascii="Times New Roman" w:hAnsi="Times New Roman"/>
          <w:sz w:val="26"/>
          <w:szCs w:val="26"/>
        </w:rPr>
        <w:t>1. Утвердить Порядок подготовки, утверждения местных нормативов градостроительного проектирования</w:t>
      </w:r>
      <w:r w:rsidR="002066BD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Pr="006454B9">
        <w:rPr>
          <w:rFonts w:ascii="Times New Roman" w:hAnsi="Times New Roman"/>
          <w:sz w:val="26"/>
          <w:szCs w:val="26"/>
        </w:rPr>
        <w:t>нское сельское поселение и внесения в них изменений согласно приложению.</w:t>
      </w:r>
    </w:p>
    <w:p w:rsidR="006A4535" w:rsidRPr="006454B9" w:rsidRDefault="006A4535" w:rsidP="002066B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454B9">
        <w:rPr>
          <w:rFonts w:ascii="Times New Roman" w:hAnsi="Times New Roman"/>
          <w:sz w:val="26"/>
          <w:szCs w:val="26"/>
        </w:rPr>
        <w:t>2. </w:t>
      </w:r>
      <w:r w:rsidRPr="006454B9">
        <w:rPr>
          <w:rFonts w:ascii="Times New Roman" w:hAnsi="Times New Roman"/>
          <w:bCs/>
          <w:sz w:val="26"/>
          <w:szCs w:val="26"/>
        </w:rPr>
        <w:t>Обнародовать настоящее решение в порядке, установленном Уставом</w:t>
      </w:r>
      <w:r w:rsidR="002066BD">
        <w:rPr>
          <w:rFonts w:ascii="Times New Roman" w:hAnsi="Times New Roman"/>
          <w:bCs/>
          <w:sz w:val="26"/>
          <w:szCs w:val="26"/>
        </w:rPr>
        <w:t xml:space="preserve"> муниципального образования Новокривошеи</w:t>
      </w:r>
      <w:r w:rsidRPr="006454B9">
        <w:rPr>
          <w:rFonts w:ascii="Times New Roman" w:hAnsi="Times New Roman"/>
          <w:bCs/>
          <w:sz w:val="26"/>
          <w:szCs w:val="26"/>
        </w:rPr>
        <w:t>нское сельское поселение</w:t>
      </w:r>
      <w:r w:rsidR="00906C26">
        <w:rPr>
          <w:rFonts w:ascii="Times New Roman" w:hAnsi="Times New Roman"/>
          <w:bCs/>
          <w:sz w:val="26"/>
          <w:szCs w:val="26"/>
        </w:rPr>
        <w:t>,</w:t>
      </w:r>
      <w:r w:rsidRPr="006454B9">
        <w:rPr>
          <w:rFonts w:ascii="Times New Roman" w:hAnsi="Times New Roman"/>
          <w:bCs/>
          <w:sz w:val="26"/>
          <w:szCs w:val="26"/>
        </w:rPr>
        <w:t xml:space="preserve"> </w:t>
      </w:r>
      <w:r w:rsidRPr="006454B9">
        <w:rPr>
          <w:rFonts w:ascii="Times New Roman" w:hAnsi="Times New Roman"/>
          <w:sz w:val="26"/>
          <w:szCs w:val="26"/>
        </w:rPr>
        <w:t>и разместить на официальном сайте</w:t>
      </w:r>
      <w:r w:rsidR="002066BD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Pr="006454B9">
        <w:rPr>
          <w:rFonts w:ascii="Times New Roman" w:hAnsi="Times New Roman"/>
          <w:sz w:val="26"/>
          <w:szCs w:val="26"/>
        </w:rPr>
        <w:t>нское сельское поселение в информационно-телекоммуникационной сети «Интернет».</w:t>
      </w:r>
    </w:p>
    <w:p w:rsidR="006A4535" w:rsidRPr="006454B9" w:rsidRDefault="006A4535" w:rsidP="006A4535">
      <w:pPr>
        <w:ind w:firstLine="709"/>
        <w:rPr>
          <w:rFonts w:ascii="Times New Roman" w:hAnsi="Times New Roman"/>
          <w:sz w:val="26"/>
          <w:szCs w:val="26"/>
        </w:rPr>
      </w:pPr>
      <w:r w:rsidRPr="006454B9">
        <w:rPr>
          <w:rFonts w:ascii="Times New Roman" w:hAnsi="Times New Roman"/>
          <w:sz w:val="26"/>
          <w:szCs w:val="26"/>
        </w:rPr>
        <w:t>3. Контроль за исполнением настоящего постановления оставляю за собой.</w:t>
      </w:r>
    </w:p>
    <w:p w:rsidR="006A4535" w:rsidRPr="006454B9" w:rsidRDefault="006A4535" w:rsidP="006A4535">
      <w:pPr>
        <w:ind w:firstLine="838"/>
        <w:rPr>
          <w:rFonts w:ascii="Times New Roman" w:hAnsi="Times New Roman"/>
          <w:sz w:val="26"/>
          <w:szCs w:val="26"/>
        </w:rPr>
      </w:pPr>
    </w:p>
    <w:p w:rsidR="006A4535" w:rsidRPr="006454B9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Pr="006454B9" w:rsidRDefault="002066BD" w:rsidP="006A453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Новокривошеи</w:t>
      </w:r>
      <w:r w:rsidR="006A4535" w:rsidRPr="006454B9">
        <w:rPr>
          <w:rFonts w:ascii="Times New Roman" w:hAnsi="Times New Roman" w:cs="Times New Roman"/>
          <w:sz w:val="26"/>
          <w:szCs w:val="26"/>
        </w:rPr>
        <w:t xml:space="preserve">нского 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А.О.</w:t>
      </w:r>
      <w:r w:rsidR="00455C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Саяпин</w:t>
      </w:r>
    </w:p>
    <w:p w:rsidR="006A4535" w:rsidRPr="006454B9" w:rsidRDefault="006A4535" w:rsidP="002066BD">
      <w:pPr>
        <w:pStyle w:val="a7"/>
        <w:rPr>
          <w:rFonts w:ascii="Times New Roman" w:hAnsi="Times New Roman" w:cs="Times New Roman"/>
          <w:sz w:val="26"/>
          <w:szCs w:val="26"/>
        </w:rPr>
      </w:pPr>
      <w:r w:rsidRPr="006454B9">
        <w:rPr>
          <w:rFonts w:ascii="Times New Roman" w:hAnsi="Times New Roman" w:cs="Times New Roman"/>
          <w:sz w:val="26"/>
          <w:szCs w:val="26"/>
        </w:rPr>
        <w:t xml:space="preserve">(Глава Администрации)                                                              </w:t>
      </w:r>
      <w:r w:rsidR="002066BD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6A4535" w:rsidRPr="006454B9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Pr="006454B9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Default="006A4535" w:rsidP="00906C26">
      <w:pPr>
        <w:rPr>
          <w:rFonts w:ascii="Times New Roman" w:hAnsi="Times New Roman"/>
          <w:sz w:val="26"/>
          <w:szCs w:val="26"/>
        </w:rPr>
      </w:pPr>
    </w:p>
    <w:p w:rsidR="00906C26" w:rsidRDefault="00906C26" w:rsidP="00906C26">
      <w:pPr>
        <w:rPr>
          <w:rFonts w:ascii="Times New Roman" w:hAnsi="Times New Roman"/>
        </w:rPr>
      </w:pPr>
    </w:p>
    <w:p w:rsidR="006A4535" w:rsidRDefault="006A4535" w:rsidP="006A4535">
      <w:pPr>
        <w:jc w:val="right"/>
        <w:rPr>
          <w:rFonts w:ascii="Times New Roman" w:hAnsi="Times New Roman"/>
        </w:rPr>
      </w:pPr>
    </w:p>
    <w:p w:rsidR="00455CA5" w:rsidRDefault="00455CA5" w:rsidP="006A4535">
      <w:pPr>
        <w:jc w:val="right"/>
        <w:rPr>
          <w:rFonts w:ascii="Times New Roman" w:hAnsi="Times New Roman"/>
        </w:rPr>
      </w:pPr>
    </w:p>
    <w:p w:rsidR="00455CA5" w:rsidRDefault="00455CA5" w:rsidP="006A4535">
      <w:pPr>
        <w:jc w:val="right"/>
        <w:rPr>
          <w:rFonts w:ascii="Times New Roman" w:hAnsi="Times New Roman"/>
        </w:rPr>
      </w:pPr>
    </w:p>
    <w:p w:rsidR="00455CA5" w:rsidRDefault="00455CA5" w:rsidP="006A4535">
      <w:pPr>
        <w:jc w:val="right"/>
        <w:rPr>
          <w:rFonts w:ascii="Times New Roman" w:hAnsi="Times New Roman"/>
        </w:rPr>
      </w:pPr>
    </w:p>
    <w:p w:rsidR="00455CA5" w:rsidRDefault="00455CA5" w:rsidP="006A4535">
      <w:pPr>
        <w:jc w:val="right"/>
        <w:rPr>
          <w:rFonts w:ascii="Times New Roman" w:hAnsi="Times New Roman"/>
        </w:rPr>
      </w:pPr>
    </w:p>
    <w:p w:rsidR="00455CA5" w:rsidRDefault="00455CA5" w:rsidP="006A4535">
      <w:pPr>
        <w:jc w:val="right"/>
        <w:rPr>
          <w:rFonts w:ascii="Times New Roman" w:hAnsi="Times New Roman"/>
        </w:rPr>
      </w:pPr>
    </w:p>
    <w:p w:rsidR="006A4535" w:rsidRDefault="006A4535" w:rsidP="00455CA5">
      <w:pPr>
        <w:ind w:left="5387"/>
        <w:rPr>
          <w:rFonts w:ascii="Times New Roman" w:hAnsi="Times New Roman"/>
          <w:sz w:val="26"/>
          <w:szCs w:val="26"/>
        </w:rPr>
      </w:pPr>
      <w:r w:rsidRPr="0014286B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455CA5" w:rsidRPr="0014286B" w:rsidRDefault="00455CA5" w:rsidP="00455CA5">
      <w:pPr>
        <w:ind w:left="5387"/>
        <w:rPr>
          <w:rFonts w:ascii="Times New Roman" w:hAnsi="Times New Roman"/>
          <w:sz w:val="26"/>
          <w:szCs w:val="26"/>
        </w:rPr>
      </w:pPr>
    </w:p>
    <w:p w:rsidR="00E1135D" w:rsidRPr="0014286B" w:rsidRDefault="00E1135D" w:rsidP="00455CA5">
      <w:pPr>
        <w:ind w:left="5387"/>
        <w:rPr>
          <w:rFonts w:ascii="Times New Roman" w:hAnsi="Times New Roman"/>
          <w:sz w:val="26"/>
          <w:szCs w:val="26"/>
        </w:rPr>
      </w:pPr>
      <w:r w:rsidRPr="0014286B">
        <w:rPr>
          <w:rFonts w:ascii="Times New Roman" w:hAnsi="Times New Roman"/>
          <w:sz w:val="26"/>
          <w:szCs w:val="26"/>
        </w:rPr>
        <w:t>Утверждено</w:t>
      </w:r>
    </w:p>
    <w:p w:rsidR="006A4535" w:rsidRPr="0014286B" w:rsidRDefault="00E1135D" w:rsidP="00455CA5">
      <w:pPr>
        <w:ind w:left="5387"/>
        <w:rPr>
          <w:rFonts w:ascii="Times New Roman" w:hAnsi="Times New Roman"/>
          <w:sz w:val="26"/>
          <w:szCs w:val="26"/>
        </w:rPr>
      </w:pPr>
      <w:r w:rsidRPr="0014286B">
        <w:rPr>
          <w:rFonts w:ascii="Times New Roman" w:hAnsi="Times New Roman"/>
          <w:sz w:val="26"/>
          <w:szCs w:val="26"/>
        </w:rPr>
        <w:t xml:space="preserve"> постановлением</w:t>
      </w:r>
      <w:r w:rsidR="006A4535" w:rsidRPr="0014286B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6A4535" w:rsidRPr="0014286B" w:rsidRDefault="00906C26" w:rsidP="00455CA5">
      <w:pPr>
        <w:ind w:left="5387"/>
        <w:rPr>
          <w:rFonts w:ascii="Times New Roman" w:hAnsi="Times New Roman"/>
          <w:sz w:val="26"/>
          <w:szCs w:val="26"/>
        </w:rPr>
      </w:pPr>
      <w:r w:rsidRPr="0014286B">
        <w:rPr>
          <w:rFonts w:ascii="Times New Roman" w:hAnsi="Times New Roman"/>
          <w:sz w:val="26"/>
          <w:szCs w:val="26"/>
        </w:rPr>
        <w:t>Новокривошеи</w:t>
      </w:r>
      <w:r w:rsidR="006A4535" w:rsidRPr="0014286B">
        <w:rPr>
          <w:rFonts w:ascii="Times New Roman" w:hAnsi="Times New Roman"/>
          <w:sz w:val="26"/>
          <w:szCs w:val="26"/>
        </w:rPr>
        <w:t>нского сельского поселения</w:t>
      </w:r>
      <w:r w:rsidR="00455CA5">
        <w:rPr>
          <w:rFonts w:ascii="Times New Roman" w:hAnsi="Times New Roman"/>
          <w:sz w:val="26"/>
          <w:szCs w:val="26"/>
        </w:rPr>
        <w:t xml:space="preserve"> </w:t>
      </w:r>
      <w:r w:rsidR="006A4535" w:rsidRPr="0014286B">
        <w:rPr>
          <w:rFonts w:ascii="Times New Roman" w:hAnsi="Times New Roman"/>
          <w:sz w:val="26"/>
          <w:szCs w:val="26"/>
        </w:rPr>
        <w:t xml:space="preserve">от 28.03.2022 </w:t>
      </w:r>
      <w:r w:rsidR="00455CA5">
        <w:rPr>
          <w:rFonts w:ascii="Times New Roman" w:hAnsi="Times New Roman"/>
          <w:sz w:val="26"/>
          <w:szCs w:val="26"/>
        </w:rPr>
        <w:t>№</w:t>
      </w:r>
      <w:r w:rsidR="00E1135D" w:rsidRPr="0014286B">
        <w:rPr>
          <w:rFonts w:ascii="Times New Roman" w:hAnsi="Times New Roman"/>
          <w:sz w:val="26"/>
          <w:szCs w:val="26"/>
        </w:rPr>
        <w:t> 2</w:t>
      </w:r>
      <w:r w:rsidR="006A4535" w:rsidRPr="0014286B">
        <w:rPr>
          <w:rFonts w:ascii="Times New Roman" w:hAnsi="Times New Roman"/>
          <w:sz w:val="26"/>
          <w:szCs w:val="26"/>
        </w:rPr>
        <w:t>8</w:t>
      </w:r>
    </w:p>
    <w:p w:rsidR="006A4535" w:rsidRPr="006454B9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Pr="006454B9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Pr="00455CA5" w:rsidRDefault="006A4535" w:rsidP="006A4535">
      <w:pPr>
        <w:jc w:val="center"/>
        <w:rPr>
          <w:rFonts w:ascii="Times New Roman" w:hAnsi="Times New Roman"/>
          <w:sz w:val="26"/>
          <w:szCs w:val="26"/>
        </w:rPr>
      </w:pPr>
      <w:r w:rsidRPr="00455CA5">
        <w:rPr>
          <w:rFonts w:ascii="Times New Roman" w:hAnsi="Times New Roman"/>
          <w:sz w:val="26"/>
          <w:szCs w:val="26"/>
        </w:rPr>
        <w:t>Порядок</w:t>
      </w:r>
    </w:p>
    <w:p w:rsidR="006A4535" w:rsidRPr="00455CA5" w:rsidRDefault="006A4535" w:rsidP="006A4535">
      <w:pPr>
        <w:jc w:val="center"/>
        <w:rPr>
          <w:rFonts w:ascii="Times New Roman" w:hAnsi="Times New Roman"/>
          <w:sz w:val="26"/>
          <w:szCs w:val="26"/>
        </w:rPr>
      </w:pPr>
      <w:r w:rsidRPr="00455CA5">
        <w:rPr>
          <w:rFonts w:ascii="Times New Roman" w:hAnsi="Times New Roman"/>
          <w:sz w:val="26"/>
          <w:szCs w:val="26"/>
        </w:rPr>
        <w:t>подготовки, утверждения местных нормативов градостроительного проектирования</w:t>
      </w:r>
      <w:r w:rsidR="00906C26" w:rsidRPr="00455CA5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Pr="00455CA5">
        <w:rPr>
          <w:rFonts w:ascii="Times New Roman" w:hAnsi="Times New Roman"/>
          <w:sz w:val="26"/>
          <w:szCs w:val="26"/>
        </w:rPr>
        <w:t>нское сельское поселение и внесения в них изменений</w:t>
      </w:r>
    </w:p>
    <w:p w:rsidR="006A4535" w:rsidRPr="006454B9" w:rsidRDefault="006A4535" w:rsidP="006A4535">
      <w:pPr>
        <w:jc w:val="center"/>
        <w:rPr>
          <w:rFonts w:ascii="Times New Roman" w:hAnsi="Times New Roman"/>
          <w:sz w:val="26"/>
          <w:szCs w:val="26"/>
        </w:rPr>
      </w:pPr>
    </w:p>
    <w:p w:rsidR="006A4535" w:rsidRPr="0014286B" w:rsidRDefault="006A4535" w:rsidP="006A4535">
      <w:pPr>
        <w:jc w:val="center"/>
        <w:rPr>
          <w:rFonts w:ascii="Times New Roman" w:hAnsi="Times New Roman"/>
          <w:sz w:val="26"/>
          <w:szCs w:val="26"/>
        </w:rPr>
      </w:pPr>
      <w:r w:rsidRPr="0014286B">
        <w:rPr>
          <w:rFonts w:ascii="Times New Roman" w:hAnsi="Times New Roman"/>
          <w:sz w:val="26"/>
          <w:szCs w:val="26"/>
        </w:rPr>
        <w:t>1. Общие положения</w:t>
      </w:r>
    </w:p>
    <w:p w:rsidR="006A4535" w:rsidRPr="00906C26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Pr="00906C26" w:rsidRDefault="006A4535" w:rsidP="00906C2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06C26">
        <w:rPr>
          <w:rFonts w:ascii="Times New Roman" w:hAnsi="Times New Roman"/>
          <w:sz w:val="26"/>
          <w:szCs w:val="26"/>
        </w:rPr>
        <w:t>1. Порядок подготовки и утверждения местных нормативов градостроительного проектирования</w:t>
      </w:r>
      <w:r w:rsidR="00906C26" w:rsidRPr="00906C26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Pr="00906C26">
        <w:rPr>
          <w:rFonts w:ascii="Times New Roman" w:hAnsi="Times New Roman"/>
          <w:sz w:val="26"/>
          <w:szCs w:val="26"/>
        </w:rPr>
        <w:t xml:space="preserve">нское сельское поселение и внесения в них изменений (далее - Порядок) разработан в соответствии с нормами </w:t>
      </w:r>
      <w:hyperlink r:id="rId9" w:history="1">
        <w:r w:rsidRPr="00906C26">
          <w:rPr>
            <w:rFonts w:ascii="Times New Roman" w:hAnsi="Times New Roman"/>
            <w:sz w:val="26"/>
            <w:szCs w:val="26"/>
          </w:rPr>
          <w:t>Градостроительного кодекса</w:t>
        </w:r>
      </w:hyperlink>
      <w:r w:rsidRPr="00906C26">
        <w:rPr>
          <w:rFonts w:ascii="Times New Roman" w:hAnsi="Times New Roman"/>
          <w:sz w:val="26"/>
          <w:szCs w:val="26"/>
        </w:rPr>
        <w:t xml:space="preserve"> Российской Федерации и определяет порядок подготовки и утверждения местных нормативов градостроительного проектирования, применяемых на территории</w:t>
      </w:r>
      <w:r w:rsidR="00906C26" w:rsidRPr="00906C26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Pr="00906C26">
        <w:rPr>
          <w:rFonts w:ascii="Times New Roman" w:hAnsi="Times New Roman"/>
          <w:sz w:val="26"/>
          <w:szCs w:val="26"/>
        </w:rPr>
        <w:t>нское сельское поселение, и внесения в них изменений.</w:t>
      </w:r>
    </w:p>
    <w:p w:rsidR="006A4535" w:rsidRPr="00906C26" w:rsidRDefault="006A4535" w:rsidP="00906C2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06C26">
        <w:rPr>
          <w:rFonts w:ascii="Times New Roman" w:hAnsi="Times New Roman"/>
          <w:sz w:val="26"/>
          <w:szCs w:val="26"/>
        </w:rPr>
        <w:t>2. Местные нормативы разрабатываются с учетом:</w:t>
      </w:r>
    </w:p>
    <w:p w:rsidR="006A4535" w:rsidRPr="00906C26" w:rsidRDefault="00455CA5" w:rsidP="00906C2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6A4535" w:rsidRPr="00906C26">
        <w:rPr>
          <w:rFonts w:ascii="Times New Roman" w:hAnsi="Times New Roman"/>
          <w:sz w:val="26"/>
          <w:szCs w:val="26"/>
        </w:rPr>
        <w:t> социально-демографического состава и плотности населения</w:t>
      </w:r>
      <w:r w:rsidR="00906C26" w:rsidRPr="00906C26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="006A4535" w:rsidRPr="00906C26">
        <w:rPr>
          <w:rFonts w:ascii="Times New Roman" w:hAnsi="Times New Roman"/>
          <w:sz w:val="26"/>
          <w:szCs w:val="26"/>
        </w:rPr>
        <w:t>нское сельское поселение;</w:t>
      </w:r>
    </w:p>
    <w:p w:rsidR="006A4535" w:rsidRPr="00906C26" w:rsidRDefault="00455CA5" w:rsidP="00906C2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6A4535" w:rsidRPr="00906C26">
        <w:rPr>
          <w:rFonts w:ascii="Times New Roman" w:hAnsi="Times New Roman"/>
          <w:sz w:val="26"/>
          <w:szCs w:val="26"/>
        </w:rPr>
        <w:t> стратегии социально-экономического развития</w:t>
      </w:r>
      <w:r w:rsidR="00906C26" w:rsidRPr="00906C26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="006A4535" w:rsidRPr="00906C26">
        <w:rPr>
          <w:rFonts w:ascii="Times New Roman" w:hAnsi="Times New Roman"/>
          <w:sz w:val="26"/>
          <w:szCs w:val="26"/>
        </w:rPr>
        <w:t>нское сельское поселение и плана мероприятий по ее реализации (при наличии);</w:t>
      </w:r>
    </w:p>
    <w:p w:rsidR="006A4535" w:rsidRPr="00906C26" w:rsidRDefault="00455CA5" w:rsidP="00906C26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="006A4535" w:rsidRPr="00906C26">
        <w:rPr>
          <w:rFonts w:ascii="Times New Roman" w:hAnsi="Times New Roman"/>
          <w:sz w:val="26"/>
          <w:szCs w:val="26"/>
        </w:rPr>
        <w:t> предложений органов местного самоуправления и заинтересованных лиц.</w:t>
      </w:r>
    </w:p>
    <w:p w:rsidR="006A4535" w:rsidRPr="00906C26" w:rsidRDefault="006A4535" w:rsidP="00906C2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06C26">
        <w:rPr>
          <w:rFonts w:ascii="Times New Roman" w:hAnsi="Times New Roman"/>
          <w:sz w:val="26"/>
          <w:szCs w:val="26"/>
        </w:rPr>
        <w:t>3.  Не допускается утверждение местных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человека, ниже расчетных показателей обеспечения благоприятных условий жизнедеятельности человека, содержащихся в региональных нормативах градостроительного проектирования.</w:t>
      </w:r>
    </w:p>
    <w:p w:rsidR="006A4535" w:rsidRPr="00906C26" w:rsidRDefault="006A4535" w:rsidP="00906C2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06C26">
        <w:rPr>
          <w:rFonts w:ascii="Times New Roman" w:hAnsi="Times New Roman"/>
          <w:sz w:val="26"/>
          <w:szCs w:val="26"/>
        </w:rPr>
        <w:t>4. Нормативы градостроительного проектирования</w:t>
      </w:r>
      <w:r w:rsidR="00906C26" w:rsidRPr="00906C26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Pr="00906C26">
        <w:rPr>
          <w:rFonts w:ascii="Times New Roman" w:hAnsi="Times New Roman"/>
          <w:sz w:val="26"/>
          <w:szCs w:val="26"/>
        </w:rPr>
        <w:t>нское сельское поселение устанавливают совокупность расчетных показателей минимально допустимого уровня обеспеченности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 муниципального образования</w:t>
      </w:r>
      <w:r w:rsidR="00906C26" w:rsidRPr="00906C26">
        <w:rPr>
          <w:rFonts w:ascii="Times New Roman" w:hAnsi="Times New Roman"/>
          <w:sz w:val="26"/>
          <w:szCs w:val="26"/>
        </w:rPr>
        <w:t xml:space="preserve"> Новокривошеи</w:t>
      </w:r>
      <w:r w:rsidRPr="00906C26">
        <w:rPr>
          <w:rFonts w:ascii="Times New Roman" w:hAnsi="Times New Roman"/>
          <w:sz w:val="26"/>
          <w:szCs w:val="26"/>
        </w:rPr>
        <w:t>нское сельское поселение.</w:t>
      </w:r>
    </w:p>
    <w:p w:rsidR="006A4535" w:rsidRPr="006454B9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Pr="006454B9" w:rsidRDefault="006A4535" w:rsidP="006A4535">
      <w:pPr>
        <w:rPr>
          <w:rFonts w:ascii="Times New Roman" w:hAnsi="Times New Roman"/>
          <w:sz w:val="26"/>
          <w:szCs w:val="26"/>
        </w:rPr>
      </w:pPr>
    </w:p>
    <w:p w:rsidR="006A4535" w:rsidRPr="0014286B" w:rsidRDefault="006A4535" w:rsidP="006A4535">
      <w:pPr>
        <w:ind w:firstLine="698"/>
        <w:jc w:val="center"/>
        <w:rPr>
          <w:rFonts w:ascii="Times New Roman" w:hAnsi="Times New Roman"/>
          <w:sz w:val="26"/>
          <w:szCs w:val="26"/>
        </w:rPr>
      </w:pPr>
      <w:r w:rsidRPr="0014286B">
        <w:rPr>
          <w:rFonts w:ascii="Times New Roman" w:hAnsi="Times New Roman"/>
          <w:sz w:val="26"/>
          <w:szCs w:val="26"/>
        </w:rPr>
        <w:t xml:space="preserve">2. Порядок подготовки, утверждения местных нормативов и </w:t>
      </w:r>
    </w:p>
    <w:p w:rsidR="006A4535" w:rsidRPr="0014286B" w:rsidRDefault="006A4535" w:rsidP="006A4535">
      <w:pPr>
        <w:ind w:firstLine="698"/>
        <w:jc w:val="center"/>
        <w:rPr>
          <w:rFonts w:ascii="Times New Roman" w:hAnsi="Times New Roman"/>
          <w:sz w:val="26"/>
          <w:szCs w:val="26"/>
        </w:rPr>
      </w:pPr>
      <w:r w:rsidRPr="0014286B">
        <w:rPr>
          <w:rFonts w:ascii="Times New Roman" w:hAnsi="Times New Roman"/>
          <w:sz w:val="26"/>
          <w:szCs w:val="26"/>
        </w:rPr>
        <w:t>внесения в них изменений</w:t>
      </w:r>
    </w:p>
    <w:p w:rsidR="006A4535" w:rsidRPr="006454B9" w:rsidRDefault="006A4535" w:rsidP="00AA0F53">
      <w:pPr>
        <w:jc w:val="both"/>
        <w:rPr>
          <w:rFonts w:ascii="Times New Roman" w:hAnsi="Times New Roman"/>
          <w:sz w:val="26"/>
          <w:szCs w:val="26"/>
        </w:rPr>
      </w:pPr>
    </w:p>
    <w:p w:rsidR="006A4535" w:rsidRPr="006454B9" w:rsidRDefault="00455CA5" w:rsidP="00AA0F5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A4535" w:rsidRPr="006454B9">
        <w:rPr>
          <w:rFonts w:ascii="Times New Roman" w:hAnsi="Times New Roman"/>
          <w:sz w:val="26"/>
          <w:szCs w:val="26"/>
        </w:rPr>
        <w:t xml:space="preserve">. Решение о подготовке местных нормативов принимается постановлением </w:t>
      </w:r>
      <w:r w:rsidR="006A4535" w:rsidRPr="006454B9">
        <w:rPr>
          <w:rFonts w:ascii="Times New Roman" w:hAnsi="Times New Roman"/>
          <w:sz w:val="26"/>
          <w:szCs w:val="26"/>
        </w:rPr>
        <w:lastRenderedPageBreak/>
        <w:t>Администрации</w:t>
      </w:r>
      <w:r w:rsidR="00755611">
        <w:rPr>
          <w:rFonts w:ascii="Times New Roman" w:hAnsi="Times New Roman"/>
          <w:sz w:val="26"/>
          <w:szCs w:val="26"/>
        </w:rPr>
        <w:t xml:space="preserve"> </w:t>
      </w:r>
      <w:r w:rsidR="00906C26">
        <w:rPr>
          <w:rFonts w:ascii="Times New Roman" w:hAnsi="Times New Roman"/>
          <w:sz w:val="26"/>
          <w:szCs w:val="26"/>
        </w:rPr>
        <w:t xml:space="preserve"> Новокривошеи</w:t>
      </w:r>
      <w:r w:rsidR="00755611">
        <w:rPr>
          <w:rFonts w:ascii="Times New Roman" w:hAnsi="Times New Roman"/>
          <w:sz w:val="26"/>
          <w:szCs w:val="26"/>
        </w:rPr>
        <w:t>нского сельского</w:t>
      </w:r>
      <w:r w:rsidR="006A4535" w:rsidRPr="006454B9">
        <w:rPr>
          <w:rFonts w:ascii="Times New Roman" w:hAnsi="Times New Roman"/>
          <w:sz w:val="26"/>
          <w:szCs w:val="26"/>
        </w:rPr>
        <w:t xml:space="preserve"> поселени</w:t>
      </w:r>
      <w:r w:rsidR="00755611">
        <w:rPr>
          <w:rFonts w:ascii="Times New Roman" w:hAnsi="Times New Roman"/>
          <w:sz w:val="26"/>
          <w:szCs w:val="26"/>
        </w:rPr>
        <w:t>я</w:t>
      </w:r>
      <w:r w:rsidR="006A4535" w:rsidRPr="006454B9">
        <w:rPr>
          <w:rFonts w:ascii="Times New Roman" w:hAnsi="Times New Roman"/>
          <w:sz w:val="26"/>
          <w:szCs w:val="26"/>
        </w:rPr>
        <w:t>.</w:t>
      </w:r>
    </w:p>
    <w:p w:rsidR="006A4535" w:rsidRPr="006454B9" w:rsidRDefault="00455CA5" w:rsidP="00AA0F5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A4535" w:rsidRPr="006454B9">
        <w:rPr>
          <w:rFonts w:ascii="Times New Roman" w:hAnsi="Times New Roman"/>
          <w:sz w:val="26"/>
          <w:szCs w:val="26"/>
        </w:rPr>
        <w:t>. Постановление Администрации</w:t>
      </w:r>
      <w:r w:rsidR="00687EA0">
        <w:rPr>
          <w:rFonts w:ascii="Times New Roman" w:hAnsi="Times New Roman"/>
          <w:sz w:val="26"/>
          <w:szCs w:val="26"/>
        </w:rPr>
        <w:t xml:space="preserve"> Новокривошеи</w:t>
      </w:r>
      <w:r w:rsidR="00516ECF">
        <w:rPr>
          <w:rFonts w:ascii="Times New Roman" w:hAnsi="Times New Roman"/>
          <w:sz w:val="26"/>
          <w:szCs w:val="26"/>
        </w:rPr>
        <w:t>нского сельского поселения</w:t>
      </w:r>
      <w:r w:rsidR="006A4535" w:rsidRPr="006454B9">
        <w:rPr>
          <w:rFonts w:ascii="Times New Roman" w:hAnsi="Times New Roman"/>
          <w:sz w:val="26"/>
          <w:szCs w:val="26"/>
        </w:rPr>
        <w:t xml:space="preserve"> о подготовке местных нормативов подлежит обязательному обнародованию </w:t>
      </w:r>
      <w:r w:rsidR="006A4535" w:rsidRPr="006454B9">
        <w:rPr>
          <w:rFonts w:ascii="Times New Roman" w:hAnsi="Times New Roman"/>
          <w:bCs/>
          <w:sz w:val="26"/>
          <w:szCs w:val="26"/>
        </w:rPr>
        <w:t>в порядке, установленном Уставом</w:t>
      </w:r>
      <w:r w:rsidR="00687EA0">
        <w:rPr>
          <w:rFonts w:ascii="Times New Roman" w:hAnsi="Times New Roman"/>
          <w:bCs/>
          <w:sz w:val="26"/>
          <w:szCs w:val="26"/>
        </w:rPr>
        <w:t xml:space="preserve"> муниципального образования Новокривошеи</w:t>
      </w:r>
      <w:r w:rsidR="006A4535" w:rsidRPr="006454B9">
        <w:rPr>
          <w:rFonts w:ascii="Times New Roman" w:hAnsi="Times New Roman"/>
          <w:bCs/>
          <w:sz w:val="26"/>
          <w:szCs w:val="26"/>
        </w:rPr>
        <w:t>нское сельское поселение</w:t>
      </w:r>
      <w:r w:rsidR="006A4535" w:rsidRPr="006454B9">
        <w:rPr>
          <w:rFonts w:ascii="Times New Roman" w:hAnsi="Times New Roman"/>
          <w:sz w:val="26"/>
          <w:szCs w:val="26"/>
        </w:rPr>
        <w:t xml:space="preserve"> и размещению на официальном сайте</w:t>
      </w:r>
      <w:r w:rsidR="00687EA0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нское сельское поселение в информационно-телекоммуникационной сети «Интернет».</w:t>
      </w:r>
    </w:p>
    <w:p w:rsidR="006A4535" w:rsidRPr="006454B9" w:rsidRDefault="00455CA5" w:rsidP="00AA0F5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6A4535" w:rsidRPr="006454B9">
        <w:rPr>
          <w:rFonts w:ascii="Times New Roman" w:hAnsi="Times New Roman"/>
          <w:sz w:val="26"/>
          <w:szCs w:val="26"/>
        </w:rPr>
        <w:t>. Разработку местных нормативов</w:t>
      </w:r>
      <w:r w:rsidR="00687EA0">
        <w:rPr>
          <w:rFonts w:ascii="Times New Roman" w:hAnsi="Times New Roman"/>
          <w:sz w:val="26"/>
          <w:szCs w:val="26"/>
        </w:rPr>
        <w:t xml:space="preserve"> осуществляет Администрация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нского сельского поселения либо специализированная организация, привлеченная в порядке, установленном законодательством Российской Федерации о закупках товаров, работ, услуг.</w:t>
      </w:r>
    </w:p>
    <w:p w:rsidR="006A4535" w:rsidRPr="006454B9" w:rsidRDefault="00455CA5" w:rsidP="00AA0F5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6A4535" w:rsidRPr="006454B9">
        <w:rPr>
          <w:rFonts w:ascii="Times New Roman" w:hAnsi="Times New Roman"/>
          <w:sz w:val="26"/>
          <w:szCs w:val="26"/>
        </w:rPr>
        <w:t>. Проект местных нормативов градостроительного проектирования подлежит размещению на официальном сайте мун</w:t>
      </w:r>
      <w:r w:rsidR="00687EA0">
        <w:rPr>
          <w:rFonts w:ascii="Times New Roman" w:hAnsi="Times New Roman"/>
          <w:sz w:val="26"/>
          <w:szCs w:val="26"/>
        </w:rPr>
        <w:t>иципального образования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нское сельское поселение в информационно-телекоммуникационной сети «Интернет» и обнародованию в порядке, установленном</w:t>
      </w:r>
      <w:r w:rsidR="006A4535" w:rsidRPr="006454B9">
        <w:rPr>
          <w:rFonts w:ascii="Times New Roman" w:hAnsi="Times New Roman"/>
          <w:bCs/>
          <w:sz w:val="26"/>
          <w:szCs w:val="26"/>
        </w:rPr>
        <w:t xml:space="preserve"> Уставом</w:t>
      </w:r>
      <w:r w:rsidR="00687EA0">
        <w:rPr>
          <w:rFonts w:ascii="Times New Roman" w:hAnsi="Times New Roman"/>
          <w:bCs/>
          <w:sz w:val="26"/>
          <w:szCs w:val="26"/>
        </w:rPr>
        <w:t xml:space="preserve"> муниципального образования Новокривошеи</w:t>
      </w:r>
      <w:r w:rsidR="006A4535" w:rsidRPr="006454B9">
        <w:rPr>
          <w:rFonts w:ascii="Times New Roman" w:hAnsi="Times New Roman"/>
          <w:bCs/>
          <w:sz w:val="26"/>
          <w:szCs w:val="26"/>
        </w:rPr>
        <w:t>нское сельское поселение</w:t>
      </w:r>
      <w:r w:rsidR="006A4535" w:rsidRPr="006454B9">
        <w:rPr>
          <w:rFonts w:ascii="Times New Roman" w:hAnsi="Times New Roman"/>
          <w:sz w:val="26"/>
          <w:szCs w:val="26"/>
        </w:rPr>
        <w:t>, не менее чем за два месяца до их утверждения.</w:t>
      </w:r>
    </w:p>
    <w:p w:rsidR="006A4535" w:rsidRPr="006454B9" w:rsidRDefault="00455CA5" w:rsidP="00AA0F5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6A4535" w:rsidRPr="006454B9">
        <w:rPr>
          <w:rFonts w:ascii="Times New Roman" w:hAnsi="Times New Roman"/>
          <w:sz w:val="26"/>
          <w:szCs w:val="26"/>
        </w:rPr>
        <w:t>. После обнародования проекта местных нормативов и размещения на официальном сайте</w:t>
      </w:r>
      <w:r w:rsidR="00687EA0">
        <w:rPr>
          <w:rFonts w:ascii="Times New Roman" w:hAnsi="Times New Roman"/>
          <w:sz w:val="26"/>
          <w:szCs w:val="26"/>
        </w:rPr>
        <w:t xml:space="preserve"> муниципального образования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нское сельское поселение в информационно-телекоммуникационной сети «Интернет», администрация осуществляет подготовку проекта решения Сове</w:t>
      </w:r>
      <w:r w:rsidR="00687EA0">
        <w:rPr>
          <w:rFonts w:ascii="Times New Roman" w:hAnsi="Times New Roman"/>
          <w:sz w:val="26"/>
          <w:szCs w:val="26"/>
        </w:rPr>
        <w:t>та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нского сельского поселения об утверждении местных норматив</w:t>
      </w:r>
      <w:r w:rsidR="00687EA0">
        <w:rPr>
          <w:rFonts w:ascii="Times New Roman" w:hAnsi="Times New Roman"/>
          <w:sz w:val="26"/>
          <w:szCs w:val="26"/>
        </w:rPr>
        <w:t>ов и направляет его в Совет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нского сельского поселения для утверждения в установленном порядке.</w:t>
      </w:r>
    </w:p>
    <w:p w:rsidR="006A4535" w:rsidRPr="006454B9" w:rsidRDefault="00455CA5" w:rsidP="00AA0F5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6A4535" w:rsidRPr="006454B9">
        <w:rPr>
          <w:rFonts w:ascii="Times New Roman" w:hAnsi="Times New Roman"/>
          <w:sz w:val="26"/>
          <w:szCs w:val="26"/>
        </w:rPr>
        <w:t>. Администрация</w:t>
      </w:r>
      <w:r w:rsidR="00B40CF2">
        <w:rPr>
          <w:rFonts w:ascii="Times New Roman" w:hAnsi="Times New Roman"/>
          <w:sz w:val="26"/>
          <w:szCs w:val="26"/>
        </w:rPr>
        <w:t xml:space="preserve"> Новокривошеинского сельского</w:t>
      </w:r>
      <w:r w:rsidR="006A4535" w:rsidRPr="006454B9">
        <w:rPr>
          <w:rFonts w:ascii="Times New Roman" w:hAnsi="Times New Roman"/>
          <w:sz w:val="26"/>
          <w:szCs w:val="26"/>
        </w:rPr>
        <w:t xml:space="preserve"> </w:t>
      </w:r>
      <w:r w:rsidR="00687EA0">
        <w:rPr>
          <w:rFonts w:ascii="Times New Roman" w:hAnsi="Times New Roman"/>
          <w:sz w:val="26"/>
          <w:szCs w:val="26"/>
        </w:rPr>
        <w:t xml:space="preserve">поселения </w:t>
      </w:r>
      <w:r w:rsidR="006A4535" w:rsidRPr="006454B9">
        <w:rPr>
          <w:rFonts w:ascii="Times New Roman" w:hAnsi="Times New Roman"/>
          <w:sz w:val="26"/>
          <w:szCs w:val="26"/>
        </w:rPr>
        <w:t>осуществляет размещение утвержденных местных нормативов в федеральной государственной информационной системе территориального планирования в срок, не превышающий пяти дней со дня их утверждения.</w:t>
      </w:r>
    </w:p>
    <w:p w:rsidR="006A4535" w:rsidRPr="006454B9" w:rsidRDefault="00455CA5" w:rsidP="00AA0F5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687EA0">
        <w:rPr>
          <w:rFonts w:ascii="Times New Roman" w:hAnsi="Times New Roman"/>
          <w:sz w:val="26"/>
          <w:szCs w:val="26"/>
        </w:rPr>
        <w:t>. Утвержденные Советом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нского сельского поселения местные нормативы подлежат размещению на сай</w:t>
      </w:r>
      <w:r w:rsidR="00687EA0">
        <w:rPr>
          <w:rFonts w:ascii="Times New Roman" w:hAnsi="Times New Roman"/>
          <w:sz w:val="26"/>
          <w:szCs w:val="26"/>
        </w:rPr>
        <w:t>те муниципального образования Новокривошеи</w:t>
      </w:r>
      <w:r w:rsidR="006A4535" w:rsidRPr="006454B9">
        <w:rPr>
          <w:rFonts w:ascii="Times New Roman" w:hAnsi="Times New Roman"/>
          <w:sz w:val="26"/>
          <w:szCs w:val="26"/>
        </w:rPr>
        <w:t>нское сельское поселение.</w:t>
      </w:r>
    </w:p>
    <w:p w:rsidR="006A4535" w:rsidRPr="006454B9" w:rsidRDefault="00455CA5" w:rsidP="00AA0F5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6A4535" w:rsidRPr="006454B9">
        <w:rPr>
          <w:rFonts w:ascii="Times New Roman" w:hAnsi="Times New Roman"/>
          <w:sz w:val="26"/>
          <w:szCs w:val="26"/>
        </w:rPr>
        <w:t>. Изменения в местные нормативы вносятся в порядке, установленном настоящим Порядком для их подготовки и утверждения.</w:t>
      </w:r>
    </w:p>
    <w:p w:rsidR="006A4535" w:rsidRPr="006454B9" w:rsidRDefault="006A4535" w:rsidP="00AA0F53">
      <w:pPr>
        <w:pStyle w:val="3"/>
        <w:ind w:firstLine="709"/>
        <w:jc w:val="both"/>
        <w:rPr>
          <w:rFonts w:ascii="Times New Roman" w:hAnsi="Times New Roman"/>
        </w:rPr>
      </w:pPr>
    </w:p>
    <w:sectPr w:rsidR="006A4535" w:rsidRPr="006454B9" w:rsidSect="00455CA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6FB" w:rsidRDefault="002706FB" w:rsidP="00455CA5">
      <w:r>
        <w:separator/>
      </w:r>
    </w:p>
  </w:endnote>
  <w:endnote w:type="continuationSeparator" w:id="1">
    <w:p w:rsidR="002706FB" w:rsidRDefault="002706FB" w:rsidP="00455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6FB" w:rsidRDefault="002706FB" w:rsidP="00455CA5">
      <w:r>
        <w:separator/>
      </w:r>
    </w:p>
  </w:footnote>
  <w:footnote w:type="continuationSeparator" w:id="1">
    <w:p w:rsidR="002706FB" w:rsidRDefault="002706FB" w:rsidP="00455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622282"/>
      <w:docPartObj>
        <w:docPartGallery w:val="Page Numbers (Top of Page)"/>
        <w:docPartUnique/>
      </w:docPartObj>
    </w:sdtPr>
    <w:sdtContent>
      <w:p w:rsidR="00455CA5" w:rsidRDefault="00455CA5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55CA5" w:rsidRDefault="00455CA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7F65"/>
    <w:multiLevelType w:val="multilevel"/>
    <w:tmpl w:val="83B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72B"/>
    <w:rsid w:val="000B434A"/>
    <w:rsid w:val="0014286B"/>
    <w:rsid w:val="002066BD"/>
    <w:rsid w:val="002706FB"/>
    <w:rsid w:val="002C772B"/>
    <w:rsid w:val="00455CA5"/>
    <w:rsid w:val="00493B74"/>
    <w:rsid w:val="00516ECF"/>
    <w:rsid w:val="005457F1"/>
    <w:rsid w:val="00563702"/>
    <w:rsid w:val="00671CAC"/>
    <w:rsid w:val="00687EA0"/>
    <w:rsid w:val="006A4535"/>
    <w:rsid w:val="00704B65"/>
    <w:rsid w:val="00755611"/>
    <w:rsid w:val="007F78D8"/>
    <w:rsid w:val="00906C26"/>
    <w:rsid w:val="00AA0F53"/>
    <w:rsid w:val="00B40CF2"/>
    <w:rsid w:val="00CE6E04"/>
    <w:rsid w:val="00E1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2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535"/>
    <w:pPr>
      <w:suppressAutoHyphens w:val="0"/>
      <w:overflowPunct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6A4535"/>
    <w:pPr>
      <w:keepNext w:val="0"/>
      <w:keepLines w:val="0"/>
      <w:suppressAutoHyphens w:val="0"/>
      <w:overflowPunct/>
      <w:adjustRightInd w:val="0"/>
      <w:spacing w:before="108" w:after="108"/>
      <w:jc w:val="center"/>
      <w:outlineLvl w:val="2"/>
    </w:pPr>
    <w:rPr>
      <w:rFonts w:ascii="Cambria" w:eastAsia="Times New Roman" w:hAnsi="Cambria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72B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C772B"/>
  </w:style>
  <w:style w:type="paragraph" w:styleId="a5">
    <w:name w:val="No Spacing"/>
    <w:link w:val="a4"/>
    <w:uiPriority w:val="1"/>
    <w:qFormat/>
    <w:rsid w:val="002C772B"/>
    <w:pPr>
      <w:spacing w:after="0" w:line="240" w:lineRule="auto"/>
    </w:pPr>
  </w:style>
  <w:style w:type="character" w:styleId="a6">
    <w:name w:val="Strong"/>
    <w:basedOn w:val="a0"/>
    <w:uiPriority w:val="22"/>
    <w:qFormat/>
    <w:rsid w:val="002C77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A45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A453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6A4535"/>
    <w:pPr>
      <w:suppressAutoHyphens w:val="0"/>
      <w:overflowPunct/>
      <w:adjustRightInd w:val="0"/>
    </w:pPr>
    <w:rPr>
      <w:rFonts w:ascii="Times New Roman CYR" w:hAnsi="Times New Roman CYR" w:cs="Times New Roman CYR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A4535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455C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5CA5"/>
    <w:rPr>
      <w:rFonts w:ascii="Calibri" w:eastAsia="Times New Roman" w:hAnsi="Calibri" w:cs="Times New Roman"/>
      <w:kern w:val="3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55C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5CA5"/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203825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2022-04-01T08:07:00Z</dcterms:created>
  <dcterms:modified xsi:type="dcterms:W3CDTF">2022-04-04T03:36:00Z</dcterms:modified>
</cp:coreProperties>
</file>