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3C" w:rsidRDefault="00DB213C" w:rsidP="00DB213C">
      <w:pPr>
        <w:spacing w:line="360" w:lineRule="auto"/>
        <w:ind w:left="360" w:hanging="360"/>
        <w:jc w:val="center"/>
      </w:pPr>
      <w:r w:rsidRPr="008B0054">
        <w:rPr>
          <w:rFonts w:ascii="Calibri" w:hAnsi="Calibri"/>
          <w:kern w:val="3"/>
          <w:sz w:val="22"/>
          <w:szCs w:val="22"/>
        </w:rPr>
        <w:object w:dxaOrig="2250" w:dyaOrig="3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0.25pt;height:84.75pt;visibility:visible;mso-wrap-style:square" o:ole="">
            <v:imagedata r:id="rId4" o:title=""/>
          </v:shape>
          <o:OLEObject Type="Embed" ProgID="StaticMetafile" ShapeID="Picture 1" DrawAspect="Content" ObjectID="_1787984665" r:id="rId5"/>
        </w:object>
      </w:r>
    </w:p>
    <w:p w:rsidR="00DB213C" w:rsidRDefault="00DB213C" w:rsidP="00DB213C">
      <w:pPr>
        <w:ind w:left="360" w:hanging="360"/>
        <w:jc w:val="center"/>
      </w:pPr>
      <w:r>
        <w:rPr>
          <w:b/>
          <w:color w:val="00000A"/>
        </w:rPr>
        <w:t>АДМИНИСТРАЦИЯ НОВОКРИВОШЕИНСКОГО СЕЛЬСКОГО ПОСЕЛЕНИЯ</w:t>
      </w:r>
    </w:p>
    <w:p w:rsidR="00DB213C" w:rsidRDefault="00DB213C" w:rsidP="00DB213C">
      <w:pPr>
        <w:jc w:val="center"/>
      </w:pPr>
      <w:r>
        <w:rPr>
          <w:b/>
          <w:sz w:val="26"/>
        </w:rPr>
        <w:t>ПОСТАНОВЛЕНИЕ</w:t>
      </w:r>
      <w:r w:rsidR="006C6FF8">
        <w:rPr>
          <w:b/>
          <w:sz w:val="26"/>
        </w:rPr>
        <w:br/>
      </w:r>
    </w:p>
    <w:p w:rsidR="00DB213C" w:rsidRDefault="00B35348" w:rsidP="00DB213C">
      <w:pPr>
        <w:spacing w:after="480"/>
        <w:rPr>
          <w:sz w:val="26"/>
          <w:szCs w:val="26"/>
        </w:rPr>
      </w:pPr>
      <w:r w:rsidRPr="00B35348">
        <w:rPr>
          <w:sz w:val="26"/>
          <w:szCs w:val="26"/>
        </w:rPr>
        <w:t>03.09</w:t>
      </w:r>
      <w:r w:rsidR="00DB213C" w:rsidRPr="00B35348">
        <w:rPr>
          <w:sz w:val="26"/>
          <w:szCs w:val="26"/>
        </w:rPr>
        <w:t xml:space="preserve">.2024                                                                                                               № </w:t>
      </w:r>
      <w:bookmarkStart w:id="0" w:name="_GoBack"/>
      <w:bookmarkEnd w:id="0"/>
      <w:r w:rsidR="002D24D5" w:rsidRPr="00B35348">
        <w:rPr>
          <w:sz w:val="26"/>
          <w:szCs w:val="26"/>
        </w:rPr>
        <w:t>86</w:t>
      </w:r>
    </w:p>
    <w:p w:rsidR="00DB213C" w:rsidRPr="00D217B6" w:rsidRDefault="008244A9" w:rsidP="00D217B6">
      <w:pPr>
        <w:spacing w:line="0" w:lineRule="atLeast"/>
        <w:jc w:val="center"/>
        <w:rPr>
          <w:bCs/>
          <w:sz w:val="26"/>
          <w:szCs w:val="26"/>
          <w:bdr w:val="none" w:sz="0" w:space="0" w:color="auto" w:frame="1"/>
        </w:rPr>
      </w:pPr>
      <w:r w:rsidRPr="00D217B6">
        <w:rPr>
          <w:sz w:val="26"/>
          <w:szCs w:val="26"/>
        </w:rPr>
        <w:t xml:space="preserve">О внесении </w:t>
      </w:r>
      <w:r w:rsidR="00B35348">
        <w:rPr>
          <w:sz w:val="26"/>
          <w:szCs w:val="26"/>
        </w:rPr>
        <w:t xml:space="preserve">изменений </w:t>
      </w:r>
      <w:r w:rsidR="00D217B6" w:rsidRPr="00D217B6">
        <w:rPr>
          <w:sz w:val="26"/>
          <w:szCs w:val="26"/>
        </w:rPr>
        <w:t>в постановление Администрации Новокривошеинского сельского поселения «</w:t>
      </w:r>
      <w:r w:rsidR="00D217B6" w:rsidRPr="00D217B6">
        <w:rPr>
          <w:bCs/>
          <w:sz w:val="26"/>
          <w:szCs w:val="26"/>
          <w:bdr w:val="none" w:sz="0" w:space="0" w:color="auto" w:frame="1"/>
        </w:rPr>
        <w:t>О создании комиссии по оценке технического состояния автомобильных дорог общего пользования местного значения, расположенных на территории  Новокривошеинского сельского поселения Кривошеинского района Томской области</w:t>
      </w:r>
      <w:r w:rsidR="00D217B6" w:rsidRPr="00D217B6">
        <w:rPr>
          <w:sz w:val="26"/>
          <w:szCs w:val="26"/>
        </w:rPr>
        <w:t>»</w:t>
      </w:r>
    </w:p>
    <w:p w:rsidR="00B35348" w:rsidRDefault="00B35348" w:rsidP="00DB213C">
      <w:pPr>
        <w:jc w:val="both"/>
        <w:rPr>
          <w:sz w:val="26"/>
          <w:szCs w:val="26"/>
        </w:rPr>
      </w:pPr>
    </w:p>
    <w:p w:rsidR="00B35348" w:rsidRDefault="00B35348" w:rsidP="00DB213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</w:t>
      </w:r>
      <w:r w:rsidR="006C6FF8">
        <w:rPr>
          <w:sz w:val="26"/>
          <w:szCs w:val="26"/>
        </w:rPr>
        <w:t>В связи с кадровыми изменениями</w:t>
      </w:r>
    </w:p>
    <w:p w:rsidR="00DB213C" w:rsidRDefault="00B35348" w:rsidP="00DB213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B213C">
        <w:rPr>
          <w:sz w:val="26"/>
          <w:szCs w:val="26"/>
        </w:rPr>
        <w:t xml:space="preserve"> ПОСТАНОВЛЯЮ:</w:t>
      </w:r>
    </w:p>
    <w:p w:rsidR="002D24D5" w:rsidRDefault="00B35348" w:rsidP="00B35348">
      <w:pPr>
        <w:spacing w:line="360" w:lineRule="atLeast"/>
        <w:jc w:val="both"/>
        <w:textAlignment w:val="baseline"/>
        <w:rPr>
          <w:bCs/>
          <w:sz w:val="26"/>
          <w:szCs w:val="26"/>
          <w:bdr w:val="none" w:sz="0" w:space="0" w:color="auto" w:frame="1"/>
        </w:rPr>
      </w:pPr>
      <w:r>
        <w:rPr>
          <w:sz w:val="26"/>
          <w:szCs w:val="26"/>
        </w:rPr>
        <w:tab/>
      </w:r>
      <w:r w:rsidR="00D217B6" w:rsidRPr="002D24D5">
        <w:rPr>
          <w:sz w:val="26"/>
          <w:szCs w:val="26"/>
        </w:rPr>
        <w:t>1.</w:t>
      </w:r>
      <w:r w:rsidR="008244A9" w:rsidRPr="002D24D5">
        <w:rPr>
          <w:sz w:val="26"/>
          <w:szCs w:val="26"/>
        </w:rPr>
        <w:t>:</w:t>
      </w:r>
      <w:r w:rsidR="002D24D5" w:rsidRPr="002D24D5">
        <w:rPr>
          <w:sz w:val="26"/>
          <w:szCs w:val="26"/>
        </w:rPr>
        <w:t xml:space="preserve"> Внести изменение в </w:t>
      </w:r>
      <w:r w:rsidR="00D217B6" w:rsidRPr="002D24D5">
        <w:rPr>
          <w:sz w:val="26"/>
          <w:szCs w:val="26"/>
        </w:rPr>
        <w:t xml:space="preserve"> Приложение 2, </w:t>
      </w:r>
      <w:r w:rsidR="00D217B6" w:rsidRPr="002D24D5">
        <w:rPr>
          <w:bCs/>
          <w:sz w:val="26"/>
          <w:szCs w:val="26"/>
          <w:bdr w:val="none" w:sz="0" w:space="0" w:color="auto" w:frame="1"/>
        </w:rPr>
        <w:t>К Положению о постоянно действующей комиссии</w:t>
      </w:r>
      <w:r w:rsidR="00D217B6" w:rsidRPr="002D24D5">
        <w:rPr>
          <w:sz w:val="26"/>
          <w:szCs w:val="26"/>
        </w:rPr>
        <w:t xml:space="preserve"> </w:t>
      </w:r>
      <w:r w:rsidR="00D217B6" w:rsidRPr="002D24D5">
        <w:rPr>
          <w:bCs/>
          <w:sz w:val="26"/>
          <w:szCs w:val="26"/>
          <w:bdr w:val="none" w:sz="0" w:space="0" w:color="auto" w:frame="1"/>
        </w:rPr>
        <w:t>по оценке технического состояния автомобильных дорог</w:t>
      </w:r>
      <w:r w:rsidR="00D217B6" w:rsidRPr="002D24D5">
        <w:rPr>
          <w:sz w:val="26"/>
          <w:szCs w:val="26"/>
        </w:rPr>
        <w:t xml:space="preserve"> </w:t>
      </w:r>
      <w:r w:rsidR="00D217B6" w:rsidRPr="002D24D5">
        <w:rPr>
          <w:bCs/>
          <w:sz w:val="26"/>
          <w:szCs w:val="26"/>
          <w:bdr w:val="none" w:sz="0" w:space="0" w:color="auto" w:frame="1"/>
        </w:rPr>
        <w:t>общего пользования местного значения</w:t>
      </w:r>
      <w:r w:rsidR="002D24D5" w:rsidRPr="002D24D5">
        <w:rPr>
          <w:sz w:val="26"/>
          <w:szCs w:val="26"/>
        </w:rPr>
        <w:t xml:space="preserve"> </w:t>
      </w:r>
      <w:r w:rsidR="00D217B6" w:rsidRPr="002D24D5">
        <w:rPr>
          <w:bCs/>
          <w:sz w:val="26"/>
          <w:szCs w:val="26"/>
          <w:bdr w:val="none" w:sz="0" w:space="0" w:color="auto" w:frame="1"/>
        </w:rPr>
        <w:t>Новокривошеинского сельского поселения Кривошеинского района Томской области</w:t>
      </w:r>
      <w:r w:rsidR="002D24D5" w:rsidRPr="002D24D5">
        <w:rPr>
          <w:bCs/>
          <w:sz w:val="26"/>
          <w:szCs w:val="26"/>
          <w:bdr w:val="none" w:sz="0" w:space="0" w:color="auto" w:frame="1"/>
        </w:rPr>
        <w:t>, в раздел:</w:t>
      </w:r>
    </w:p>
    <w:p w:rsidR="00DB213C" w:rsidRPr="002D24D5" w:rsidRDefault="002D24D5" w:rsidP="002D24D5">
      <w:pPr>
        <w:spacing w:line="360" w:lineRule="atLeast"/>
        <w:jc w:val="both"/>
        <w:textAlignment w:val="baseline"/>
        <w:rPr>
          <w:sz w:val="26"/>
          <w:szCs w:val="26"/>
          <w:bdr w:val="none" w:sz="0" w:space="0" w:color="auto" w:frame="1"/>
        </w:rPr>
      </w:pPr>
      <w:r>
        <w:rPr>
          <w:bCs/>
          <w:sz w:val="26"/>
          <w:szCs w:val="26"/>
          <w:bdr w:val="none" w:sz="0" w:space="0" w:color="auto" w:frame="1"/>
        </w:rPr>
        <w:tab/>
      </w:r>
      <w:r w:rsidRPr="002D24D5">
        <w:rPr>
          <w:bCs/>
          <w:sz w:val="26"/>
          <w:szCs w:val="26"/>
          <w:bdr w:val="none" w:sz="0" w:space="0" w:color="auto" w:frame="1"/>
        </w:rPr>
        <w:t xml:space="preserve">1) </w:t>
      </w:r>
      <w:r w:rsidR="00B35348">
        <w:rPr>
          <w:bCs/>
          <w:sz w:val="26"/>
          <w:szCs w:val="26"/>
          <w:bdr w:val="none" w:sz="0" w:space="0" w:color="auto" w:frame="1"/>
        </w:rPr>
        <w:t xml:space="preserve"> </w:t>
      </w:r>
      <w:r w:rsidRPr="002D24D5">
        <w:rPr>
          <w:sz w:val="26"/>
          <w:szCs w:val="26"/>
          <w:bdr w:val="none" w:sz="0" w:space="0" w:color="auto" w:frame="1"/>
        </w:rPr>
        <w:t xml:space="preserve">секретарь комиссии: -  секретарь комиссии, специалист по благоустройству, ГО и ЧС Администрации Новокривошеинского сельского поселения </w:t>
      </w:r>
      <w:r w:rsidR="00B35348">
        <w:rPr>
          <w:sz w:val="26"/>
          <w:szCs w:val="26"/>
          <w:bdr w:val="none" w:sz="0" w:space="0" w:color="auto" w:frame="1"/>
        </w:rPr>
        <w:t xml:space="preserve">Н.В. </w:t>
      </w:r>
      <w:r w:rsidRPr="002D24D5">
        <w:rPr>
          <w:sz w:val="26"/>
          <w:szCs w:val="26"/>
          <w:bdr w:val="none" w:sz="0" w:space="0" w:color="auto" w:frame="1"/>
        </w:rPr>
        <w:t xml:space="preserve">Шульга. </w:t>
      </w:r>
      <w:r w:rsidRPr="002D24D5">
        <w:rPr>
          <w:sz w:val="26"/>
          <w:szCs w:val="26"/>
          <w:bdr w:val="none" w:sz="0" w:space="0" w:color="auto" w:frame="1"/>
        </w:rPr>
        <w:br/>
      </w:r>
      <w:r w:rsidRPr="002D24D5">
        <w:rPr>
          <w:sz w:val="26"/>
          <w:szCs w:val="26"/>
          <w:bdr w:val="none" w:sz="0" w:space="0" w:color="auto" w:frame="1"/>
        </w:rPr>
        <w:tab/>
        <w:t>2) члены комиссии: убрать - Главный специалист по делам строительства и архитектуры Кривошеинского района Д.В.Данилов (по согласованию);</w:t>
      </w:r>
      <w:r>
        <w:rPr>
          <w:sz w:val="26"/>
          <w:szCs w:val="26"/>
          <w:bdr w:val="none" w:sz="0" w:space="0" w:color="auto" w:frame="1"/>
        </w:rPr>
        <w:t xml:space="preserve"> </w:t>
      </w:r>
      <w:r w:rsidRPr="002D24D5">
        <w:rPr>
          <w:sz w:val="26"/>
          <w:szCs w:val="26"/>
          <w:bdr w:val="none" w:sz="0" w:space="0" w:color="auto" w:frame="1"/>
        </w:rPr>
        <w:t>- Специалист по проектно сметной – работе Кривошеинского района А.А.Герасимов (по согласованию) Ведущий специалист ГО и ЧС Кривошеинского района Д.Н..Калугин</w:t>
      </w:r>
      <w:r w:rsidR="00B35348">
        <w:rPr>
          <w:sz w:val="26"/>
          <w:szCs w:val="26"/>
          <w:bdr w:val="none" w:sz="0" w:space="0" w:color="auto" w:frame="1"/>
        </w:rPr>
        <w:t xml:space="preserve"> </w:t>
      </w:r>
      <w:r w:rsidRPr="002D24D5">
        <w:rPr>
          <w:sz w:val="26"/>
          <w:szCs w:val="26"/>
          <w:bdr w:val="none" w:sz="0" w:space="0" w:color="auto" w:frame="1"/>
        </w:rPr>
        <w:t xml:space="preserve">(по согласованию).  </w:t>
      </w:r>
      <w:r w:rsidR="00B35348">
        <w:rPr>
          <w:sz w:val="26"/>
          <w:szCs w:val="26"/>
          <w:bdr w:val="none" w:sz="0" w:space="0" w:color="auto" w:frame="1"/>
        </w:rPr>
        <w:tab/>
        <w:t>3)   в</w:t>
      </w:r>
      <w:r>
        <w:rPr>
          <w:sz w:val="26"/>
          <w:szCs w:val="26"/>
          <w:bdr w:val="none" w:sz="0" w:space="0" w:color="auto" w:frame="1"/>
        </w:rPr>
        <w:t xml:space="preserve">нести </w:t>
      </w:r>
      <w:r w:rsidR="00B35348">
        <w:rPr>
          <w:sz w:val="26"/>
          <w:szCs w:val="26"/>
          <w:bdr w:val="none" w:sz="0" w:space="0" w:color="auto" w:frame="1"/>
        </w:rPr>
        <w:t xml:space="preserve">- </w:t>
      </w:r>
      <w:r>
        <w:rPr>
          <w:sz w:val="26"/>
          <w:szCs w:val="26"/>
          <w:bdr w:val="none" w:sz="0" w:space="0" w:color="auto" w:frame="1"/>
        </w:rPr>
        <w:t xml:space="preserve">Специалист 1 категории – Управляющий делами – Ю.Р. </w:t>
      </w:r>
      <w:proofErr w:type="spellStart"/>
      <w:r>
        <w:rPr>
          <w:sz w:val="26"/>
          <w:szCs w:val="26"/>
          <w:bdr w:val="none" w:sz="0" w:space="0" w:color="auto" w:frame="1"/>
        </w:rPr>
        <w:t>Каразюк</w:t>
      </w:r>
      <w:proofErr w:type="spellEnd"/>
      <w:r>
        <w:rPr>
          <w:sz w:val="26"/>
          <w:szCs w:val="26"/>
          <w:bdr w:val="none" w:sz="0" w:space="0" w:color="auto" w:frame="1"/>
        </w:rPr>
        <w:t>.</w:t>
      </w:r>
    </w:p>
    <w:p w:rsidR="002D24D5" w:rsidRPr="002D24D5" w:rsidRDefault="00E26310" w:rsidP="00B35348">
      <w:pPr>
        <w:jc w:val="both"/>
        <w:rPr>
          <w:sz w:val="26"/>
          <w:szCs w:val="26"/>
        </w:rPr>
      </w:pPr>
      <w:r w:rsidRPr="00B35348">
        <w:rPr>
          <w:sz w:val="26"/>
          <w:szCs w:val="26"/>
        </w:rPr>
        <w:t xml:space="preserve"> </w:t>
      </w:r>
      <w:r w:rsidR="00B35348">
        <w:rPr>
          <w:sz w:val="26"/>
          <w:szCs w:val="26"/>
        </w:rPr>
        <w:tab/>
        <w:t>4) у</w:t>
      </w:r>
      <w:r w:rsidR="002D24D5">
        <w:rPr>
          <w:sz w:val="26"/>
          <w:szCs w:val="26"/>
        </w:rPr>
        <w:t xml:space="preserve">брать </w:t>
      </w:r>
      <w:r w:rsidR="002D24D5" w:rsidRPr="00BF46A2">
        <w:rPr>
          <w:sz w:val="26"/>
          <w:szCs w:val="26"/>
          <w:bdr w:val="none" w:sz="0" w:space="0" w:color="auto" w:frame="1"/>
        </w:rPr>
        <w:t>-</w:t>
      </w:r>
      <w:r w:rsidR="00B35348">
        <w:rPr>
          <w:sz w:val="26"/>
          <w:szCs w:val="26"/>
          <w:bdr w:val="none" w:sz="0" w:space="0" w:color="auto" w:frame="1"/>
        </w:rPr>
        <w:t xml:space="preserve"> </w:t>
      </w:r>
      <w:r w:rsidR="002D24D5" w:rsidRPr="002D24D5">
        <w:rPr>
          <w:sz w:val="26"/>
          <w:szCs w:val="26"/>
          <w:bdr w:val="none" w:sz="0" w:space="0" w:color="auto" w:frame="1"/>
        </w:rPr>
        <w:t>Представитель Совета депутатов Новокривошеинского сельского поселения Е.В.</w:t>
      </w:r>
      <w:r w:rsidR="00B35348">
        <w:rPr>
          <w:sz w:val="26"/>
          <w:szCs w:val="26"/>
          <w:bdr w:val="none" w:sz="0" w:space="0" w:color="auto" w:frame="1"/>
        </w:rPr>
        <w:t xml:space="preserve"> </w:t>
      </w:r>
      <w:proofErr w:type="spellStart"/>
      <w:r w:rsidR="002D24D5" w:rsidRPr="002D24D5">
        <w:rPr>
          <w:sz w:val="26"/>
          <w:szCs w:val="26"/>
          <w:bdr w:val="none" w:sz="0" w:space="0" w:color="auto" w:frame="1"/>
        </w:rPr>
        <w:t>Танькова</w:t>
      </w:r>
      <w:proofErr w:type="spellEnd"/>
      <w:r w:rsidR="00B35348">
        <w:rPr>
          <w:sz w:val="26"/>
          <w:szCs w:val="26"/>
          <w:bdr w:val="none" w:sz="0" w:space="0" w:color="auto" w:frame="1"/>
        </w:rPr>
        <w:t>.</w:t>
      </w:r>
    </w:p>
    <w:p w:rsidR="00DB213C" w:rsidRDefault="00B35348" w:rsidP="00DB213C">
      <w:pPr>
        <w:shd w:val="clear" w:color="auto" w:fill="FFFFFF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ab/>
      </w:r>
      <w:r w:rsidR="002D24D5">
        <w:rPr>
          <w:color w:val="000000"/>
          <w:spacing w:val="3"/>
          <w:sz w:val="26"/>
          <w:szCs w:val="26"/>
        </w:rPr>
        <w:t xml:space="preserve"> </w:t>
      </w:r>
      <w:r w:rsidR="00E26310">
        <w:rPr>
          <w:color w:val="000000"/>
          <w:spacing w:val="3"/>
          <w:sz w:val="26"/>
          <w:szCs w:val="26"/>
        </w:rPr>
        <w:t>2</w:t>
      </w:r>
      <w:r w:rsidR="00DB213C">
        <w:rPr>
          <w:color w:val="000000"/>
          <w:spacing w:val="3"/>
          <w:sz w:val="26"/>
          <w:szCs w:val="26"/>
        </w:rPr>
        <w:t xml:space="preserve">. </w:t>
      </w:r>
      <w:r>
        <w:rPr>
          <w:color w:val="000000"/>
          <w:spacing w:val="3"/>
          <w:sz w:val="26"/>
          <w:szCs w:val="26"/>
        </w:rPr>
        <w:t xml:space="preserve"> </w:t>
      </w:r>
      <w:r w:rsidR="00DB213C">
        <w:rPr>
          <w:color w:val="000000"/>
          <w:spacing w:val="3"/>
          <w:sz w:val="26"/>
          <w:szCs w:val="26"/>
        </w:rPr>
        <w:t xml:space="preserve">Постановление вступает в силу </w:t>
      </w:r>
      <w:proofErr w:type="gramStart"/>
      <w:r w:rsidR="00DB213C">
        <w:rPr>
          <w:color w:val="000000"/>
          <w:spacing w:val="3"/>
          <w:sz w:val="26"/>
          <w:szCs w:val="26"/>
        </w:rPr>
        <w:t>с даты подписания</w:t>
      </w:r>
      <w:proofErr w:type="gramEnd"/>
      <w:r w:rsidR="00DB213C">
        <w:rPr>
          <w:color w:val="000000"/>
          <w:spacing w:val="3"/>
          <w:sz w:val="26"/>
          <w:szCs w:val="26"/>
        </w:rPr>
        <w:t>.</w:t>
      </w:r>
    </w:p>
    <w:p w:rsidR="00DB213C" w:rsidRDefault="00B35348" w:rsidP="00DB213C">
      <w:pPr>
        <w:shd w:val="clear" w:color="auto" w:fill="FFFFFF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ab/>
        <w:t xml:space="preserve"> </w:t>
      </w:r>
      <w:r w:rsidR="00E26310">
        <w:rPr>
          <w:color w:val="000000"/>
          <w:spacing w:val="3"/>
          <w:sz w:val="26"/>
          <w:szCs w:val="26"/>
        </w:rPr>
        <w:t>3</w:t>
      </w:r>
      <w:r w:rsidR="00DB213C">
        <w:rPr>
          <w:color w:val="000000"/>
          <w:spacing w:val="3"/>
          <w:sz w:val="26"/>
          <w:szCs w:val="26"/>
        </w:rPr>
        <w:t xml:space="preserve">. </w:t>
      </w:r>
      <w:r>
        <w:rPr>
          <w:color w:val="000000"/>
          <w:spacing w:val="3"/>
          <w:sz w:val="26"/>
          <w:szCs w:val="26"/>
        </w:rPr>
        <w:t xml:space="preserve"> </w:t>
      </w:r>
      <w:proofErr w:type="gramStart"/>
      <w:r w:rsidR="00DB213C">
        <w:rPr>
          <w:color w:val="000000"/>
          <w:spacing w:val="3"/>
          <w:sz w:val="26"/>
          <w:szCs w:val="26"/>
        </w:rPr>
        <w:t>Контроль за</w:t>
      </w:r>
      <w:proofErr w:type="gramEnd"/>
      <w:r w:rsidR="00DB213C">
        <w:rPr>
          <w:color w:val="000000"/>
          <w:spacing w:val="3"/>
          <w:sz w:val="26"/>
          <w:szCs w:val="26"/>
        </w:rPr>
        <w:t xml:space="preserve"> исполнением настоящего постановления оставляю за собой.</w:t>
      </w:r>
    </w:p>
    <w:p w:rsidR="00DB213C" w:rsidRDefault="00DB213C" w:rsidP="00DB213C">
      <w:pPr>
        <w:spacing w:after="480"/>
        <w:jc w:val="center"/>
        <w:rPr>
          <w:sz w:val="26"/>
        </w:rPr>
      </w:pPr>
    </w:p>
    <w:p w:rsidR="00DB213C" w:rsidRDefault="00DB213C" w:rsidP="00DB213C"/>
    <w:p w:rsidR="00DB213C" w:rsidRDefault="00DB213C" w:rsidP="00DB213C">
      <w:r>
        <w:rPr>
          <w:color w:val="000000"/>
          <w:sz w:val="26"/>
          <w:shd w:val="clear" w:color="auto" w:fill="FFFFFF"/>
        </w:rPr>
        <w:t xml:space="preserve">Глава Новокривошеинского сельского поселения                           </w:t>
      </w:r>
      <w:r>
        <w:rPr>
          <w:sz w:val="26"/>
          <w:shd w:val="clear" w:color="auto" w:fill="FFFFFF"/>
        </w:rPr>
        <w:t xml:space="preserve">А.О. </w:t>
      </w:r>
      <w:proofErr w:type="spellStart"/>
      <w:r>
        <w:rPr>
          <w:sz w:val="26"/>
          <w:shd w:val="clear" w:color="auto" w:fill="FFFFFF"/>
        </w:rPr>
        <w:t>Саяпин</w:t>
      </w:r>
      <w:proofErr w:type="spellEnd"/>
    </w:p>
    <w:p w:rsidR="00DB213C" w:rsidRDefault="00DB213C" w:rsidP="00DB213C">
      <w:r>
        <w:rPr>
          <w:color w:val="000000"/>
          <w:sz w:val="26"/>
          <w:shd w:val="clear" w:color="auto" w:fill="FFFFFF"/>
        </w:rPr>
        <w:t>(Глава Администрации)</w:t>
      </w:r>
    </w:p>
    <w:p w:rsidR="00DB213C" w:rsidRDefault="00DB213C" w:rsidP="00DB213C">
      <w:pPr>
        <w:rPr>
          <w:sz w:val="22"/>
          <w:szCs w:val="22"/>
        </w:rPr>
      </w:pPr>
    </w:p>
    <w:p w:rsidR="00DB213C" w:rsidRDefault="00DB213C" w:rsidP="00DB213C">
      <w:pPr>
        <w:rPr>
          <w:sz w:val="22"/>
          <w:szCs w:val="22"/>
        </w:rPr>
      </w:pPr>
    </w:p>
    <w:p w:rsidR="00DB213C" w:rsidRDefault="00DB213C" w:rsidP="00DB213C">
      <w:pPr>
        <w:rPr>
          <w:sz w:val="22"/>
          <w:szCs w:val="22"/>
        </w:rPr>
      </w:pPr>
    </w:p>
    <w:p w:rsidR="00C909FE" w:rsidRPr="00E26310" w:rsidRDefault="00C909FE">
      <w:pPr>
        <w:rPr>
          <w:sz w:val="20"/>
          <w:szCs w:val="20"/>
        </w:rPr>
      </w:pPr>
    </w:p>
    <w:sectPr w:rsidR="00C909FE" w:rsidRPr="00E26310" w:rsidSect="00B35348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13C"/>
    <w:rsid w:val="002D24D5"/>
    <w:rsid w:val="006C6FF8"/>
    <w:rsid w:val="008244A9"/>
    <w:rsid w:val="008B0054"/>
    <w:rsid w:val="00AA6F58"/>
    <w:rsid w:val="00AF4871"/>
    <w:rsid w:val="00B35348"/>
    <w:rsid w:val="00C909FE"/>
    <w:rsid w:val="00D217B6"/>
    <w:rsid w:val="00DB213C"/>
    <w:rsid w:val="00E26310"/>
    <w:rsid w:val="00F61519"/>
    <w:rsid w:val="00F8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2024-09-16T02:35:00Z</cp:lastPrinted>
  <dcterms:created xsi:type="dcterms:W3CDTF">2024-04-12T05:19:00Z</dcterms:created>
  <dcterms:modified xsi:type="dcterms:W3CDTF">2024-09-16T02:38:00Z</dcterms:modified>
</cp:coreProperties>
</file>