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BC" w:rsidRPr="008740F6" w:rsidRDefault="00461ADD" w:rsidP="00461AD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740F6">
        <w:rPr>
          <w:rFonts w:ascii="Times New Roman" w:hAnsi="Times New Roman" w:cs="Times New Roman"/>
          <w:b/>
          <w:i/>
          <w:sz w:val="24"/>
          <w:szCs w:val="24"/>
        </w:rPr>
        <w:t>Повестка</w:t>
      </w:r>
      <w:r w:rsidR="009716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574D0">
        <w:rPr>
          <w:rFonts w:ascii="Times New Roman" w:hAnsi="Times New Roman" w:cs="Times New Roman"/>
          <w:b/>
          <w:i/>
          <w:sz w:val="24"/>
          <w:szCs w:val="24"/>
        </w:rPr>
        <w:t>23</w:t>
      </w:r>
      <w:r w:rsidR="009E6A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740F6">
        <w:rPr>
          <w:rFonts w:ascii="Times New Roman" w:hAnsi="Times New Roman" w:cs="Times New Roman"/>
          <w:b/>
          <w:i/>
          <w:sz w:val="24"/>
          <w:szCs w:val="24"/>
        </w:rPr>
        <w:t>собрания Совета Новокривошеинского сельского поселения</w:t>
      </w:r>
    </w:p>
    <w:p w:rsidR="00B218EE" w:rsidRDefault="00E574D0" w:rsidP="00A36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19.01</w:t>
      </w:r>
      <w:r w:rsidR="00AE2AA0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="008740F6">
        <w:rPr>
          <w:rFonts w:ascii="Times New Roman" w:hAnsi="Times New Roman" w:cs="Times New Roman"/>
          <w:sz w:val="24"/>
          <w:szCs w:val="24"/>
        </w:rPr>
        <w:tab/>
      </w:r>
    </w:p>
    <w:p w:rsidR="006B093D" w:rsidRDefault="006B093D" w:rsidP="00A36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AA7" w:rsidRPr="005D7405" w:rsidRDefault="00C10E21" w:rsidP="00E57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(Решение </w:t>
      </w:r>
      <w:r w:rsidR="00E574D0">
        <w:rPr>
          <w:rFonts w:ascii="Times New Roman" w:hAnsi="Times New Roman" w:cs="Times New Roman"/>
          <w:sz w:val="24"/>
          <w:szCs w:val="24"/>
        </w:rPr>
        <w:t>84</w:t>
      </w:r>
      <w:r w:rsidR="009E6AA7" w:rsidRPr="005D7405">
        <w:rPr>
          <w:rFonts w:ascii="Times New Roman" w:hAnsi="Times New Roman" w:cs="Times New Roman"/>
          <w:sz w:val="24"/>
          <w:szCs w:val="24"/>
        </w:rPr>
        <w:t xml:space="preserve">) </w:t>
      </w:r>
      <w:r w:rsidR="00E574D0">
        <w:rPr>
          <w:rFonts w:ascii="Times New Roman" w:hAnsi="Times New Roman" w:cs="Times New Roman"/>
          <w:sz w:val="24"/>
          <w:szCs w:val="24"/>
        </w:rPr>
        <w:t>О выплате надбавок Главе Новокривошеинского сельского поселения (Главе Администрации)</w:t>
      </w:r>
    </w:p>
    <w:p w:rsidR="009E6AA7" w:rsidRPr="005D7405" w:rsidRDefault="009E6AA7" w:rsidP="005D74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7405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5D7405">
        <w:rPr>
          <w:rFonts w:ascii="Times New Roman" w:hAnsi="Times New Roman" w:cs="Times New Roman"/>
          <w:sz w:val="24"/>
          <w:szCs w:val="24"/>
        </w:rPr>
        <w:t xml:space="preserve">.: </w:t>
      </w:r>
      <w:r w:rsidR="00E574D0">
        <w:rPr>
          <w:rFonts w:ascii="Times New Roman" w:hAnsi="Times New Roman" w:cs="Times New Roman"/>
          <w:sz w:val="24"/>
          <w:szCs w:val="24"/>
        </w:rPr>
        <w:t>Глазачева Л.А. – управляющий делами</w:t>
      </w:r>
    </w:p>
    <w:p w:rsidR="009E6AA7" w:rsidRPr="005D7405" w:rsidRDefault="009E6AA7" w:rsidP="005D74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405" w:rsidRPr="005D7405" w:rsidRDefault="00E574D0" w:rsidP="005D74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(Решение 85</w:t>
      </w:r>
      <w:r w:rsidR="009E6AA7" w:rsidRPr="005D7405">
        <w:rPr>
          <w:rFonts w:ascii="Times New Roman" w:hAnsi="Times New Roman" w:cs="Times New Roman"/>
          <w:sz w:val="24"/>
          <w:szCs w:val="24"/>
        </w:rPr>
        <w:t xml:space="preserve">) </w:t>
      </w:r>
      <w:r w:rsidR="005D7405" w:rsidRPr="005D7405">
        <w:rPr>
          <w:rFonts w:ascii="Times New Roman" w:hAnsi="Times New Roman" w:cs="Times New Roman"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Cs/>
          <w:sz w:val="24"/>
          <w:szCs w:val="24"/>
        </w:rPr>
        <w:t>внесении</w:t>
      </w:r>
      <w:r w:rsidR="005D7405" w:rsidRPr="005D7405">
        <w:rPr>
          <w:rFonts w:ascii="Times New Roman" w:hAnsi="Times New Roman" w:cs="Times New Roman"/>
          <w:bCs/>
          <w:sz w:val="24"/>
          <w:szCs w:val="24"/>
        </w:rPr>
        <w:t xml:space="preserve"> дополнений и изменений в Устав муниципального образования Новокривошеинское сельское поселение </w:t>
      </w:r>
    </w:p>
    <w:p w:rsidR="00E574D0" w:rsidRPr="005D7405" w:rsidRDefault="00E574D0" w:rsidP="00E57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7405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5D7405">
        <w:rPr>
          <w:rFonts w:ascii="Times New Roman" w:hAnsi="Times New Roman" w:cs="Times New Roman"/>
          <w:sz w:val="24"/>
          <w:szCs w:val="24"/>
        </w:rPr>
        <w:t xml:space="preserve">.: </w:t>
      </w:r>
      <w:r>
        <w:rPr>
          <w:rFonts w:ascii="Times New Roman" w:hAnsi="Times New Roman" w:cs="Times New Roman"/>
          <w:sz w:val="24"/>
          <w:szCs w:val="24"/>
        </w:rPr>
        <w:t>Глазачева Л.А. – управляющий делами</w:t>
      </w:r>
    </w:p>
    <w:p w:rsidR="00200B87" w:rsidRDefault="00200B87" w:rsidP="009E6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0CC" w:rsidRDefault="00E574D0" w:rsidP="004D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840CC">
        <w:rPr>
          <w:rFonts w:ascii="Times New Roman" w:hAnsi="Times New Roman" w:cs="Times New Roman"/>
          <w:sz w:val="24"/>
          <w:szCs w:val="24"/>
        </w:rPr>
        <w:t>. Разное</w:t>
      </w:r>
    </w:p>
    <w:p w:rsidR="00A3644F" w:rsidRDefault="00A3644F" w:rsidP="00A36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042" w:rsidRDefault="002F6042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3F4" w:rsidRDefault="004D73F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Default="00CD639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Default="00CD639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FA8" w:rsidRDefault="00C63FA8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Pr="00D03493" w:rsidRDefault="00CD6394" w:rsidP="006D36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3493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ПРОТОКОЛ</w:t>
      </w:r>
    </w:p>
    <w:p w:rsidR="00CD6394" w:rsidRPr="00D03493" w:rsidRDefault="00CD6394" w:rsidP="006D36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3493">
        <w:rPr>
          <w:rFonts w:ascii="Times New Roman" w:hAnsi="Times New Roman" w:cs="Times New Roman"/>
          <w:b/>
          <w:i/>
          <w:sz w:val="24"/>
          <w:szCs w:val="24"/>
        </w:rPr>
        <w:t>собрания Совета Новокривошеинского сельского поселения</w:t>
      </w:r>
    </w:p>
    <w:p w:rsidR="00CD6394" w:rsidRDefault="001C44D6" w:rsidP="00CD6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19.01</w:t>
      </w:r>
      <w:r w:rsidR="00CD639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CD6394" w:rsidRPr="002C52B7">
        <w:rPr>
          <w:rFonts w:ascii="Times New Roman" w:hAnsi="Times New Roman" w:cs="Times New Roman"/>
          <w:sz w:val="24"/>
          <w:szCs w:val="24"/>
        </w:rPr>
        <w:t xml:space="preserve"> г.</w:t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  <w:t xml:space="preserve">         собрание № </w:t>
      </w:r>
      <w:r>
        <w:rPr>
          <w:rFonts w:ascii="Times New Roman" w:hAnsi="Times New Roman" w:cs="Times New Roman"/>
          <w:sz w:val="24"/>
          <w:szCs w:val="24"/>
        </w:rPr>
        <w:t>23</w:t>
      </w:r>
      <w:r w:rsidR="00C63FA8">
        <w:rPr>
          <w:rFonts w:ascii="Times New Roman" w:hAnsi="Times New Roman" w:cs="Times New Roman"/>
          <w:sz w:val="24"/>
          <w:szCs w:val="24"/>
        </w:rPr>
        <w:t>, 5-ого</w:t>
      </w:r>
      <w:r w:rsidR="00CD6394">
        <w:rPr>
          <w:rFonts w:ascii="Times New Roman" w:hAnsi="Times New Roman" w:cs="Times New Roman"/>
          <w:sz w:val="24"/>
          <w:szCs w:val="24"/>
        </w:rPr>
        <w:t xml:space="preserve"> созыва</w:t>
      </w:r>
    </w:p>
    <w:p w:rsidR="00CD6394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493">
        <w:rPr>
          <w:rFonts w:ascii="Times New Roman" w:hAnsi="Times New Roman" w:cs="Times New Roman"/>
          <w:b/>
          <w:i/>
          <w:sz w:val="24"/>
          <w:szCs w:val="24"/>
        </w:rPr>
        <w:t>Проходило: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Администрации Новокривошеинского сельского поселения.</w:t>
      </w:r>
    </w:p>
    <w:p w:rsidR="00CD6394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Присутствуют: </w:t>
      </w:r>
      <w:r w:rsidRPr="002533EC">
        <w:rPr>
          <w:rFonts w:ascii="Times New Roman" w:hAnsi="Times New Roman" w:cs="Times New Roman"/>
          <w:i/>
          <w:sz w:val="24"/>
          <w:szCs w:val="24"/>
        </w:rPr>
        <w:t>депутаты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="00C63FA8">
        <w:rPr>
          <w:rFonts w:ascii="Times New Roman" w:hAnsi="Times New Roman" w:cs="Times New Roman"/>
          <w:sz w:val="24"/>
          <w:szCs w:val="24"/>
        </w:rPr>
        <w:t>Мажорова</w:t>
      </w:r>
      <w:proofErr w:type="spellEnd"/>
      <w:r w:rsidR="00C63FA8">
        <w:rPr>
          <w:rFonts w:ascii="Times New Roman" w:hAnsi="Times New Roman" w:cs="Times New Roman"/>
          <w:sz w:val="24"/>
          <w:szCs w:val="24"/>
        </w:rPr>
        <w:t xml:space="preserve"> Н.В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C63FA8">
        <w:rPr>
          <w:rFonts w:ascii="Times New Roman" w:hAnsi="Times New Roman" w:cs="Times New Roman"/>
          <w:sz w:val="24"/>
          <w:szCs w:val="24"/>
        </w:rPr>
        <w:t>,</w:t>
      </w:r>
      <w:r w:rsidR="001C4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4D6">
        <w:rPr>
          <w:rFonts w:ascii="Times New Roman" w:hAnsi="Times New Roman" w:cs="Times New Roman"/>
          <w:sz w:val="24"/>
          <w:szCs w:val="24"/>
        </w:rPr>
        <w:t>Шамшутдинова</w:t>
      </w:r>
      <w:proofErr w:type="spellEnd"/>
      <w:r w:rsidR="001C44D6">
        <w:rPr>
          <w:rFonts w:ascii="Times New Roman" w:hAnsi="Times New Roman" w:cs="Times New Roman"/>
          <w:sz w:val="24"/>
          <w:szCs w:val="24"/>
        </w:rPr>
        <w:t xml:space="preserve"> Т.С.</w:t>
      </w:r>
      <w:r w:rsidR="00C63FA8">
        <w:rPr>
          <w:rFonts w:ascii="Times New Roman" w:hAnsi="Times New Roman" w:cs="Times New Roman"/>
          <w:sz w:val="24"/>
          <w:szCs w:val="24"/>
        </w:rPr>
        <w:t>, Иванова А.Н., Ракитин О.М.,</w:t>
      </w:r>
      <w:r w:rsidR="006D3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67F">
        <w:rPr>
          <w:rFonts w:ascii="Times New Roman" w:hAnsi="Times New Roman" w:cs="Times New Roman"/>
          <w:sz w:val="24"/>
          <w:szCs w:val="24"/>
        </w:rPr>
        <w:t>Шнепст</w:t>
      </w:r>
      <w:proofErr w:type="spellEnd"/>
      <w:r w:rsidR="006D367F">
        <w:rPr>
          <w:rFonts w:ascii="Times New Roman" w:hAnsi="Times New Roman" w:cs="Times New Roman"/>
          <w:sz w:val="24"/>
          <w:szCs w:val="24"/>
        </w:rPr>
        <w:t xml:space="preserve"> Е.А.</w:t>
      </w:r>
      <w:r w:rsidR="001C44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44D6">
        <w:rPr>
          <w:rFonts w:ascii="Times New Roman" w:hAnsi="Times New Roman" w:cs="Times New Roman"/>
          <w:sz w:val="24"/>
          <w:szCs w:val="24"/>
        </w:rPr>
        <w:t>Гайдученко</w:t>
      </w:r>
      <w:proofErr w:type="spellEnd"/>
      <w:r w:rsidR="001C44D6">
        <w:rPr>
          <w:rFonts w:ascii="Times New Roman" w:hAnsi="Times New Roman" w:cs="Times New Roman"/>
          <w:sz w:val="24"/>
          <w:szCs w:val="24"/>
        </w:rPr>
        <w:t xml:space="preserve"> В.Е.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2533EC">
        <w:rPr>
          <w:rFonts w:ascii="Times New Roman" w:hAnsi="Times New Roman" w:cs="Times New Roman"/>
          <w:i/>
          <w:sz w:val="24"/>
          <w:szCs w:val="24"/>
        </w:rPr>
        <w:t>Глава Новокривошеинского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Саяпин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А.О.</w:t>
      </w:r>
    </w:p>
    <w:p w:rsidR="00CD6394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3493">
        <w:rPr>
          <w:rFonts w:ascii="Times New Roman" w:hAnsi="Times New Roman" w:cs="Times New Roman"/>
          <w:b/>
          <w:i/>
          <w:sz w:val="24"/>
          <w:szCs w:val="24"/>
        </w:rPr>
        <w:t>Председательствую</w:t>
      </w:r>
      <w:r>
        <w:rPr>
          <w:rFonts w:ascii="Times New Roman" w:hAnsi="Times New Roman" w:cs="Times New Roman"/>
          <w:b/>
          <w:i/>
          <w:sz w:val="24"/>
          <w:szCs w:val="24"/>
        </w:rPr>
        <w:t>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41D53">
        <w:rPr>
          <w:rFonts w:ascii="Times New Roman" w:hAnsi="Times New Roman" w:cs="Times New Roman"/>
          <w:sz w:val="24"/>
          <w:szCs w:val="24"/>
        </w:rPr>
        <w:t>Мажорова</w:t>
      </w:r>
      <w:proofErr w:type="spellEnd"/>
      <w:r w:rsidR="00B41D53">
        <w:rPr>
          <w:rFonts w:ascii="Times New Roman" w:hAnsi="Times New Roman" w:cs="Times New Roman"/>
          <w:sz w:val="24"/>
          <w:szCs w:val="24"/>
        </w:rPr>
        <w:t xml:space="preserve"> Н.В.</w:t>
      </w:r>
      <w:r>
        <w:rPr>
          <w:rFonts w:ascii="Times New Roman" w:hAnsi="Times New Roman" w:cs="Times New Roman"/>
          <w:sz w:val="24"/>
          <w:szCs w:val="24"/>
        </w:rPr>
        <w:t xml:space="preserve">  – председатель Совета Новокривошеинского сельского поселения.</w:t>
      </w:r>
    </w:p>
    <w:p w:rsidR="00CD6394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493">
        <w:rPr>
          <w:rFonts w:ascii="Times New Roman" w:hAnsi="Times New Roman" w:cs="Times New Roman"/>
          <w:b/>
          <w:i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 xml:space="preserve"> – Глазачева Л.А. – специалист 1 категории – управляющий делами.</w:t>
      </w:r>
    </w:p>
    <w:p w:rsidR="00CD6394" w:rsidRDefault="00CD6394" w:rsidP="00CD6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3493">
        <w:rPr>
          <w:rFonts w:ascii="Times New Roman" w:hAnsi="Times New Roman" w:cs="Times New Roman"/>
          <w:b/>
          <w:i/>
          <w:sz w:val="24"/>
          <w:szCs w:val="24"/>
        </w:rPr>
        <w:t>Приглашенные: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С.Г. – помощник прокурора Кривошеинского района.</w:t>
      </w:r>
    </w:p>
    <w:p w:rsidR="00CD6394" w:rsidRDefault="00CD6394" w:rsidP="00CD6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493">
        <w:rPr>
          <w:rFonts w:ascii="Times New Roman" w:hAnsi="Times New Roman" w:cs="Times New Roman"/>
          <w:b/>
          <w:i/>
          <w:sz w:val="24"/>
          <w:szCs w:val="24"/>
        </w:rPr>
        <w:t>Повестка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C44D6" w:rsidRPr="005D7405" w:rsidRDefault="001C44D6" w:rsidP="001C4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(Решение 84</w:t>
      </w:r>
      <w:r w:rsidRPr="005D740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О выплате надбавок Главе Новокривошеинского сельского поселения (Главе Администрации)</w:t>
      </w:r>
    </w:p>
    <w:p w:rsidR="001C44D6" w:rsidRPr="005D7405" w:rsidRDefault="001C44D6" w:rsidP="001C4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7405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5D7405">
        <w:rPr>
          <w:rFonts w:ascii="Times New Roman" w:hAnsi="Times New Roman" w:cs="Times New Roman"/>
          <w:sz w:val="24"/>
          <w:szCs w:val="24"/>
        </w:rPr>
        <w:t xml:space="preserve">.: </w:t>
      </w:r>
      <w:r>
        <w:rPr>
          <w:rFonts w:ascii="Times New Roman" w:hAnsi="Times New Roman" w:cs="Times New Roman"/>
          <w:sz w:val="24"/>
          <w:szCs w:val="24"/>
        </w:rPr>
        <w:t>Глазачева Л.А. – управляющий делами</w:t>
      </w:r>
    </w:p>
    <w:p w:rsidR="001C44D6" w:rsidRPr="005D7405" w:rsidRDefault="001C44D6" w:rsidP="001C44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(Решение 85</w:t>
      </w:r>
      <w:r w:rsidRPr="005D7405">
        <w:rPr>
          <w:rFonts w:ascii="Times New Roman" w:hAnsi="Times New Roman" w:cs="Times New Roman"/>
          <w:sz w:val="24"/>
          <w:szCs w:val="24"/>
        </w:rPr>
        <w:t xml:space="preserve">) </w:t>
      </w:r>
      <w:r w:rsidRPr="005D7405">
        <w:rPr>
          <w:rFonts w:ascii="Times New Roman" w:hAnsi="Times New Roman" w:cs="Times New Roman"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Cs/>
          <w:sz w:val="24"/>
          <w:szCs w:val="24"/>
        </w:rPr>
        <w:t>внесении</w:t>
      </w:r>
      <w:r w:rsidRPr="005D7405">
        <w:rPr>
          <w:rFonts w:ascii="Times New Roman" w:hAnsi="Times New Roman" w:cs="Times New Roman"/>
          <w:bCs/>
          <w:sz w:val="24"/>
          <w:szCs w:val="24"/>
        </w:rPr>
        <w:t xml:space="preserve"> дополнений и изменений в Устав муниципального образования Новокривошеинское сельское поселение </w:t>
      </w:r>
    </w:p>
    <w:p w:rsidR="001C44D6" w:rsidRDefault="001C44D6" w:rsidP="001C4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7405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5D7405">
        <w:rPr>
          <w:rFonts w:ascii="Times New Roman" w:hAnsi="Times New Roman" w:cs="Times New Roman"/>
          <w:sz w:val="24"/>
          <w:szCs w:val="24"/>
        </w:rPr>
        <w:t xml:space="preserve">.: </w:t>
      </w:r>
      <w:r>
        <w:rPr>
          <w:rFonts w:ascii="Times New Roman" w:hAnsi="Times New Roman" w:cs="Times New Roman"/>
          <w:sz w:val="24"/>
          <w:szCs w:val="24"/>
        </w:rPr>
        <w:t>Глазачева Л.А. – управляющий делами</w:t>
      </w:r>
    </w:p>
    <w:p w:rsidR="001C44D6" w:rsidRDefault="001C44D6" w:rsidP="001C4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Разное</w:t>
      </w:r>
    </w:p>
    <w:p w:rsidR="00CD6394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Default="00CD6394" w:rsidP="006D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данную повестку проголосовали единогласно.</w:t>
      </w:r>
    </w:p>
    <w:p w:rsidR="006D367F" w:rsidRDefault="006D367F" w:rsidP="006D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Pr="00BD6543" w:rsidRDefault="00CD6394" w:rsidP="001C44D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6543">
        <w:rPr>
          <w:rFonts w:ascii="Times New Roman" w:hAnsi="Times New Roman" w:cs="Times New Roman"/>
          <w:b/>
          <w:i/>
          <w:sz w:val="24"/>
          <w:szCs w:val="24"/>
        </w:rPr>
        <w:t>Слушали:</w:t>
      </w:r>
    </w:p>
    <w:p w:rsidR="001C44D6" w:rsidRDefault="001C44D6" w:rsidP="001C4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6394" w:rsidRPr="00204CF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Глазачева Л.А.</w:t>
      </w:r>
      <w:r w:rsidR="00CD6394" w:rsidRPr="00204CF2">
        <w:rPr>
          <w:rFonts w:ascii="Times New Roman" w:hAnsi="Times New Roman" w:cs="Times New Roman"/>
          <w:sz w:val="24"/>
          <w:szCs w:val="24"/>
        </w:rPr>
        <w:t xml:space="preserve"> – </w:t>
      </w:r>
      <w:r w:rsidRPr="00B0130B">
        <w:rPr>
          <w:rFonts w:ascii="Times New Roman" w:hAnsi="Times New Roman" w:cs="Times New Roman"/>
          <w:bCs/>
          <w:color w:val="000000"/>
          <w:sz w:val="24"/>
          <w:szCs w:val="24"/>
        </w:rPr>
        <w:t>пояснил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B013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что </w:t>
      </w:r>
      <w:r w:rsidRPr="00B0130B">
        <w:rPr>
          <w:rFonts w:ascii="Times New Roman" w:hAnsi="Times New Roman" w:cs="Times New Roman"/>
          <w:sz w:val="24"/>
          <w:szCs w:val="24"/>
        </w:rPr>
        <w:t>с соответствии с Законом Томской области от 15 марта 2013 года  № 35-ОЗ «О внесении изменений в отдельные законодательные акты Томской области по вопросам  муниципальной службы»,  решением  Совета Новокривошеинского сельского поселения от 29 мая 2013 года  № 40 «Об утверждении Положения  «Об оплате труда лиц, замещающих муниципальные должности в муниципальном образовании Новокривошеинского сельского поселения»» установить с 01.01.2023 по</w:t>
      </w:r>
      <w:proofErr w:type="gramEnd"/>
      <w:r w:rsidRPr="00B0130B">
        <w:rPr>
          <w:rFonts w:ascii="Times New Roman" w:hAnsi="Times New Roman" w:cs="Times New Roman"/>
          <w:sz w:val="24"/>
          <w:szCs w:val="24"/>
        </w:rPr>
        <w:t xml:space="preserve"> 31.12.2023гг. Главе Новокривошеинского сельского поселения (Главе Администрации) </w:t>
      </w:r>
      <w:proofErr w:type="spellStart"/>
      <w:r w:rsidRPr="00B0130B">
        <w:rPr>
          <w:rFonts w:ascii="Times New Roman" w:hAnsi="Times New Roman" w:cs="Times New Roman"/>
          <w:sz w:val="24"/>
          <w:szCs w:val="24"/>
        </w:rPr>
        <w:t>Саяпину</w:t>
      </w:r>
      <w:proofErr w:type="spellEnd"/>
      <w:r w:rsidRPr="00B0130B">
        <w:rPr>
          <w:rFonts w:ascii="Times New Roman" w:hAnsi="Times New Roman" w:cs="Times New Roman"/>
          <w:sz w:val="24"/>
          <w:szCs w:val="24"/>
        </w:rPr>
        <w:t xml:space="preserve"> Алексею Олеговичу  ежемесячную премию по результатам работы в размере 132,34349 % к должностному окладу.</w:t>
      </w:r>
    </w:p>
    <w:p w:rsidR="001C44D6" w:rsidRDefault="001C44D6" w:rsidP="001C4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Мажорова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– предложила проголосовать за установление </w:t>
      </w:r>
      <w:r w:rsidRPr="00B0130B">
        <w:rPr>
          <w:rFonts w:ascii="Times New Roman" w:hAnsi="Times New Roman" w:cs="Times New Roman"/>
          <w:sz w:val="24"/>
          <w:szCs w:val="24"/>
        </w:rPr>
        <w:t xml:space="preserve">Главе Новокривошеинского сельского поселения (Главе Администрации) </w:t>
      </w:r>
      <w:proofErr w:type="spellStart"/>
      <w:r w:rsidRPr="00B0130B">
        <w:rPr>
          <w:rFonts w:ascii="Times New Roman" w:hAnsi="Times New Roman" w:cs="Times New Roman"/>
          <w:sz w:val="24"/>
          <w:szCs w:val="24"/>
        </w:rPr>
        <w:t>Саяпину</w:t>
      </w:r>
      <w:proofErr w:type="spellEnd"/>
      <w:r w:rsidRPr="00B0130B">
        <w:rPr>
          <w:rFonts w:ascii="Times New Roman" w:hAnsi="Times New Roman" w:cs="Times New Roman"/>
          <w:sz w:val="24"/>
          <w:szCs w:val="24"/>
        </w:rPr>
        <w:t xml:space="preserve"> Алексею Олеговичу  ежемесячную премию по результатам работы в размере 132,34349 % к должностному окладу.</w:t>
      </w:r>
    </w:p>
    <w:p w:rsidR="00CD6394" w:rsidRPr="00204CF2" w:rsidRDefault="001C44D6" w:rsidP="001C4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CF2">
        <w:rPr>
          <w:rFonts w:ascii="Times New Roman" w:hAnsi="Times New Roman" w:cs="Times New Roman"/>
          <w:sz w:val="24"/>
          <w:szCs w:val="24"/>
        </w:rPr>
        <w:t xml:space="preserve"> </w:t>
      </w:r>
      <w:r w:rsidR="00CD6394" w:rsidRPr="00204CF2">
        <w:rPr>
          <w:rFonts w:ascii="Times New Roman" w:hAnsi="Times New Roman" w:cs="Times New Roman"/>
          <w:sz w:val="24"/>
          <w:szCs w:val="24"/>
        </w:rPr>
        <w:t xml:space="preserve">«ЗА» - </w:t>
      </w:r>
      <w:r w:rsidR="006D367F" w:rsidRPr="00204CF2">
        <w:rPr>
          <w:rFonts w:ascii="Times New Roman" w:hAnsi="Times New Roman" w:cs="Times New Roman"/>
          <w:sz w:val="24"/>
          <w:szCs w:val="24"/>
        </w:rPr>
        <w:t>6</w:t>
      </w:r>
      <w:r w:rsidR="00CD6394" w:rsidRPr="00204CF2">
        <w:rPr>
          <w:rFonts w:ascii="Times New Roman" w:hAnsi="Times New Roman" w:cs="Times New Roman"/>
          <w:sz w:val="24"/>
          <w:szCs w:val="24"/>
        </w:rPr>
        <w:t>; «ПРОТИВ» - 0; «ВОЗДЕРЖАЛОСЬ» - 0</w:t>
      </w:r>
    </w:p>
    <w:p w:rsidR="00B6347D" w:rsidRPr="00204CF2" w:rsidRDefault="00B6347D" w:rsidP="006C75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CF2">
        <w:rPr>
          <w:rFonts w:ascii="Times New Roman" w:hAnsi="Times New Roman" w:cs="Times New Roman"/>
          <w:sz w:val="24"/>
          <w:szCs w:val="24"/>
        </w:rPr>
        <w:tab/>
      </w:r>
      <w:r w:rsidR="006D367F" w:rsidRPr="00204CF2">
        <w:rPr>
          <w:rFonts w:ascii="Times New Roman" w:hAnsi="Times New Roman" w:cs="Times New Roman"/>
          <w:sz w:val="24"/>
          <w:szCs w:val="24"/>
        </w:rPr>
        <w:t>2</w:t>
      </w:r>
      <w:r w:rsidR="009D3BA8" w:rsidRPr="00204CF2">
        <w:rPr>
          <w:rFonts w:ascii="Times New Roman" w:hAnsi="Times New Roman" w:cs="Times New Roman"/>
          <w:sz w:val="24"/>
          <w:szCs w:val="24"/>
        </w:rPr>
        <w:t xml:space="preserve">. </w:t>
      </w:r>
      <w:r w:rsidR="001C44D6">
        <w:rPr>
          <w:rFonts w:ascii="Times New Roman" w:hAnsi="Times New Roman" w:cs="Times New Roman"/>
          <w:sz w:val="24"/>
          <w:szCs w:val="24"/>
        </w:rPr>
        <w:t>Глазачева Л.А.</w:t>
      </w:r>
      <w:r w:rsidR="009D3BA8" w:rsidRPr="00204CF2">
        <w:rPr>
          <w:rFonts w:ascii="Times New Roman" w:hAnsi="Times New Roman" w:cs="Times New Roman"/>
          <w:sz w:val="24"/>
          <w:szCs w:val="24"/>
        </w:rPr>
        <w:t xml:space="preserve"> </w:t>
      </w:r>
      <w:r w:rsidRPr="00204CF2">
        <w:rPr>
          <w:rFonts w:ascii="Times New Roman" w:hAnsi="Times New Roman" w:cs="Times New Roman"/>
          <w:sz w:val="24"/>
          <w:szCs w:val="24"/>
        </w:rPr>
        <w:t>–</w:t>
      </w:r>
      <w:r w:rsidR="009D3BA8" w:rsidRPr="00204CF2">
        <w:rPr>
          <w:rFonts w:ascii="Times New Roman" w:hAnsi="Times New Roman" w:cs="Times New Roman"/>
          <w:sz w:val="24"/>
          <w:szCs w:val="24"/>
        </w:rPr>
        <w:t xml:space="preserve"> </w:t>
      </w:r>
      <w:r w:rsidRPr="00204CF2">
        <w:rPr>
          <w:rFonts w:ascii="Times New Roman" w:hAnsi="Times New Roman" w:cs="Times New Roman"/>
          <w:sz w:val="24"/>
          <w:szCs w:val="24"/>
        </w:rPr>
        <w:t>С целью приведения Устава муниципального образования Новокривошеинское сельское поселение Кривошеинского района Томской области в соответствие с действующим законодательством необходимо внести изменения и дополнения в Устав муниципального образования Новокривошеинское сельское поселение Кривошеинского района Томской области (далее – Устав), утвержденного решением Совета Новокривошеинского сельского поселения от 14.06.2019 № 111.</w:t>
      </w:r>
      <w:r w:rsidR="006C75A6" w:rsidRPr="00204CF2">
        <w:rPr>
          <w:rFonts w:ascii="Times New Roman" w:hAnsi="Times New Roman" w:cs="Times New Roman"/>
          <w:sz w:val="24"/>
          <w:szCs w:val="24"/>
        </w:rPr>
        <w:t xml:space="preserve"> Проект Устава </w:t>
      </w:r>
      <w:proofErr w:type="gramStart"/>
      <w:r w:rsidR="006C75A6" w:rsidRPr="00204CF2">
        <w:rPr>
          <w:rFonts w:ascii="Times New Roman" w:hAnsi="Times New Roman" w:cs="Times New Roman"/>
          <w:sz w:val="24"/>
          <w:szCs w:val="24"/>
        </w:rPr>
        <w:t>представлен</w:t>
      </w:r>
      <w:proofErr w:type="gramEnd"/>
      <w:r w:rsidR="006C75A6" w:rsidRPr="00204CF2">
        <w:rPr>
          <w:rFonts w:ascii="Times New Roman" w:hAnsi="Times New Roman" w:cs="Times New Roman"/>
          <w:sz w:val="24"/>
          <w:szCs w:val="24"/>
        </w:rPr>
        <w:t>, рассмотрен. После принятия проекта Устава направить его для заключения в Минюст Томской области и прокуратуру Кривошеинского района.</w:t>
      </w:r>
    </w:p>
    <w:p w:rsidR="00B6347D" w:rsidRPr="00204CF2" w:rsidRDefault="00B6347D" w:rsidP="006C75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CF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D367F" w:rsidRPr="00204CF2">
        <w:rPr>
          <w:rFonts w:ascii="Times New Roman" w:hAnsi="Times New Roman" w:cs="Times New Roman"/>
          <w:sz w:val="24"/>
          <w:szCs w:val="24"/>
        </w:rPr>
        <w:t>Мажорова</w:t>
      </w:r>
      <w:proofErr w:type="spellEnd"/>
      <w:r w:rsidR="006D367F" w:rsidRPr="00204CF2">
        <w:rPr>
          <w:rFonts w:ascii="Times New Roman" w:hAnsi="Times New Roman" w:cs="Times New Roman"/>
          <w:sz w:val="24"/>
          <w:szCs w:val="24"/>
        </w:rPr>
        <w:t xml:space="preserve"> Н.В</w:t>
      </w:r>
      <w:r w:rsidRPr="00204CF2">
        <w:rPr>
          <w:rFonts w:ascii="Times New Roman" w:hAnsi="Times New Roman" w:cs="Times New Roman"/>
          <w:sz w:val="24"/>
          <w:szCs w:val="24"/>
        </w:rPr>
        <w:t>. предложила</w:t>
      </w:r>
      <w:r w:rsidR="006C75A6" w:rsidRPr="00204CF2">
        <w:rPr>
          <w:rFonts w:ascii="Times New Roman" w:hAnsi="Times New Roman" w:cs="Times New Roman"/>
          <w:sz w:val="24"/>
          <w:szCs w:val="24"/>
        </w:rPr>
        <w:t xml:space="preserve"> проголосовать за рассмотрение проекта Устава.</w:t>
      </w:r>
    </w:p>
    <w:p w:rsidR="00D43172" w:rsidRPr="00204CF2" w:rsidRDefault="006C75A6" w:rsidP="007136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4CF2">
        <w:rPr>
          <w:rFonts w:ascii="Times New Roman" w:hAnsi="Times New Roman" w:cs="Times New Roman"/>
          <w:sz w:val="24"/>
          <w:szCs w:val="24"/>
        </w:rPr>
        <w:t xml:space="preserve">«ЗА» - </w:t>
      </w:r>
      <w:r w:rsidR="006D367F" w:rsidRPr="00204CF2">
        <w:rPr>
          <w:rFonts w:ascii="Times New Roman" w:hAnsi="Times New Roman" w:cs="Times New Roman"/>
          <w:sz w:val="24"/>
          <w:szCs w:val="24"/>
        </w:rPr>
        <w:t>6</w:t>
      </w:r>
      <w:r w:rsidRPr="00204CF2">
        <w:rPr>
          <w:rFonts w:ascii="Times New Roman" w:hAnsi="Times New Roman" w:cs="Times New Roman"/>
          <w:sz w:val="24"/>
          <w:szCs w:val="24"/>
        </w:rPr>
        <w:t>; «ПРОТИВ» - 0; «ВОЗДЕРЖАЛОСЬ» - 0</w:t>
      </w:r>
    </w:p>
    <w:p w:rsidR="00CD6394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Новокривошеинского </w:t>
      </w:r>
    </w:p>
    <w:p w:rsidR="00CD6394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156F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="0021156F">
        <w:rPr>
          <w:rFonts w:ascii="Times New Roman" w:hAnsi="Times New Roman" w:cs="Times New Roman"/>
          <w:sz w:val="24"/>
          <w:szCs w:val="24"/>
        </w:rPr>
        <w:t>Мажорова</w:t>
      </w:r>
      <w:proofErr w:type="spellEnd"/>
    </w:p>
    <w:p w:rsidR="00CD6394" w:rsidRDefault="00CD6394" w:rsidP="00E86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Л.А. Глазачева</w:t>
      </w:r>
    </w:p>
    <w:sectPr w:rsidR="00CD6394" w:rsidSect="00842A6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49D"/>
    <w:rsid w:val="00025413"/>
    <w:rsid w:val="0004320C"/>
    <w:rsid w:val="00057B17"/>
    <w:rsid w:val="00064F42"/>
    <w:rsid w:val="00072F04"/>
    <w:rsid w:val="00083F0B"/>
    <w:rsid w:val="000849FE"/>
    <w:rsid w:val="0008519A"/>
    <w:rsid w:val="00087A7E"/>
    <w:rsid w:val="000D3EB7"/>
    <w:rsid w:val="001161F2"/>
    <w:rsid w:val="0013084A"/>
    <w:rsid w:val="00167A4D"/>
    <w:rsid w:val="001A382B"/>
    <w:rsid w:val="001B4627"/>
    <w:rsid w:val="001B6C5A"/>
    <w:rsid w:val="001C23BF"/>
    <w:rsid w:val="001C44D6"/>
    <w:rsid w:val="001C7EC6"/>
    <w:rsid w:val="001D37BA"/>
    <w:rsid w:val="001E4D61"/>
    <w:rsid w:val="001E7BA6"/>
    <w:rsid w:val="001F17CA"/>
    <w:rsid w:val="00200B87"/>
    <w:rsid w:val="00204859"/>
    <w:rsid w:val="00204CF2"/>
    <w:rsid w:val="00210BC7"/>
    <w:rsid w:val="0021156F"/>
    <w:rsid w:val="00233801"/>
    <w:rsid w:val="002533EC"/>
    <w:rsid w:val="002B132A"/>
    <w:rsid w:val="002B3071"/>
    <w:rsid w:val="002C2EEC"/>
    <w:rsid w:val="002C7A3F"/>
    <w:rsid w:val="002C7FC0"/>
    <w:rsid w:val="002F6042"/>
    <w:rsid w:val="00311C83"/>
    <w:rsid w:val="0032682E"/>
    <w:rsid w:val="00345773"/>
    <w:rsid w:val="0036571E"/>
    <w:rsid w:val="00370790"/>
    <w:rsid w:val="0039032A"/>
    <w:rsid w:val="00395175"/>
    <w:rsid w:val="003E3C00"/>
    <w:rsid w:val="003E3DF5"/>
    <w:rsid w:val="003E72B0"/>
    <w:rsid w:val="004307F3"/>
    <w:rsid w:val="00436CBC"/>
    <w:rsid w:val="00442446"/>
    <w:rsid w:val="00451F08"/>
    <w:rsid w:val="00454D7B"/>
    <w:rsid w:val="00461ADD"/>
    <w:rsid w:val="004B4B21"/>
    <w:rsid w:val="004B764D"/>
    <w:rsid w:val="004D73F4"/>
    <w:rsid w:val="004F2D03"/>
    <w:rsid w:val="005077E7"/>
    <w:rsid w:val="005301BD"/>
    <w:rsid w:val="005303D6"/>
    <w:rsid w:val="00544013"/>
    <w:rsid w:val="00560FCE"/>
    <w:rsid w:val="005651E7"/>
    <w:rsid w:val="00565E2C"/>
    <w:rsid w:val="005B6CCD"/>
    <w:rsid w:val="005C3BD8"/>
    <w:rsid w:val="005C67B6"/>
    <w:rsid w:val="005D7405"/>
    <w:rsid w:val="006059FD"/>
    <w:rsid w:val="006121EA"/>
    <w:rsid w:val="006253C6"/>
    <w:rsid w:val="00633020"/>
    <w:rsid w:val="00641520"/>
    <w:rsid w:val="00661DF5"/>
    <w:rsid w:val="00693D5F"/>
    <w:rsid w:val="006B093D"/>
    <w:rsid w:val="006C53E3"/>
    <w:rsid w:val="006C75A6"/>
    <w:rsid w:val="006D367F"/>
    <w:rsid w:val="00706C9C"/>
    <w:rsid w:val="007136B9"/>
    <w:rsid w:val="00720000"/>
    <w:rsid w:val="007452B7"/>
    <w:rsid w:val="0076143C"/>
    <w:rsid w:val="00781ACB"/>
    <w:rsid w:val="007950EF"/>
    <w:rsid w:val="007A2474"/>
    <w:rsid w:val="007B2BC9"/>
    <w:rsid w:val="007C535C"/>
    <w:rsid w:val="007C5B44"/>
    <w:rsid w:val="007D7ECC"/>
    <w:rsid w:val="007E4AEC"/>
    <w:rsid w:val="007F5BDA"/>
    <w:rsid w:val="007F6923"/>
    <w:rsid w:val="0080067C"/>
    <w:rsid w:val="0082149D"/>
    <w:rsid w:val="008342BF"/>
    <w:rsid w:val="00842A6F"/>
    <w:rsid w:val="00854863"/>
    <w:rsid w:val="00864223"/>
    <w:rsid w:val="008740F6"/>
    <w:rsid w:val="0087691D"/>
    <w:rsid w:val="008840CC"/>
    <w:rsid w:val="008C22CD"/>
    <w:rsid w:val="008C553C"/>
    <w:rsid w:val="008D2B54"/>
    <w:rsid w:val="00904050"/>
    <w:rsid w:val="0090405B"/>
    <w:rsid w:val="00905319"/>
    <w:rsid w:val="009067D7"/>
    <w:rsid w:val="00937543"/>
    <w:rsid w:val="00945C6A"/>
    <w:rsid w:val="009716E1"/>
    <w:rsid w:val="009803E9"/>
    <w:rsid w:val="00983806"/>
    <w:rsid w:val="00995076"/>
    <w:rsid w:val="009A0387"/>
    <w:rsid w:val="009A6065"/>
    <w:rsid w:val="009B5547"/>
    <w:rsid w:val="009C13D4"/>
    <w:rsid w:val="009D3BA8"/>
    <w:rsid w:val="009D6D56"/>
    <w:rsid w:val="009E6AA7"/>
    <w:rsid w:val="00A074D7"/>
    <w:rsid w:val="00A3644F"/>
    <w:rsid w:val="00A55F6B"/>
    <w:rsid w:val="00A77B10"/>
    <w:rsid w:val="00A930CE"/>
    <w:rsid w:val="00A966CA"/>
    <w:rsid w:val="00AB3850"/>
    <w:rsid w:val="00AE14BF"/>
    <w:rsid w:val="00AE2AA0"/>
    <w:rsid w:val="00B1024A"/>
    <w:rsid w:val="00B10335"/>
    <w:rsid w:val="00B21641"/>
    <w:rsid w:val="00B218EE"/>
    <w:rsid w:val="00B24888"/>
    <w:rsid w:val="00B26C6C"/>
    <w:rsid w:val="00B41D53"/>
    <w:rsid w:val="00B512C3"/>
    <w:rsid w:val="00B61459"/>
    <w:rsid w:val="00B6347D"/>
    <w:rsid w:val="00B87807"/>
    <w:rsid w:val="00B90A04"/>
    <w:rsid w:val="00BD6543"/>
    <w:rsid w:val="00C10E21"/>
    <w:rsid w:val="00C20683"/>
    <w:rsid w:val="00C263A3"/>
    <w:rsid w:val="00C35CE9"/>
    <w:rsid w:val="00C433DE"/>
    <w:rsid w:val="00C61F28"/>
    <w:rsid w:val="00C63FA8"/>
    <w:rsid w:val="00C80ECA"/>
    <w:rsid w:val="00C86C77"/>
    <w:rsid w:val="00C873DB"/>
    <w:rsid w:val="00CC4A91"/>
    <w:rsid w:val="00CD6394"/>
    <w:rsid w:val="00D24023"/>
    <w:rsid w:val="00D43172"/>
    <w:rsid w:val="00D65411"/>
    <w:rsid w:val="00D83D95"/>
    <w:rsid w:val="00D87370"/>
    <w:rsid w:val="00D95886"/>
    <w:rsid w:val="00DA1600"/>
    <w:rsid w:val="00DB0EE0"/>
    <w:rsid w:val="00DB4B67"/>
    <w:rsid w:val="00DB7F9F"/>
    <w:rsid w:val="00E574D0"/>
    <w:rsid w:val="00E652AE"/>
    <w:rsid w:val="00E73220"/>
    <w:rsid w:val="00E86B72"/>
    <w:rsid w:val="00E94471"/>
    <w:rsid w:val="00E972C5"/>
    <w:rsid w:val="00EC449F"/>
    <w:rsid w:val="00EC56B7"/>
    <w:rsid w:val="00EC5E50"/>
    <w:rsid w:val="00EF4A26"/>
    <w:rsid w:val="00F04C04"/>
    <w:rsid w:val="00F05057"/>
    <w:rsid w:val="00F52647"/>
    <w:rsid w:val="00F61077"/>
    <w:rsid w:val="00F73C80"/>
    <w:rsid w:val="00FA1842"/>
    <w:rsid w:val="00FB7FB5"/>
    <w:rsid w:val="00FD1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  <w:style w:type="paragraph" w:styleId="a6">
    <w:name w:val="header"/>
    <w:basedOn w:val="a"/>
    <w:link w:val="a7"/>
    <w:uiPriority w:val="99"/>
    <w:rsid w:val="004D73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7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4577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D6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D63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115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2E430-AA3E-4ED9-8FE6-6BB5CCAC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118</cp:revision>
  <cp:lastPrinted>2023-02-06T08:52:00Z</cp:lastPrinted>
  <dcterms:created xsi:type="dcterms:W3CDTF">2018-02-02T02:50:00Z</dcterms:created>
  <dcterms:modified xsi:type="dcterms:W3CDTF">2024-01-19T07:45:00Z</dcterms:modified>
</cp:coreProperties>
</file>