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DF" w:rsidRDefault="00C818DF" w:rsidP="00C818DF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8DF" w:rsidRDefault="00C818DF" w:rsidP="00C81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НОВОКРИВОШЕИНСКОГО СЕЛЬСКОГО ПОСЕЛЕНИЯ</w:t>
      </w:r>
    </w:p>
    <w:p w:rsidR="00C818DF" w:rsidRDefault="00C818DF" w:rsidP="00C818DF">
      <w:pPr>
        <w:jc w:val="center"/>
        <w:rPr>
          <w:b/>
          <w:sz w:val="26"/>
          <w:szCs w:val="26"/>
        </w:rPr>
      </w:pPr>
    </w:p>
    <w:p w:rsidR="00C818DF" w:rsidRDefault="00C818DF" w:rsidP="00C81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818DF" w:rsidRDefault="00993212" w:rsidP="00C818DF">
      <w:pPr>
        <w:rPr>
          <w:sz w:val="26"/>
          <w:szCs w:val="26"/>
        </w:rPr>
      </w:pPr>
      <w:r>
        <w:rPr>
          <w:sz w:val="26"/>
          <w:szCs w:val="26"/>
        </w:rPr>
        <w:t>14.11</w:t>
      </w:r>
      <w:r w:rsidR="00202EEF">
        <w:rPr>
          <w:sz w:val="26"/>
          <w:szCs w:val="26"/>
        </w:rPr>
        <w:t>.2024</w:t>
      </w:r>
      <w:r w:rsidR="00C818DF">
        <w:rPr>
          <w:sz w:val="26"/>
          <w:szCs w:val="26"/>
        </w:rPr>
        <w:t xml:space="preserve">                                                                    </w:t>
      </w:r>
      <w:r w:rsidR="009D404D">
        <w:rPr>
          <w:sz w:val="26"/>
          <w:szCs w:val="26"/>
        </w:rPr>
        <w:t xml:space="preserve">                           </w:t>
      </w:r>
      <w:r w:rsidR="00C818DF">
        <w:rPr>
          <w:sz w:val="26"/>
          <w:szCs w:val="26"/>
        </w:rPr>
        <w:t xml:space="preserve">        № </w:t>
      </w:r>
      <w:r w:rsidR="00F47E57">
        <w:rPr>
          <w:sz w:val="26"/>
          <w:szCs w:val="26"/>
        </w:rPr>
        <w:t>110</w:t>
      </w:r>
      <w:bookmarkStart w:id="0" w:name="_GoBack"/>
      <w:bookmarkEnd w:id="0"/>
    </w:p>
    <w:p w:rsidR="00C818DF" w:rsidRDefault="00C818DF" w:rsidP="00C818DF">
      <w:pPr>
        <w:rPr>
          <w:sz w:val="26"/>
          <w:szCs w:val="26"/>
        </w:rPr>
      </w:pPr>
    </w:p>
    <w:p w:rsidR="00C818DF" w:rsidRDefault="00C818DF" w:rsidP="00C818DF">
      <w:pPr>
        <w:jc w:val="center"/>
        <w:rPr>
          <w:sz w:val="26"/>
          <w:szCs w:val="26"/>
        </w:rPr>
      </w:pPr>
      <w:r>
        <w:rPr>
          <w:sz w:val="26"/>
          <w:szCs w:val="26"/>
        </w:rPr>
        <w:t>с.Новокривошеино</w:t>
      </w:r>
    </w:p>
    <w:p w:rsidR="00C818DF" w:rsidRDefault="00C818DF" w:rsidP="00C818DF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C818DF" w:rsidRDefault="00C818DF" w:rsidP="00C818DF">
      <w:pPr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C818DF" w:rsidRDefault="00C818DF" w:rsidP="00C818DF">
      <w:pPr>
        <w:rPr>
          <w:sz w:val="26"/>
          <w:szCs w:val="26"/>
        </w:rPr>
      </w:pPr>
    </w:p>
    <w:p w:rsidR="00C818DF" w:rsidRPr="0042317F" w:rsidRDefault="00C818DF" w:rsidP="00C818DF">
      <w:pPr>
        <w:ind w:firstLine="567"/>
        <w:jc w:val="center"/>
        <w:rPr>
          <w:bCs/>
        </w:rPr>
      </w:pPr>
    </w:p>
    <w:p w:rsidR="00993212" w:rsidRPr="0042317F" w:rsidRDefault="00993212" w:rsidP="00993212">
      <w:pPr>
        <w:jc w:val="center"/>
      </w:pPr>
      <w:r w:rsidRPr="0042317F">
        <w:t>Об отмене Решения совета Новокривошеинского сельского поселения от 02.04.2015 № 127 «Об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</w:p>
    <w:p w:rsidR="005A34D6" w:rsidRPr="005A34D6" w:rsidRDefault="005A34D6" w:rsidP="005A34D6">
      <w:pPr>
        <w:jc w:val="center"/>
      </w:pPr>
      <w:r>
        <w:rPr>
          <w:bCs/>
          <w:color w:val="000000"/>
          <w:sz w:val="26"/>
          <w:szCs w:val="26"/>
        </w:rPr>
        <w:t xml:space="preserve">                 </w:t>
      </w:r>
    </w:p>
    <w:p w:rsidR="00181A0C" w:rsidRPr="00181A0C" w:rsidRDefault="007C3F44" w:rsidP="00181A0C">
      <w:pPr>
        <w:tabs>
          <w:tab w:val="left" w:pos="-2977"/>
        </w:tabs>
        <w:ind w:right="-1"/>
        <w:jc w:val="both"/>
        <w:rPr>
          <w:bCs/>
        </w:rPr>
      </w:pPr>
      <w:proofErr w:type="gramStart"/>
      <w:r>
        <w:t>Р</w:t>
      </w:r>
      <w:r w:rsidR="00181A0C">
        <w:t xml:space="preserve">уководствуясь </w:t>
      </w:r>
      <w:hyperlink r:id="rId6" w:history="1">
        <w:r w:rsidR="00181A0C">
          <w:rPr>
            <w:rStyle w:val="a3"/>
            <w:color w:val="auto"/>
            <w:u w:val="none"/>
          </w:rPr>
          <w:t>частью 4 статьи 15</w:t>
        </w:r>
      </w:hyperlink>
      <w:r w:rsidR="00181A0C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="00181A0C">
          <w:rPr>
            <w:rStyle w:val="a3"/>
            <w:color w:val="auto"/>
            <w:u w:val="none"/>
          </w:rPr>
          <w:t>Законом</w:t>
        </w:r>
      </w:hyperlink>
      <w:r w:rsidR="00181A0C">
        <w:t xml:space="preserve"> Томской области от 17.11.2014 № 152-ОЗ «О закреплении отдельных вопросов местного значения за сельскими поселениями Томской области», </w:t>
      </w:r>
      <w:hyperlink r:id="rId8" w:history="1">
        <w:r w:rsidR="00181A0C">
          <w:rPr>
            <w:rStyle w:val="a3"/>
            <w:color w:val="auto"/>
            <w:u w:val="none"/>
          </w:rPr>
          <w:t>частью 3.1. статьи 86</w:t>
        </w:r>
      </w:hyperlink>
      <w:r w:rsidR="00181A0C">
        <w:t xml:space="preserve"> и </w:t>
      </w:r>
      <w:hyperlink r:id="rId9" w:history="1">
        <w:r w:rsidR="00181A0C">
          <w:rPr>
            <w:rStyle w:val="a3"/>
            <w:color w:val="auto"/>
            <w:u w:val="none"/>
          </w:rPr>
          <w:t>статьей 142.5</w:t>
        </w:r>
      </w:hyperlink>
      <w:r w:rsidR="00181A0C">
        <w:t xml:space="preserve"> Бюджетного кодекса Российской Федерации, Уставом муниципального образования Новокривошеинское сельское поселение, в соответствии с Решением Совета Новокривошеинского сельского</w:t>
      </w:r>
      <w:proofErr w:type="gramEnd"/>
      <w:r w:rsidR="00181A0C">
        <w:t xml:space="preserve"> поселения № 94 от 18.05.2024 «</w:t>
      </w:r>
      <w:r w:rsidR="00181A0C">
        <w:rPr>
          <w:bCs/>
        </w:rPr>
        <w:t xml:space="preserve">О передаче части полномочий  по решению вопросов местного значения </w:t>
      </w:r>
      <w:r w:rsidR="00181A0C">
        <w:t>муниципальному образованию Кривошеинский район»</w:t>
      </w:r>
    </w:p>
    <w:p w:rsidR="00181A0C" w:rsidRDefault="00181A0C" w:rsidP="00181A0C">
      <w:pPr>
        <w:autoSpaceDE w:val="0"/>
        <w:autoSpaceDN w:val="0"/>
        <w:adjustRightInd w:val="0"/>
        <w:ind w:firstLine="567"/>
        <w:jc w:val="both"/>
      </w:pPr>
    </w:p>
    <w:p w:rsidR="005A34D6" w:rsidRPr="005A34D6" w:rsidRDefault="005A34D6" w:rsidP="005A34D6">
      <w:pPr>
        <w:rPr>
          <w:sz w:val="26"/>
          <w:szCs w:val="26"/>
        </w:rPr>
      </w:pPr>
      <w:r w:rsidRPr="005A34D6">
        <w:rPr>
          <w:sz w:val="26"/>
          <w:szCs w:val="26"/>
        </w:rPr>
        <w:t>СОВЕТ НОВОКРИВОШЕИНСКОГО СЕЛЬСКОГО ПОСЕЛЕНИЯ РЕШИЛ:</w:t>
      </w:r>
    </w:p>
    <w:p w:rsidR="005A34D6" w:rsidRDefault="005A34D6" w:rsidP="0099321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A34D6">
        <w:rPr>
          <w:sz w:val="26"/>
          <w:szCs w:val="26"/>
        </w:rPr>
        <w:t>1.</w:t>
      </w:r>
      <w:r w:rsidR="00862CFB">
        <w:rPr>
          <w:sz w:val="26"/>
          <w:szCs w:val="26"/>
        </w:rPr>
        <w:t xml:space="preserve"> </w:t>
      </w:r>
      <w:r w:rsidR="00993212">
        <w:rPr>
          <w:sz w:val="26"/>
          <w:szCs w:val="26"/>
        </w:rPr>
        <w:t>Признать утратившим силу Решение Совета Новокривошеинского сельского поселения от 02.04.2015 № 127 «Об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</w:p>
    <w:p w:rsidR="00862CFB" w:rsidRDefault="00862CFB" w:rsidP="0099321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Признать утратившим силу Решение Совета Новокривошеинского сельского поселения от 28.10.2015 № 143 «О внесении изменений в решения Совета Новокривошеинского сельского поселения от 02.04.2015 № 127</w:t>
      </w:r>
      <w:proofErr w:type="gramStart"/>
      <w:r>
        <w:rPr>
          <w:sz w:val="26"/>
          <w:szCs w:val="26"/>
        </w:rPr>
        <w:t xml:space="preserve"> О</w:t>
      </w:r>
      <w:proofErr w:type="gramEnd"/>
      <w:r>
        <w:rPr>
          <w:sz w:val="26"/>
          <w:szCs w:val="26"/>
        </w:rPr>
        <w:t>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</w:p>
    <w:p w:rsidR="00862CFB" w:rsidRDefault="00862CFB" w:rsidP="00862CF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Признать утратившим силу Решение Совета Новокривошеинского сельского поселения от 13.11.2015 № 146 «О внесении изменений в решения Совета Новокривошеинского сельского поселения от 02.04.2015 № 127</w:t>
      </w:r>
      <w:proofErr w:type="gramStart"/>
      <w:r>
        <w:rPr>
          <w:sz w:val="26"/>
          <w:szCs w:val="26"/>
        </w:rPr>
        <w:t xml:space="preserve"> О</w:t>
      </w:r>
      <w:proofErr w:type="gramEnd"/>
      <w:r>
        <w:rPr>
          <w:sz w:val="26"/>
          <w:szCs w:val="26"/>
        </w:rPr>
        <w:t>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</w:p>
    <w:p w:rsidR="00862CFB" w:rsidRDefault="00862CFB" w:rsidP="00862CF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</w:t>
      </w:r>
      <w:r w:rsidRPr="00862C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Признать утратившим силу Решение Совета Новокривошеинского сельского поселения от 27.09.2017 № 7 «О внесении изменений в решения Совета Новокривошеинского сельского поселения от 02.04.2015 № 127 «Об утверждении муниципальной программы «Развитие коммунальной и коммуникационной </w:t>
      </w:r>
      <w:r>
        <w:rPr>
          <w:sz w:val="26"/>
          <w:szCs w:val="26"/>
        </w:rPr>
        <w:lastRenderedPageBreak/>
        <w:t>инфраструктуры в Новокривошеинском сельском поселении Кривошеинского района»</w:t>
      </w:r>
    </w:p>
    <w:p w:rsidR="00862CFB" w:rsidRPr="005A34D6" w:rsidRDefault="00862CFB" w:rsidP="0099321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</w:t>
      </w:r>
      <w:r w:rsidRPr="00862CFB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утратившим силу Решение Совета Новокривошеинского сельского поселения от 12.11.2020 № 158 «О внесении изменений в решения Совета Новокривошеинского сельского поселения от 02.04.2015 № 127</w:t>
      </w:r>
      <w:proofErr w:type="gramStart"/>
      <w:r>
        <w:rPr>
          <w:sz w:val="26"/>
          <w:szCs w:val="26"/>
        </w:rPr>
        <w:t xml:space="preserve"> О</w:t>
      </w:r>
      <w:proofErr w:type="gramEnd"/>
      <w:r>
        <w:rPr>
          <w:sz w:val="26"/>
          <w:szCs w:val="26"/>
        </w:rPr>
        <w:t>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</w:p>
    <w:p w:rsidR="005A34D6" w:rsidRPr="00407D7C" w:rsidRDefault="00862CFB" w:rsidP="009D48B5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</w:t>
      </w:r>
      <w:r w:rsidR="009D48B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34D6" w:rsidRPr="00407D7C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в информационном </w:t>
      </w:r>
      <w:proofErr w:type="gramStart"/>
      <w:r w:rsidR="005A34D6" w:rsidRPr="00407D7C">
        <w:rPr>
          <w:rFonts w:ascii="Times New Roman" w:hAnsi="Times New Roman" w:cs="Times New Roman"/>
          <w:sz w:val="26"/>
          <w:szCs w:val="26"/>
        </w:rPr>
        <w:t>бюллетене</w:t>
      </w:r>
      <w:proofErr w:type="gramEnd"/>
      <w:r w:rsidR="005A34D6" w:rsidRPr="00407D7C">
        <w:rPr>
          <w:rFonts w:ascii="Times New Roman" w:hAnsi="Times New Roman" w:cs="Times New Roman"/>
          <w:sz w:val="26"/>
          <w:szCs w:val="26"/>
        </w:rPr>
        <w:t xml:space="preserve"> Новокривошеинского сельского поселения, разместить на официальном сайте http://www.novokriv.ru/.</w:t>
      </w:r>
    </w:p>
    <w:p w:rsidR="005A34D6" w:rsidRPr="00407D7C" w:rsidRDefault="00862CFB" w:rsidP="009D48B5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="009D48B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A34D6" w:rsidRPr="00407D7C">
        <w:rPr>
          <w:sz w:val="26"/>
          <w:szCs w:val="26"/>
        </w:rPr>
        <w:t xml:space="preserve">Настоящее  решение вступает в силу </w:t>
      </w:r>
      <w:proofErr w:type="gramStart"/>
      <w:r w:rsidR="005A34D6" w:rsidRPr="00407D7C">
        <w:rPr>
          <w:sz w:val="26"/>
          <w:szCs w:val="26"/>
        </w:rPr>
        <w:t>с</w:t>
      </w:r>
      <w:proofErr w:type="gramEnd"/>
      <w:r w:rsidR="005A34D6" w:rsidRPr="00407D7C">
        <w:rPr>
          <w:sz w:val="26"/>
          <w:szCs w:val="26"/>
        </w:rPr>
        <w:t xml:space="preserve"> даты его официального обнародования.</w:t>
      </w:r>
    </w:p>
    <w:p w:rsidR="005A34D6" w:rsidRPr="00407D7C" w:rsidRDefault="00862CFB" w:rsidP="009D48B5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8</w:t>
      </w:r>
      <w:r w:rsidR="009D48B5">
        <w:rPr>
          <w:sz w:val="26"/>
          <w:szCs w:val="26"/>
        </w:rPr>
        <w:t>.</w:t>
      </w:r>
      <w:r>
        <w:rPr>
          <w:sz w:val="26"/>
          <w:szCs w:val="26"/>
        </w:rPr>
        <w:t xml:space="preserve">   </w:t>
      </w:r>
      <w:proofErr w:type="gramStart"/>
      <w:r w:rsidR="005A34D6" w:rsidRPr="00407D7C">
        <w:rPr>
          <w:sz w:val="26"/>
          <w:szCs w:val="26"/>
        </w:rPr>
        <w:t>Контроль за</w:t>
      </w:r>
      <w:proofErr w:type="gramEnd"/>
      <w:r w:rsidR="005A34D6" w:rsidRPr="00407D7C">
        <w:rPr>
          <w:sz w:val="26"/>
          <w:szCs w:val="26"/>
        </w:rPr>
        <w:t xml:space="preserve"> исполнением настоящего решения возложить на контрольно-правовой комитет.</w:t>
      </w:r>
    </w:p>
    <w:p w:rsidR="005A34D6" w:rsidRDefault="005A34D6" w:rsidP="005A34D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A34D6" w:rsidRPr="005A34D6" w:rsidRDefault="005A34D6" w:rsidP="005A34D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A34D6" w:rsidRPr="005A34D6" w:rsidRDefault="005A34D6" w:rsidP="005A34D6">
      <w:pPr>
        <w:rPr>
          <w:sz w:val="26"/>
          <w:szCs w:val="26"/>
        </w:rPr>
      </w:pPr>
      <w:r w:rsidRPr="005A34D6">
        <w:rPr>
          <w:sz w:val="26"/>
          <w:szCs w:val="26"/>
        </w:rPr>
        <w:t>Председатель Совета</w:t>
      </w:r>
    </w:p>
    <w:p w:rsidR="005A34D6" w:rsidRDefault="005A34D6" w:rsidP="005A34D6">
      <w:pPr>
        <w:rPr>
          <w:sz w:val="26"/>
          <w:szCs w:val="26"/>
        </w:rPr>
      </w:pPr>
      <w:r w:rsidRPr="005A34D6">
        <w:rPr>
          <w:sz w:val="26"/>
          <w:szCs w:val="26"/>
        </w:rPr>
        <w:t xml:space="preserve">Новокривошеинского сельского поселения                                  </w:t>
      </w:r>
      <w:r>
        <w:rPr>
          <w:sz w:val="26"/>
          <w:szCs w:val="26"/>
        </w:rPr>
        <w:t xml:space="preserve">  </w:t>
      </w:r>
      <w:r w:rsidRPr="005A34D6">
        <w:rPr>
          <w:sz w:val="26"/>
          <w:szCs w:val="26"/>
        </w:rPr>
        <w:t xml:space="preserve">       Н.В. </w:t>
      </w:r>
      <w:proofErr w:type="spellStart"/>
      <w:r w:rsidRPr="005A34D6">
        <w:rPr>
          <w:sz w:val="26"/>
          <w:szCs w:val="26"/>
        </w:rPr>
        <w:t>Мажорова</w:t>
      </w:r>
      <w:proofErr w:type="spellEnd"/>
    </w:p>
    <w:p w:rsidR="0042317F" w:rsidRDefault="0042317F" w:rsidP="005A34D6">
      <w:pPr>
        <w:rPr>
          <w:sz w:val="26"/>
          <w:szCs w:val="26"/>
        </w:rPr>
      </w:pPr>
    </w:p>
    <w:p w:rsidR="0042317F" w:rsidRPr="005A34D6" w:rsidRDefault="0042317F" w:rsidP="005A34D6">
      <w:pPr>
        <w:rPr>
          <w:sz w:val="26"/>
          <w:szCs w:val="26"/>
        </w:rPr>
      </w:pPr>
    </w:p>
    <w:p w:rsidR="00CC0FC6" w:rsidRDefault="005A34D6">
      <w:r w:rsidRPr="005A34D6">
        <w:rPr>
          <w:sz w:val="26"/>
          <w:szCs w:val="26"/>
        </w:rPr>
        <w:t>Глава Новокривошеинского сельского поселения                                      А.О. Саяпин</w:t>
      </w:r>
    </w:p>
    <w:sectPr w:rsidR="00CC0FC6" w:rsidSect="004231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E33"/>
    <w:multiLevelType w:val="hybridMultilevel"/>
    <w:tmpl w:val="62A48A5A"/>
    <w:lvl w:ilvl="0" w:tplc="252A228C">
      <w:start w:val="1"/>
      <w:numFmt w:val="decimal"/>
      <w:lvlText w:val="%1)"/>
      <w:lvlJc w:val="left"/>
      <w:pPr>
        <w:ind w:left="1968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2D44F0"/>
    <w:multiLevelType w:val="hybridMultilevel"/>
    <w:tmpl w:val="FF46A446"/>
    <w:lvl w:ilvl="0" w:tplc="82C095AA">
      <w:start w:val="2"/>
      <w:numFmt w:val="decimal"/>
      <w:lvlText w:val="%1."/>
      <w:lvlJc w:val="left"/>
      <w:pPr>
        <w:ind w:left="19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8DF"/>
    <w:rsid w:val="000468B0"/>
    <w:rsid w:val="000A376F"/>
    <w:rsid w:val="000B2820"/>
    <w:rsid w:val="00117974"/>
    <w:rsid w:val="00181A0C"/>
    <w:rsid w:val="001B666D"/>
    <w:rsid w:val="001C0A83"/>
    <w:rsid w:val="001C141E"/>
    <w:rsid w:val="001F16A5"/>
    <w:rsid w:val="00202EEF"/>
    <w:rsid w:val="002452F8"/>
    <w:rsid w:val="00257998"/>
    <w:rsid w:val="002679A2"/>
    <w:rsid w:val="002B11F3"/>
    <w:rsid w:val="00311E1A"/>
    <w:rsid w:val="00317BA2"/>
    <w:rsid w:val="003A520B"/>
    <w:rsid w:val="003B008B"/>
    <w:rsid w:val="0042317F"/>
    <w:rsid w:val="004319D8"/>
    <w:rsid w:val="004B196E"/>
    <w:rsid w:val="004B2D77"/>
    <w:rsid w:val="004B7357"/>
    <w:rsid w:val="004F473F"/>
    <w:rsid w:val="005072EB"/>
    <w:rsid w:val="005118E6"/>
    <w:rsid w:val="005A34D6"/>
    <w:rsid w:val="00607438"/>
    <w:rsid w:val="00627B7D"/>
    <w:rsid w:val="00696D3A"/>
    <w:rsid w:val="006B17CF"/>
    <w:rsid w:val="006E057F"/>
    <w:rsid w:val="00731418"/>
    <w:rsid w:val="007C3F44"/>
    <w:rsid w:val="007D4585"/>
    <w:rsid w:val="00822199"/>
    <w:rsid w:val="00862CFB"/>
    <w:rsid w:val="008C6F25"/>
    <w:rsid w:val="00963E1F"/>
    <w:rsid w:val="00973A93"/>
    <w:rsid w:val="00993212"/>
    <w:rsid w:val="009B6662"/>
    <w:rsid w:val="009D404D"/>
    <w:rsid w:val="009D48B5"/>
    <w:rsid w:val="00A03D85"/>
    <w:rsid w:val="00A35EEA"/>
    <w:rsid w:val="00A76ED1"/>
    <w:rsid w:val="00AF2987"/>
    <w:rsid w:val="00AF7C2A"/>
    <w:rsid w:val="00B02F28"/>
    <w:rsid w:val="00B110B9"/>
    <w:rsid w:val="00B35F17"/>
    <w:rsid w:val="00B66799"/>
    <w:rsid w:val="00BD1BA7"/>
    <w:rsid w:val="00BD2373"/>
    <w:rsid w:val="00C4735D"/>
    <w:rsid w:val="00C818DF"/>
    <w:rsid w:val="00C84D09"/>
    <w:rsid w:val="00CA5739"/>
    <w:rsid w:val="00CC0FC6"/>
    <w:rsid w:val="00CE7AAE"/>
    <w:rsid w:val="00D32818"/>
    <w:rsid w:val="00D904FE"/>
    <w:rsid w:val="00E04CE6"/>
    <w:rsid w:val="00E20569"/>
    <w:rsid w:val="00E9003F"/>
    <w:rsid w:val="00EB7FF2"/>
    <w:rsid w:val="00EE2F97"/>
    <w:rsid w:val="00F47E57"/>
    <w:rsid w:val="00F67EB8"/>
    <w:rsid w:val="00FF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18DF"/>
    <w:rPr>
      <w:color w:val="0000FF"/>
      <w:u w:val="single"/>
    </w:rPr>
  </w:style>
  <w:style w:type="paragraph" w:customStyle="1" w:styleId="ConsPlusTitle">
    <w:name w:val="ConsPlusTitle"/>
    <w:rsid w:val="00C818D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C818D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C818D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link w:val="ConsPlusNormal1"/>
    <w:rsid w:val="00C818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818DF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C818D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nformat">
    <w:name w:val="ConsPlusNonformat"/>
    <w:rsid w:val="00C81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818D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818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8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7C2A"/>
    <w:pPr>
      <w:spacing w:before="100" w:beforeAutospacing="1" w:after="100" w:afterAutospacing="1"/>
    </w:pPr>
  </w:style>
  <w:style w:type="character" w:customStyle="1" w:styleId="ConsPlusNormal0">
    <w:name w:val="ConsPlusNormal Знак"/>
    <w:locked/>
    <w:rsid w:val="005A34D6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F5C96896AA6F9CCFB99A33A524A6BDB87B3E6B411BD1D932D5182AF7F5D9A219AF2985ADEEA1AE4D5B648C81CD49E1AD8402B19CFn8z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DF5C96896AA6F9CCFB87AE2C3E146FDE8FE9ECB514B44DCD7857D5F02F5BCF61DAF4C80A98BF1CB18CEC1DC103DE8018nDzF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DF5C96896AA6F9CCFB99A33A524A6BDB86B5E0BC17BD1D932D5182AF7F5D9A219AF29F5BDFE145E1C0A710C415C2801EC25C291BnCzE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F5C96896AA6F9CCFB99A33A524A6BDB87B3E6B411BD1D932D5182AF7F5D9A219AF29859DDE81AE4D5B648C81CD49E1AD8402B19CFn8z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2025-04-08T03:53:00Z</cp:lastPrinted>
  <dcterms:created xsi:type="dcterms:W3CDTF">2023-11-02T06:59:00Z</dcterms:created>
  <dcterms:modified xsi:type="dcterms:W3CDTF">2025-04-08T03:56:00Z</dcterms:modified>
</cp:coreProperties>
</file>