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</w:p>
    <w:p w:rsidR="00726F12" w:rsidRPr="00C25025" w:rsidRDefault="00575582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</w:t>
      </w:r>
      <w:r w:rsidR="00E34904">
        <w:rPr>
          <w:sz w:val="26"/>
          <w:szCs w:val="26"/>
        </w:rPr>
        <w:t>8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 w:rsidR="00E34904">
        <w:rPr>
          <w:sz w:val="26"/>
          <w:szCs w:val="26"/>
        </w:rPr>
        <w:t>4</w:t>
      </w:r>
      <w:r w:rsidR="00A67386" w:rsidRPr="00C012B9">
        <w:rPr>
          <w:sz w:val="26"/>
          <w:szCs w:val="26"/>
        </w:rPr>
        <w:t>.</w:t>
      </w:r>
      <w:r w:rsidR="00AA57A4">
        <w:rPr>
          <w:sz w:val="26"/>
          <w:szCs w:val="26"/>
        </w:rPr>
        <w:t>2025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</w:t>
      </w:r>
      <w:r w:rsidR="00931E27" w:rsidRPr="00C012B9">
        <w:rPr>
          <w:sz w:val="26"/>
          <w:szCs w:val="26"/>
        </w:rPr>
        <w:t xml:space="preserve"> </w:t>
      </w:r>
      <w:r w:rsidR="00E01F63" w:rsidRPr="00E14319">
        <w:rPr>
          <w:sz w:val="26"/>
          <w:szCs w:val="26"/>
        </w:rPr>
        <w:t xml:space="preserve">№ </w:t>
      </w:r>
      <w:r w:rsidR="006F2DA6">
        <w:rPr>
          <w:sz w:val="26"/>
          <w:szCs w:val="26"/>
        </w:rPr>
        <w:t>131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E34904">
        <w:rPr>
          <w:sz w:val="26"/>
          <w:szCs w:val="26"/>
        </w:rPr>
        <w:t xml:space="preserve"> (решение от 06.03.2025 № 127)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E34904">
        <w:rPr>
          <w:sz w:val="26"/>
          <w:szCs w:val="26"/>
        </w:rPr>
        <w:t>10615,4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8B10AF">
        <w:rPr>
          <w:sz w:val="26"/>
          <w:szCs w:val="26"/>
        </w:rPr>
        <w:t>2303</w:t>
      </w:r>
      <w:r w:rsidR="005737C5">
        <w:rPr>
          <w:sz w:val="26"/>
          <w:szCs w:val="26"/>
        </w:rPr>
        <w:t>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E34904">
        <w:rPr>
          <w:sz w:val="26"/>
          <w:szCs w:val="26"/>
        </w:rPr>
        <w:t>10789,0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="009C072E" w:rsidRPr="00E35432">
        <w:rPr>
          <w:sz w:val="26"/>
          <w:szCs w:val="26"/>
        </w:rPr>
        <w:t xml:space="preserve"> год в сумме </w:t>
      </w:r>
      <w:r w:rsidR="008B10AF">
        <w:rPr>
          <w:sz w:val="26"/>
          <w:szCs w:val="26"/>
        </w:rPr>
        <w:t>173,6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575582">
        <w:rPr>
          <w:sz w:val="26"/>
          <w:szCs w:val="26"/>
        </w:rPr>
        <w:t>Приложения</w:t>
      </w:r>
      <w:r w:rsidR="001F30D5" w:rsidRPr="00575582">
        <w:rPr>
          <w:sz w:val="26"/>
          <w:szCs w:val="26"/>
        </w:rPr>
        <w:t xml:space="preserve"> </w:t>
      </w:r>
      <w:r w:rsidR="00F51234" w:rsidRPr="00A70E51">
        <w:rPr>
          <w:sz w:val="26"/>
          <w:szCs w:val="26"/>
        </w:rPr>
        <w:t>2,3,5,</w:t>
      </w:r>
      <w:r w:rsidR="00C54EBB" w:rsidRPr="00A70E51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B10AF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8B10AF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8B10AF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8B10AF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>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AA5D32" w:rsidRPr="00AA5D32" w:rsidRDefault="008B10AF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34904">
              <w:rPr>
                <w:sz w:val="26"/>
                <w:szCs w:val="26"/>
              </w:rPr>
              <w:t>615,4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8B10AF">
              <w:rPr>
                <w:sz w:val="26"/>
                <w:szCs w:val="26"/>
              </w:rPr>
              <w:t>303,0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8B10AF" w:rsidP="008835D8">
            <w:pPr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81</w:t>
            </w:r>
            <w:r w:rsidR="00E34904">
              <w:rPr>
                <w:sz w:val="26"/>
                <w:szCs w:val="26"/>
              </w:rPr>
              <w:t>99,3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A50188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</w:t>
            </w:r>
            <w:r w:rsidR="00AA5D3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50" w:type="dxa"/>
          </w:tcPr>
          <w:p w:rsidR="00784B53" w:rsidRDefault="00AA5D32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060,2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4319E4">
              <w:rPr>
                <w:sz w:val="26"/>
                <w:szCs w:val="26"/>
              </w:rPr>
              <w:t>365,0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695,2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2027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4319E4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2778,0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706,4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AA57A4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2027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4319E4" w:rsidP="004319E4">
            <w:pPr>
              <w:jc w:val="center"/>
            </w:pPr>
            <w:r>
              <w:t>81</w:t>
            </w:r>
            <w:r w:rsidR="00E34904">
              <w:t>99,3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5695,2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5706,4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4319E4" w:rsidP="008D7DFB">
            <w:pPr>
              <w:jc w:val="center"/>
            </w:pPr>
            <w:r>
              <w:t>5</w:t>
            </w:r>
            <w:r w:rsidR="00A50188">
              <w:t>9</w:t>
            </w:r>
            <w:r w:rsidR="00E34904">
              <w:t>22,0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5391.</w:t>
            </w:r>
            <w:r w:rsidR="008D7DFB">
              <w:t>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</w:t>
            </w:r>
            <w:r w:rsidR="004319E4">
              <w:t>77,3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304,2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315,4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4319E4" w:rsidP="008D7DFB">
            <w:pPr>
              <w:jc w:val="center"/>
            </w:pPr>
            <w:r>
              <w:t>2000,0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4319E4" w:rsidP="008D7DFB">
            <w:pPr>
              <w:jc w:val="center"/>
            </w:pPr>
            <w:r>
              <w:t>2000,0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Pr="00F123AB" w:rsidRDefault="00E323F3" w:rsidP="004D655A">
            <w:r w:rsidRPr="00F123AB">
              <w:t xml:space="preserve">Межбюджетные трансферты на </w:t>
            </w:r>
            <w:r>
              <w:t>к</w:t>
            </w:r>
            <w:r w:rsidRPr="00F123AB">
              <w:rPr>
                <w:rFonts w:ascii="MS Sans Serif" w:hAnsi="MS Sans Serif" w:cs="Arial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E323F3" w:rsidRPr="009F2F9F" w:rsidRDefault="00E323F3" w:rsidP="008D7DFB">
            <w:pPr>
              <w:jc w:val="center"/>
            </w:pPr>
            <w:r>
              <w:t>2000,0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Default="00E323F3" w:rsidP="008D7DFB"/>
        </w:tc>
        <w:tc>
          <w:tcPr>
            <w:tcW w:w="1024" w:type="dxa"/>
          </w:tcPr>
          <w:p w:rsidR="00E323F3" w:rsidRPr="009F2F9F" w:rsidRDefault="00E323F3" w:rsidP="008D7DFB">
            <w:pPr>
              <w:jc w:val="center"/>
            </w:pPr>
          </w:p>
        </w:tc>
        <w:tc>
          <w:tcPr>
            <w:tcW w:w="931" w:type="dxa"/>
          </w:tcPr>
          <w:p w:rsidR="00E323F3" w:rsidRDefault="00E323F3" w:rsidP="008D7DFB">
            <w:pPr>
              <w:jc w:val="center"/>
            </w:pPr>
          </w:p>
        </w:tc>
        <w:tc>
          <w:tcPr>
            <w:tcW w:w="931" w:type="dxa"/>
          </w:tcPr>
          <w:p w:rsidR="00E323F3" w:rsidRDefault="00E323F3" w:rsidP="008D7DFB">
            <w:pPr>
              <w:jc w:val="center"/>
            </w:pP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558"/>
        <w:gridCol w:w="1106"/>
        <w:gridCol w:w="1046"/>
        <w:gridCol w:w="931"/>
      </w:tblGrid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</w:tr>
      <w:tr w:rsidR="00A847F1" w:rsidRPr="0083316C" w:rsidTr="00E323F3">
        <w:trPr>
          <w:trHeight w:val="80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Изменение остатков средств на счетах по учету средств  бюджет</w:t>
            </w:r>
            <w:r w:rsidR="00E323F3">
              <w:rPr>
                <w:sz w:val="26"/>
                <w:szCs w:val="26"/>
              </w:rPr>
              <w:t xml:space="preserve">ов сельских поселений </w:t>
            </w:r>
            <w:r w:rsidRPr="0083316C">
              <w:rPr>
                <w:sz w:val="26"/>
                <w:szCs w:val="26"/>
              </w:rPr>
              <w:t xml:space="preserve"> в течение</w:t>
            </w:r>
            <w:r w:rsidR="00E323F3">
              <w:rPr>
                <w:sz w:val="26"/>
                <w:szCs w:val="26"/>
              </w:rPr>
              <w:t xml:space="preserve"> соответствующего </w:t>
            </w:r>
            <w:r w:rsidRPr="0083316C">
              <w:rPr>
                <w:sz w:val="26"/>
                <w:szCs w:val="26"/>
              </w:rPr>
              <w:t xml:space="preserve">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323F3">
              <w:rPr>
                <w:sz w:val="26"/>
                <w:szCs w:val="26"/>
              </w:rPr>
              <w:t>173,6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</w:t>
            </w:r>
            <w:r w:rsidR="00E34904">
              <w:rPr>
                <w:sz w:val="26"/>
                <w:szCs w:val="26"/>
              </w:rPr>
              <w:t>615,4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E323F3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E323F3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A5D32">
              <w:rPr>
                <w:sz w:val="26"/>
                <w:szCs w:val="26"/>
              </w:rPr>
              <w:t>7</w:t>
            </w:r>
            <w:r w:rsidR="00E34904">
              <w:rPr>
                <w:sz w:val="26"/>
                <w:szCs w:val="26"/>
              </w:rPr>
              <w:t>89,0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CBB" w:rsidRDefault="00207CBB" w:rsidP="008D5C8E">
      <w:r>
        <w:separator/>
      </w:r>
    </w:p>
  </w:endnote>
  <w:endnote w:type="continuationSeparator" w:id="1">
    <w:p w:rsidR="00207CBB" w:rsidRDefault="00207CBB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CBB" w:rsidRDefault="00207CBB" w:rsidP="008D5C8E">
      <w:r>
        <w:separator/>
      </w:r>
    </w:p>
  </w:footnote>
  <w:footnote w:type="continuationSeparator" w:id="1">
    <w:p w:rsidR="00207CBB" w:rsidRDefault="00207CBB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B0679F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6F2DA6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5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14C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18BD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270</cp:revision>
  <cp:lastPrinted>2025-03-10T03:08:00Z</cp:lastPrinted>
  <dcterms:created xsi:type="dcterms:W3CDTF">2019-03-25T16:31:00Z</dcterms:created>
  <dcterms:modified xsi:type="dcterms:W3CDTF">2025-04-07T05:54:00Z</dcterms:modified>
</cp:coreProperties>
</file>