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37" w:rsidRDefault="007C1C37" w:rsidP="007C1C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</w:t>
      </w:r>
      <w:r w:rsidR="006A5FC2">
        <w:rPr>
          <w:rFonts w:ascii="Times New Roman" w:hAnsi="Times New Roman" w:cs="Times New Roman"/>
          <w:sz w:val="24"/>
          <w:szCs w:val="24"/>
        </w:rPr>
        <w:t xml:space="preserve"> б/</w:t>
      </w:r>
      <w:proofErr w:type="spellStart"/>
      <w:r w:rsidR="006A5FC2">
        <w:rPr>
          <w:rFonts w:ascii="Times New Roman" w:hAnsi="Times New Roman" w:cs="Times New Roman"/>
          <w:sz w:val="24"/>
          <w:szCs w:val="24"/>
        </w:rPr>
        <w:t>н</w:t>
      </w:r>
      <w:proofErr w:type="spellEnd"/>
    </w:p>
    <w:p w:rsidR="007C1C37" w:rsidRDefault="00A5496D" w:rsidP="00A549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5496D">
        <w:rPr>
          <w:rFonts w:ascii="Times New Roman" w:hAnsi="Times New Roman" w:cs="Times New Roman"/>
        </w:rPr>
        <w:t xml:space="preserve">о передаче </w:t>
      </w:r>
      <w:r w:rsidR="006A5FC2">
        <w:rPr>
          <w:rFonts w:ascii="Times New Roman" w:hAnsi="Times New Roman" w:cs="Times New Roman"/>
        </w:rPr>
        <w:t xml:space="preserve">муниципальному казенному учреждению </w:t>
      </w:r>
      <w:r w:rsidRPr="00A5496D">
        <w:rPr>
          <w:rFonts w:ascii="Times New Roman" w:hAnsi="Times New Roman" w:cs="Times New Roman"/>
        </w:rPr>
        <w:t>Контрольно-счетной комиссии муниципального образования Кривошеинский район</w:t>
      </w:r>
      <w:r w:rsidR="006A5FC2">
        <w:rPr>
          <w:rFonts w:ascii="Times New Roman" w:hAnsi="Times New Roman" w:cs="Times New Roman"/>
        </w:rPr>
        <w:t xml:space="preserve"> Томской области</w:t>
      </w:r>
      <w:r w:rsidR="00832DB3">
        <w:rPr>
          <w:rFonts w:ascii="Times New Roman" w:hAnsi="Times New Roman" w:cs="Times New Roman"/>
        </w:rPr>
        <w:t xml:space="preserve"> полномочий К</w:t>
      </w:r>
      <w:r w:rsidRPr="00A5496D">
        <w:rPr>
          <w:rFonts w:ascii="Times New Roman" w:hAnsi="Times New Roman" w:cs="Times New Roman"/>
        </w:rPr>
        <w:t xml:space="preserve">онтрольно-счетного органа </w:t>
      </w:r>
      <w:r w:rsidR="00832DB3">
        <w:rPr>
          <w:rFonts w:ascii="Times New Roman" w:hAnsi="Times New Roman" w:cs="Times New Roman"/>
        </w:rPr>
        <w:t>муниципального образования Новокривошеинское сельское поселение</w:t>
      </w:r>
      <w:r>
        <w:rPr>
          <w:rFonts w:ascii="Times New Roman" w:hAnsi="Times New Roman" w:cs="Times New Roman"/>
        </w:rPr>
        <w:t xml:space="preserve"> по</w:t>
      </w:r>
      <w:r w:rsidRPr="00A5496D">
        <w:rPr>
          <w:rFonts w:ascii="Times New Roman" w:hAnsi="Times New Roman" w:cs="Times New Roman"/>
        </w:rPr>
        <w:t xml:space="preserve"> осуществлению внешнего муниципального финансового контроля</w:t>
      </w:r>
      <w:r w:rsidR="00832DB3">
        <w:rPr>
          <w:rFonts w:ascii="Times New Roman" w:hAnsi="Times New Roman" w:cs="Times New Roman"/>
        </w:rPr>
        <w:t xml:space="preserve"> и проведению аудита в сфере закупок</w:t>
      </w:r>
    </w:p>
    <w:p w:rsidR="00A5496D" w:rsidRDefault="00A5496D" w:rsidP="007C1C37">
      <w:pPr>
        <w:spacing w:after="0" w:line="240" w:lineRule="auto"/>
        <w:rPr>
          <w:rFonts w:ascii="Times New Roman" w:hAnsi="Times New Roman" w:cs="Times New Roman"/>
        </w:rPr>
      </w:pPr>
    </w:p>
    <w:p w:rsidR="007C1C37" w:rsidRDefault="005D00E7" w:rsidP="007C1C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7C1C37">
        <w:rPr>
          <w:rFonts w:ascii="Times New Roman" w:hAnsi="Times New Roman" w:cs="Times New Roman"/>
        </w:rPr>
        <w:t>. Новокривошеино</w:t>
      </w:r>
      <w:r w:rsidR="007C1C37">
        <w:rPr>
          <w:rFonts w:ascii="Times New Roman" w:hAnsi="Times New Roman" w:cs="Times New Roman"/>
        </w:rPr>
        <w:tab/>
      </w:r>
      <w:r w:rsidR="007C1C37">
        <w:rPr>
          <w:rFonts w:ascii="Times New Roman" w:hAnsi="Times New Roman" w:cs="Times New Roman"/>
        </w:rPr>
        <w:tab/>
      </w:r>
      <w:r w:rsidR="007C1C37">
        <w:rPr>
          <w:rFonts w:ascii="Times New Roman" w:hAnsi="Times New Roman" w:cs="Times New Roman"/>
        </w:rPr>
        <w:tab/>
      </w:r>
      <w:r w:rsidR="007C1C37">
        <w:rPr>
          <w:rFonts w:ascii="Times New Roman" w:hAnsi="Times New Roman" w:cs="Times New Roman"/>
        </w:rPr>
        <w:tab/>
      </w:r>
      <w:r w:rsidR="007C1C37">
        <w:rPr>
          <w:rFonts w:ascii="Times New Roman" w:hAnsi="Times New Roman" w:cs="Times New Roman"/>
        </w:rPr>
        <w:tab/>
      </w:r>
      <w:r w:rsidR="007C1C37">
        <w:rPr>
          <w:rFonts w:ascii="Times New Roman" w:hAnsi="Times New Roman" w:cs="Times New Roman"/>
        </w:rPr>
        <w:tab/>
      </w:r>
      <w:r w:rsidR="007C1C37">
        <w:rPr>
          <w:rFonts w:ascii="Times New Roman" w:hAnsi="Times New Roman" w:cs="Times New Roman"/>
        </w:rPr>
        <w:tab/>
      </w:r>
      <w:r w:rsidR="00456650">
        <w:rPr>
          <w:rFonts w:ascii="Times New Roman" w:hAnsi="Times New Roman" w:cs="Times New Roman"/>
        </w:rPr>
        <w:t xml:space="preserve">                   </w:t>
      </w:r>
      <w:r w:rsidR="007C1C37">
        <w:rPr>
          <w:rFonts w:ascii="Times New Roman" w:hAnsi="Times New Roman" w:cs="Times New Roman"/>
        </w:rPr>
        <w:t>«</w:t>
      </w:r>
      <w:r w:rsidR="003F1649">
        <w:rPr>
          <w:rFonts w:ascii="Times New Roman" w:hAnsi="Times New Roman" w:cs="Times New Roman"/>
        </w:rPr>
        <w:t>29</w:t>
      </w:r>
      <w:r w:rsidR="007C1C37">
        <w:rPr>
          <w:rFonts w:ascii="Times New Roman" w:hAnsi="Times New Roman" w:cs="Times New Roman"/>
        </w:rPr>
        <w:t>»</w:t>
      </w:r>
      <w:r w:rsidR="00284B57">
        <w:rPr>
          <w:rFonts w:ascii="Times New Roman" w:hAnsi="Times New Roman" w:cs="Times New Roman"/>
        </w:rPr>
        <w:t xml:space="preserve"> декабря 2024</w:t>
      </w:r>
      <w:r w:rsidR="006A5FC2">
        <w:rPr>
          <w:rFonts w:ascii="Times New Roman" w:hAnsi="Times New Roman" w:cs="Times New Roman"/>
        </w:rPr>
        <w:t xml:space="preserve"> </w:t>
      </w:r>
      <w:r w:rsidR="007C1C37">
        <w:rPr>
          <w:rFonts w:ascii="Times New Roman" w:hAnsi="Times New Roman" w:cs="Times New Roman"/>
        </w:rPr>
        <w:t>г.</w:t>
      </w:r>
    </w:p>
    <w:p w:rsidR="007C1C37" w:rsidRDefault="007C1C37" w:rsidP="007C1C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1C37" w:rsidRDefault="007C1C37" w:rsidP="006A5FC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Совет депутатов Новокривошеинского сельского поселения в лице председателя Сове</w:t>
      </w:r>
      <w:r w:rsidR="009410E0">
        <w:rPr>
          <w:rFonts w:ascii="Times New Roman" w:hAnsi="Times New Roman" w:cs="Times New Roman"/>
        </w:rPr>
        <w:t xml:space="preserve">та </w:t>
      </w:r>
      <w:proofErr w:type="spellStart"/>
      <w:r w:rsidR="006A5FC2">
        <w:rPr>
          <w:rFonts w:ascii="Times New Roman" w:hAnsi="Times New Roman" w:cs="Times New Roman"/>
        </w:rPr>
        <w:t>Мажоровой</w:t>
      </w:r>
      <w:proofErr w:type="spellEnd"/>
      <w:r w:rsidR="006A5FC2">
        <w:rPr>
          <w:rFonts w:ascii="Times New Roman" w:hAnsi="Times New Roman" w:cs="Times New Roman"/>
        </w:rPr>
        <w:t xml:space="preserve"> Натальи Васильевна</w:t>
      </w:r>
      <w:r>
        <w:rPr>
          <w:rFonts w:ascii="Times New Roman" w:hAnsi="Times New Roman" w:cs="Times New Roman"/>
        </w:rPr>
        <w:t>, действующего на основании Устава Новокривошеинского сельского поселения  и Решения Совета депутатов  Новокривошеинского</w:t>
      </w:r>
      <w:r w:rsidR="008A5755">
        <w:rPr>
          <w:rFonts w:ascii="Times New Roman" w:hAnsi="Times New Roman" w:cs="Times New Roman"/>
        </w:rPr>
        <w:t xml:space="preserve"> сельского поселения от 2</w:t>
      </w:r>
      <w:r w:rsidR="00F3160B">
        <w:rPr>
          <w:rFonts w:ascii="Times New Roman" w:hAnsi="Times New Roman" w:cs="Times New Roman"/>
        </w:rPr>
        <w:t>5.12.2023</w:t>
      </w:r>
      <w:r w:rsidR="008A5755">
        <w:rPr>
          <w:rFonts w:ascii="Times New Roman" w:hAnsi="Times New Roman" w:cs="Times New Roman"/>
        </w:rPr>
        <w:t xml:space="preserve">  №  </w:t>
      </w:r>
      <w:r w:rsidR="00F3160B">
        <w:rPr>
          <w:rFonts w:ascii="Times New Roman" w:hAnsi="Times New Roman" w:cs="Times New Roman"/>
        </w:rPr>
        <w:t>82</w:t>
      </w:r>
      <w:r>
        <w:rPr>
          <w:rFonts w:ascii="Times New Roman" w:hAnsi="Times New Roman" w:cs="Times New Roman"/>
        </w:rPr>
        <w:t xml:space="preserve"> «</w:t>
      </w:r>
      <w:r w:rsidR="006A5FC2" w:rsidRPr="006A5FC2">
        <w:rPr>
          <w:rFonts w:ascii="Times New Roman" w:hAnsi="Times New Roman" w:cs="Times New Roman"/>
        </w:rPr>
        <w:t>О передаче</w:t>
      </w:r>
      <w:r w:rsidR="00F3160B">
        <w:rPr>
          <w:rFonts w:ascii="Times New Roman" w:hAnsi="Times New Roman" w:cs="Times New Roman"/>
        </w:rPr>
        <w:t xml:space="preserve"> муниципальному казенному учреждению</w:t>
      </w:r>
      <w:r w:rsidR="006A5FC2" w:rsidRPr="006A5FC2">
        <w:rPr>
          <w:rFonts w:ascii="Times New Roman" w:hAnsi="Times New Roman" w:cs="Times New Roman"/>
        </w:rPr>
        <w:t xml:space="preserve"> Контрольно-счетной комиссии муниципального образования Кривошеинский район полномочий Контрольно-счетного органа Новокривошеинского сельского поселения по осуществлению внешнего муниципального финансового контроля</w:t>
      </w:r>
      <w:r w:rsidRPr="006A5FC2">
        <w:rPr>
          <w:rFonts w:ascii="Times New Roman" w:hAnsi="Times New Roman" w:cs="Times New Roman"/>
        </w:rPr>
        <w:t>»,</w:t>
      </w:r>
      <w:r>
        <w:rPr>
          <w:rFonts w:ascii="Times New Roman" w:hAnsi="Times New Roman" w:cs="Times New Roman"/>
        </w:rPr>
        <w:t xml:space="preserve"> с одной стороны,  Думы Кривошеинского района в лице</w:t>
      </w:r>
      <w:proofErr w:type="gramEnd"/>
      <w:r>
        <w:rPr>
          <w:rFonts w:ascii="Times New Roman" w:hAnsi="Times New Roman" w:cs="Times New Roman"/>
        </w:rPr>
        <w:t xml:space="preserve"> председателя Нестерова Виктора Викторовича,  действующего на основании Устава муниципального образования «Кривошеинский район» и Решения Думы Кривошеинского  района от 2</w:t>
      </w:r>
      <w:r w:rsidR="006A5FC2">
        <w:rPr>
          <w:rFonts w:ascii="Times New Roman" w:hAnsi="Times New Roman" w:cs="Times New Roman"/>
        </w:rPr>
        <w:t>4.02.2022</w:t>
      </w:r>
      <w:r>
        <w:rPr>
          <w:rFonts w:ascii="Times New Roman" w:hAnsi="Times New Roman" w:cs="Times New Roman"/>
        </w:rPr>
        <w:t xml:space="preserve"> № 1</w:t>
      </w:r>
      <w:r w:rsidR="006A5FC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«Об </w:t>
      </w:r>
      <w:r w:rsidR="006A5FC2">
        <w:rPr>
          <w:rFonts w:ascii="Times New Roman" w:hAnsi="Times New Roman" w:cs="Times New Roman"/>
        </w:rPr>
        <w:t>утверждении положения о муниципальном казенном учреждении К</w:t>
      </w:r>
      <w:r>
        <w:rPr>
          <w:rFonts w:ascii="Times New Roman" w:hAnsi="Times New Roman" w:cs="Times New Roman"/>
        </w:rPr>
        <w:t xml:space="preserve">онтрольно-счетной комиссии </w:t>
      </w:r>
      <w:r w:rsidR="006A5FC2">
        <w:rPr>
          <w:rFonts w:ascii="Times New Roman" w:hAnsi="Times New Roman" w:cs="Times New Roman"/>
        </w:rPr>
        <w:t xml:space="preserve">муниципального образования </w:t>
      </w:r>
      <w:r>
        <w:rPr>
          <w:rFonts w:ascii="Times New Roman" w:hAnsi="Times New Roman" w:cs="Times New Roman"/>
        </w:rPr>
        <w:t>Кривошеинск</w:t>
      </w:r>
      <w:r w:rsidR="006A5FC2">
        <w:rPr>
          <w:rFonts w:ascii="Times New Roman" w:hAnsi="Times New Roman" w:cs="Times New Roman"/>
        </w:rPr>
        <w:t>ий район Томской области</w:t>
      </w:r>
      <w:r>
        <w:rPr>
          <w:rFonts w:ascii="Times New Roman" w:hAnsi="Times New Roman" w:cs="Times New Roman"/>
        </w:rPr>
        <w:t>, с другой стороны, заключили настоящее Соглашение о следующем:</w:t>
      </w:r>
    </w:p>
    <w:p w:rsidR="007C1C37" w:rsidRDefault="007C1C37" w:rsidP="007C1C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Соглашения.</w:t>
      </w:r>
    </w:p>
    <w:p w:rsidR="007C1C37" w:rsidRDefault="007C1C37" w:rsidP="007C1C3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Предметом настоящего Соглашения является передача</w:t>
      </w:r>
      <w:proofErr w:type="gramStart"/>
      <w:r>
        <w:rPr>
          <w:rFonts w:ascii="Times New Roman" w:hAnsi="Times New Roman" w:cs="Times New Roman"/>
        </w:rPr>
        <w:t xml:space="preserve">  К</w:t>
      </w:r>
      <w:proofErr w:type="gramEnd"/>
      <w:r>
        <w:rPr>
          <w:rFonts w:ascii="Times New Roman" w:hAnsi="Times New Roman" w:cs="Times New Roman"/>
        </w:rPr>
        <w:t>онтрольно- счетной комиссии Кривошеинского района полномочий контрольно-счетного органа поселения по осуществлению внешнего муниципального финансового контроля.</w:t>
      </w:r>
    </w:p>
    <w:p w:rsidR="007C1C37" w:rsidRDefault="00456650" w:rsidP="007C1C3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Муниципальному казенному учреждению </w:t>
      </w:r>
      <w:r w:rsidR="007C1C37">
        <w:rPr>
          <w:rFonts w:ascii="Times New Roman" w:hAnsi="Times New Roman" w:cs="Times New Roman"/>
        </w:rPr>
        <w:t xml:space="preserve">Контрольно-счетной комиссии </w:t>
      </w:r>
      <w:r>
        <w:rPr>
          <w:rFonts w:ascii="Times New Roman" w:hAnsi="Times New Roman" w:cs="Times New Roman"/>
        </w:rPr>
        <w:t>Кривошеинск</w:t>
      </w:r>
      <w:r w:rsidR="000D61C0">
        <w:rPr>
          <w:rFonts w:ascii="Times New Roman" w:hAnsi="Times New Roman" w:cs="Times New Roman"/>
        </w:rPr>
        <w:t>ий</w:t>
      </w:r>
      <w:r>
        <w:rPr>
          <w:rFonts w:ascii="Times New Roman" w:hAnsi="Times New Roman" w:cs="Times New Roman"/>
        </w:rPr>
        <w:t xml:space="preserve"> </w:t>
      </w:r>
      <w:r w:rsidR="000D61C0">
        <w:rPr>
          <w:rFonts w:ascii="Times New Roman" w:hAnsi="Times New Roman" w:cs="Times New Roman"/>
        </w:rPr>
        <w:t>район</w:t>
      </w:r>
      <w:r w:rsidR="007C1C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Томской области </w:t>
      </w:r>
      <w:r w:rsidR="007C1C37">
        <w:rPr>
          <w:rFonts w:ascii="Times New Roman" w:hAnsi="Times New Roman" w:cs="Times New Roman"/>
        </w:rPr>
        <w:t>передаются следующие полномочия контрольно-счетного органа поселения: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1.2.1) экспертиза проекта бюджета поселения</w:t>
      </w:r>
      <w:r w:rsidR="002725B9">
        <w:rPr>
          <w:rFonts w:ascii="Times New Roman" w:hAnsi="Times New Roman" w:cs="Times New Roman"/>
        </w:rPr>
        <w:t xml:space="preserve"> на финансовый год и плановый период</w:t>
      </w:r>
      <w:r>
        <w:rPr>
          <w:rFonts w:ascii="Times New Roman" w:hAnsi="Times New Roman" w:cs="Times New Roman"/>
        </w:rPr>
        <w:t xml:space="preserve">; 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1.2.2) </w:t>
      </w:r>
      <w:r w:rsidR="00832DB3">
        <w:rPr>
          <w:rFonts w:ascii="Times New Roman" w:hAnsi="Times New Roman" w:cs="Times New Roman"/>
        </w:rPr>
        <w:t xml:space="preserve">внешняя </w:t>
      </w:r>
      <w:r>
        <w:rPr>
          <w:rFonts w:ascii="Times New Roman" w:hAnsi="Times New Roman" w:cs="Times New Roman"/>
        </w:rPr>
        <w:t>проверка годового отчета исполнения бюджета</w:t>
      </w:r>
      <w:r w:rsidR="002725B9">
        <w:rPr>
          <w:rFonts w:ascii="Times New Roman" w:hAnsi="Times New Roman" w:cs="Times New Roman"/>
        </w:rPr>
        <w:t xml:space="preserve"> поселения</w:t>
      </w:r>
      <w:r>
        <w:rPr>
          <w:rFonts w:ascii="Times New Roman" w:hAnsi="Times New Roman" w:cs="Times New Roman"/>
        </w:rPr>
        <w:t>;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1.2.3) про</w:t>
      </w:r>
      <w:r w:rsidR="002725B9">
        <w:rPr>
          <w:rFonts w:ascii="Times New Roman" w:hAnsi="Times New Roman" w:cs="Times New Roman"/>
        </w:rPr>
        <w:t>ведение аудита в сфере закупок.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Срок действия Соглашения.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 Соглашение заключено на один год и действует в п</w:t>
      </w:r>
      <w:r w:rsidR="008A5755">
        <w:rPr>
          <w:rFonts w:ascii="Times New Roman" w:hAnsi="Times New Roman" w:cs="Times New Roman"/>
        </w:rPr>
        <w:t>ериод с 1 января 20</w:t>
      </w:r>
      <w:r w:rsidR="00CE62DA">
        <w:rPr>
          <w:rFonts w:ascii="Times New Roman" w:hAnsi="Times New Roman" w:cs="Times New Roman"/>
        </w:rPr>
        <w:t>2</w:t>
      </w:r>
      <w:r w:rsidR="003F1649">
        <w:rPr>
          <w:rFonts w:ascii="Times New Roman" w:hAnsi="Times New Roman" w:cs="Times New Roman"/>
        </w:rPr>
        <w:t>4</w:t>
      </w:r>
      <w:r w:rsidR="008A5755">
        <w:rPr>
          <w:rFonts w:ascii="Times New Roman" w:hAnsi="Times New Roman" w:cs="Times New Roman"/>
        </w:rPr>
        <w:t xml:space="preserve"> года  по 31 декабря 20</w:t>
      </w:r>
      <w:r w:rsidR="00CE62DA">
        <w:rPr>
          <w:rFonts w:ascii="Times New Roman" w:hAnsi="Times New Roman" w:cs="Times New Roman"/>
        </w:rPr>
        <w:t>2</w:t>
      </w:r>
      <w:r w:rsidR="003F164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года.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Права и обязанности сторон.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 Дума Кривошеинского района поручает </w:t>
      </w:r>
      <w:r w:rsidR="00AF13D2">
        <w:rPr>
          <w:rFonts w:ascii="Times New Roman" w:hAnsi="Times New Roman" w:cs="Times New Roman"/>
        </w:rPr>
        <w:t xml:space="preserve">муниципальному казенному учреждению </w:t>
      </w:r>
      <w:r>
        <w:rPr>
          <w:rFonts w:ascii="Times New Roman" w:hAnsi="Times New Roman" w:cs="Times New Roman"/>
        </w:rPr>
        <w:t>Контрольно-счетной комиссии Кривошеинск</w:t>
      </w:r>
      <w:r w:rsidR="000D61C0">
        <w:rPr>
          <w:rFonts w:ascii="Times New Roman" w:hAnsi="Times New Roman" w:cs="Times New Roman"/>
        </w:rPr>
        <w:t>ий район</w:t>
      </w:r>
      <w:r w:rsidR="00AF13D2">
        <w:rPr>
          <w:rFonts w:ascii="Times New Roman" w:hAnsi="Times New Roman" w:cs="Times New Roman"/>
        </w:rPr>
        <w:t xml:space="preserve"> Томской области</w:t>
      </w:r>
      <w:r>
        <w:rPr>
          <w:rFonts w:ascii="Times New Roman" w:hAnsi="Times New Roman" w:cs="Times New Roman"/>
        </w:rPr>
        <w:t>: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3.1.1) включить в план своей работы внешнюю проверку годового отчета об исполнении бюджета поселения и экспертизу проекта бюджета поселения;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3.1.2) проводить предусмотренные планом своей работы мероприятия в сроки, определенные по согласованию с инициатором проведения мероприятия; 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3.1.3) определить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стандартом внешнего муниципального финансового контроля и с учетом предложений инициатора проведения мероприятия;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3.1.4) направлять отчеты и заключения по результатам проведения мероприятий в Совет депутатов поселения и Главе поселения, размещать информацию о проведенных мероприятиях на сайте в информационно-телекоммуникационной сети «Интернет»;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3.1.5) направлять представления администрации поселения, принимать другие предусмотренные законодательством меры по устранению и предотвращению выявляемых нарушений;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3.1.6)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направлять Совету депутатов поселения и Главе поселения соответствующие предложения;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3.1.7) в </w:t>
      </w:r>
      <w:proofErr w:type="gramStart"/>
      <w:r>
        <w:rPr>
          <w:rFonts w:ascii="Times New Roman" w:hAnsi="Times New Roman" w:cs="Times New Roman"/>
        </w:rPr>
        <w:t>случае</w:t>
      </w:r>
      <w:proofErr w:type="gramEnd"/>
      <w:r>
        <w:rPr>
          <w:rFonts w:ascii="Times New Roman" w:hAnsi="Times New Roman" w:cs="Times New Roman"/>
        </w:rPr>
        <w:t xml:space="preserve"> возникновения препятствий для осуществления предусмотренных настоящим Соглашением полномочий может обращаться в Совет депутатов поселения с предложениями по их устранению;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3.1.8) предоставлять Совету депутатов поселения и Думе Кривошеинского района информацию об осуществлении предусмотренных настоящим Соглашением полномочий;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 Совет депутатов поселения: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3.2.1) рассматривает отчеты и заключения, а также предложения</w:t>
      </w:r>
      <w:r w:rsidR="000D61C0">
        <w:rPr>
          <w:rFonts w:ascii="Times New Roman" w:hAnsi="Times New Roman" w:cs="Times New Roman"/>
        </w:rPr>
        <w:t xml:space="preserve"> муниципального казенного учреждения</w:t>
      </w:r>
      <w:r>
        <w:rPr>
          <w:rFonts w:ascii="Times New Roman" w:hAnsi="Times New Roman" w:cs="Times New Roman"/>
        </w:rPr>
        <w:t xml:space="preserve"> Контрольно</w:t>
      </w:r>
      <w:r w:rsidR="000D61C0">
        <w:rPr>
          <w:rFonts w:ascii="Times New Roman" w:hAnsi="Times New Roman" w:cs="Times New Roman"/>
        </w:rPr>
        <w:t>-счетной комиссии Кривошеинский район</w:t>
      </w:r>
      <w:r>
        <w:rPr>
          <w:rFonts w:ascii="Times New Roman" w:hAnsi="Times New Roman" w:cs="Times New Roman"/>
        </w:rPr>
        <w:t xml:space="preserve"> </w:t>
      </w:r>
      <w:r w:rsidR="000D61C0">
        <w:rPr>
          <w:rFonts w:ascii="Times New Roman" w:hAnsi="Times New Roman" w:cs="Times New Roman"/>
        </w:rPr>
        <w:t xml:space="preserve">Томской области </w:t>
      </w:r>
      <w:r>
        <w:rPr>
          <w:rFonts w:ascii="Times New Roman" w:hAnsi="Times New Roman" w:cs="Times New Roman"/>
        </w:rPr>
        <w:t>по результатам проведения контрольных и экспертно-аналитических мероприятий;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3.2.2) имеет право опубликовать информацию о проведенных мероприятиях в средствах массовой информации, направлять отчеты и заключения</w:t>
      </w:r>
      <w:r w:rsidR="000D61C0">
        <w:rPr>
          <w:rFonts w:ascii="Times New Roman" w:hAnsi="Times New Roman" w:cs="Times New Roman"/>
        </w:rPr>
        <w:t xml:space="preserve"> муниципального казенного учреждения</w:t>
      </w:r>
      <w:r>
        <w:rPr>
          <w:rFonts w:ascii="Times New Roman" w:hAnsi="Times New Roman" w:cs="Times New Roman"/>
        </w:rPr>
        <w:t xml:space="preserve"> Контрольно-счетной комиссии Кривошеинск</w:t>
      </w:r>
      <w:r w:rsidR="000D61C0">
        <w:rPr>
          <w:rFonts w:ascii="Times New Roman" w:hAnsi="Times New Roman" w:cs="Times New Roman"/>
        </w:rPr>
        <w:t>ий район Томской области</w:t>
      </w:r>
      <w:r>
        <w:rPr>
          <w:rFonts w:ascii="Times New Roman" w:hAnsi="Times New Roman" w:cs="Times New Roman"/>
        </w:rPr>
        <w:t xml:space="preserve"> другим органам и организациям;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3.2.3) рассматривает обращение </w:t>
      </w:r>
      <w:r w:rsidR="000D61C0">
        <w:rPr>
          <w:rFonts w:ascii="Times New Roman" w:hAnsi="Times New Roman" w:cs="Times New Roman"/>
        </w:rPr>
        <w:t xml:space="preserve">муниципального казенного учреждения </w:t>
      </w:r>
      <w:r>
        <w:rPr>
          <w:rFonts w:ascii="Times New Roman" w:hAnsi="Times New Roman" w:cs="Times New Roman"/>
        </w:rPr>
        <w:t>Контрольно-счетной комиссии Кривошеинск</w:t>
      </w:r>
      <w:r w:rsidR="000D61C0">
        <w:rPr>
          <w:rFonts w:ascii="Times New Roman" w:hAnsi="Times New Roman" w:cs="Times New Roman"/>
        </w:rPr>
        <w:t>ий район Томской области</w:t>
      </w:r>
      <w:r>
        <w:rPr>
          <w:rFonts w:ascii="Times New Roman" w:hAnsi="Times New Roman" w:cs="Times New Roman"/>
        </w:rPr>
        <w:t xml:space="preserve">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 Стороны имеют право принимать иные меры, необходимые для реализации настоящего Соглашения.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Ответственность сторон.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 Стороны несут ответственность за неисполнение (ненадлежащие исполнение) предусмотренных настоящим Соглашением обязанностей, в </w:t>
      </w:r>
      <w:proofErr w:type="gramStart"/>
      <w:r>
        <w:rPr>
          <w:rFonts w:ascii="Times New Roman" w:hAnsi="Times New Roman" w:cs="Times New Roman"/>
        </w:rPr>
        <w:t>соответствии</w:t>
      </w:r>
      <w:proofErr w:type="gramEnd"/>
      <w:r>
        <w:rPr>
          <w:rFonts w:ascii="Times New Roman" w:hAnsi="Times New Roman" w:cs="Times New Roman"/>
        </w:rPr>
        <w:t xml:space="preserve"> с законодательством и настоящим Соглашением.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Ответственность сторон не наступает в </w:t>
      </w:r>
      <w:proofErr w:type="gramStart"/>
      <w:r>
        <w:rPr>
          <w:rFonts w:ascii="Times New Roman" w:hAnsi="Times New Roman" w:cs="Times New Roman"/>
        </w:rPr>
        <w:t>случаях</w:t>
      </w:r>
      <w:proofErr w:type="gramEnd"/>
      <w:r>
        <w:rPr>
          <w:rFonts w:ascii="Times New Roman" w:hAnsi="Times New Roman" w:cs="Times New Roman"/>
        </w:rPr>
        <w:t xml:space="preserve"> предусмотренного настоящим Соглашением приостановлении исполнения переданных полномочий, а также, если неисполнение (ненадлежащие исполнение) обязанностей было допущено вследствие действий администрации муниципального района, администрацией поселения или иных третьих лиц;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Заключительные положения.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 Настоящее Соглашение вступает в силу с момента его подписания всеми сторонами.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 Действие настоящего Соглашения может быть прекращено досрочно по соглашению сторон либо в </w:t>
      </w:r>
      <w:proofErr w:type="gramStart"/>
      <w:r>
        <w:rPr>
          <w:rFonts w:ascii="Times New Roman" w:hAnsi="Times New Roman" w:cs="Times New Roman"/>
        </w:rPr>
        <w:t>случае</w:t>
      </w:r>
      <w:proofErr w:type="gramEnd"/>
      <w:r>
        <w:rPr>
          <w:rFonts w:ascii="Times New Roman" w:hAnsi="Times New Roman" w:cs="Times New Roman"/>
        </w:rPr>
        <w:t xml:space="preserve"> направления Советом депутатов поселения или Думой Кривошеинского района другим сторонам уведомления о расторжении Соглашения.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7C1C37" w:rsidRDefault="007C1C37" w:rsidP="007C1C3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 Настоящее Соглашение составлено в двух экземплярах, имеющих одинаковую юридическую силу, по одному экземпляру для каждой из сторон. </w:t>
      </w:r>
    </w:p>
    <w:p w:rsidR="007C1C37" w:rsidRDefault="007C1C37" w:rsidP="007C1C37">
      <w:pPr>
        <w:spacing w:after="0"/>
        <w:jc w:val="both"/>
        <w:rPr>
          <w:rFonts w:ascii="Times New Roman" w:hAnsi="Times New Roman" w:cs="Times New Roman"/>
        </w:rPr>
      </w:pPr>
    </w:p>
    <w:p w:rsidR="007C1C37" w:rsidRDefault="007C1C37" w:rsidP="007C1C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1C37" w:rsidRDefault="007C1C37" w:rsidP="007C1C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Думы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Председатель Совета</w:t>
      </w:r>
    </w:p>
    <w:p w:rsidR="007C1C37" w:rsidRDefault="007C1C37" w:rsidP="007C1C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Кривошеинского района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Новокривошеинского сельского </w:t>
      </w:r>
    </w:p>
    <w:p w:rsidR="007C1C37" w:rsidRDefault="007C1C37" w:rsidP="007C1C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поселения</w:t>
      </w:r>
    </w:p>
    <w:p w:rsidR="007C1C37" w:rsidRDefault="007C1C37" w:rsidP="007C1C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____________В.В. Нестеров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</w:t>
      </w:r>
      <w:r w:rsidR="008A5304">
        <w:rPr>
          <w:rFonts w:ascii="Times New Roman" w:hAnsi="Times New Roman" w:cs="Times New Roman"/>
        </w:rPr>
        <w:t>_</w:t>
      </w:r>
      <w:r w:rsidR="00CA68F6">
        <w:rPr>
          <w:rFonts w:ascii="Times New Roman" w:hAnsi="Times New Roman" w:cs="Times New Roman"/>
        </w:rPr>
        <w:t>Н.В. Мажорова</w:t>
      </w:r>
    </w:p>
    <w:p w:rsidR="007C1C37" w:rsidRDefault="007C1C37" w:rsidP="007C1C37">
      <w:pPr>
        <w:ind w:left="720"/>
        <w:jc w:val="both"/>
        <w:rPr>
          <w:rFonts w:ascii="Times New Roman" w:hAnsi="Times New Roman" w:cs="Times New Roman"/>
        </w:rPr>
      </w:pPr>
    </w:p>
    <w:p w:rsidR="001926F8" w:rsidRDefault="001926F8"/>
    <w:sectPr w:rsidR="001926F8" w:rsidSect="00337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81579"/>
    <w:multiLevelType w:val="multilevel"/>
    <w:tmpl w:val="5A26CC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4FA"/>
    <w:rsid w:val="000D61C0"/>
    <w:rsid w:val="000E05B0"/>
    <w:rsid w:val="00182061"/>
    <w:rsid w:val="001926F8"/>
    <w:rsid w:val="001C0647"/>
    <w:rsid w:val="00203ED3"/>
    <w:rsid w:val="00222CCE"/>
    <w:rsid w:val="002725B9"/>
    <w:rsid w:val="00284B57"/>
    <w:rsid w:val="0033765B"/>
    <w:rsid w:val="003D1F07"/>
    <w:rsid w:val="003F1649"/>
    <w:rsid w:val="00456650"/>
    <w:rsid w:val="0050452D"/>
    <w:rsid w:val="005278CE"/>
    <w:rsid w:val="005D00E7"/>
    <w:rsid w:val="00601605"/>
    <w:rsid w:val="006A5FC2"/>
    <w:rsid w:val="006E2276"/>
    <w:rsid w:val="007404FA"/>
    <w:rsid w:val="007C1C37"/>
    <w:rsid w:val="00832DB3"/>
    <w:rsid w:val="00853188"/>
    <w:rsid w:val="008A5304"/>
    <w:rsid w:val="008A5755"/>
    <w:rsid w:val="009410E0"/>
    <w:rsid w:val="009C13EC"/>
    <w:rsid w:val="009E29EF"/>
    <w:rsid w:val="00A5496D"/>
    <w:rsid w:val="00AF0C83"/>
    <w:rsid w:val="00AF13D2"/>
    <w:rsid w:val="00CA68F6"/>
    <w:rsid w:val="00CE62DA"/>
    <w:rsid w:val="00F3160B"/>
    <w:rsid w:val="00F45474"/>
    <w:rsid w:val="00FA0757"/>
    <w:rsid w:val="00FB2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</cp:revision>
  <cp:lastPrinted>2021-12-20T17:33:00Z</cp:lastPrinted>
  <dcterms:created xsi:type="dcterms:W3CDTF">2020-12-24T11:54:00Z</dcterms:created>
  <dcterms:modified xsi:type="dcterms:W3CDTF">2025-01-09T05:58:00Z</dcterms:modified>
</cp:coreProperties>
</file>