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65" w:rsidRDefault="00A52079" w:rsidP="00630465">
      <w:pPr>
        <w:pStyle w:val="2"/>
        <w:ind w:firstLine="0"/>
        <w:jc w:val="center"/>
        <w:rPr>
          <w:rFonts w:ascii="Times New Roman" w:hAnsi="Times New Roman" w:cs="Times New Roman"/>
          <w:b w:val="0"/>
          <w:color w:val="auto"/>
          <w:sz w:val="24"/>
          <w:szCs w:val="24"/>
        </w:rPr>
      </w:pPr>
      <w:r>
        <w:rPr>
          <w:b w:val="0"/>
          <w:noProof/>
          <w:sz w:val="30"/>
          <w:szCs w:val="30"/>
        </w:rPr>
        <w:drawing>
          <wp:inline distT="0" distB="0" distL="0" distR="0">
            <wp:extent cx="638175" cy="10763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38175" cy="1076325"/>
                    </a:xfrm>
                    <a:prstGeom prst="rect">
                      <a:avLst/>
                    </a:prstGeom>
                    <a:noFill/>
                    <a:ln w="9525">
                      <a:noFill/>
                      <a:miter lim="800000"/>
                      <a:headEnd/>
                      <a:tailEnd/>
                    </a:ln>
                  </pic:spPr>
                </pic:pic>
              </a:graphicData>
            </a:graphic>
          </wp:inline>
        </w:drawing>
      </w:r>
    </w:p>
    <w:p w:rsidR="001F66D1" w:rsidRPr="00C25025" w:rsidRDefault="001F66D1" w:rsidP="004C615C">
      <w:pPr>
        <w:pStyle w:val="2"/>
        <w:spacing w:before="480" w:after="480" w:line="240" w:lineRule="auto"/>
        <w:ind w:firstLine="0"/>
        <w:jc w:val="center"/>
        <w:rPr>
          <w:rFonts w:ascii="Times New Roman" w:hAnsi="Times New Roman" w:cs="Times New Roman"/>
          <w:color w:val="auto"/>
        </w:rPr>
      </w:pPr>
      <w:r w:rsidRPr="00C25025">
        <w:rPr>
          <w:rFonts w:ascii="Times New Roman" w:hAnsi="Times New Roman" w:cs="Times New Roman"/>
          <w:color w:val="auto"/>
        </w:rPr>
        <w:t xml:space="preserve">АДМИНИСТРАЦИЯ </w:t>
      </w:r>
      <w:r w:rsidR="005E54B2" w:rsidRPr="00C25025">
        <w:rPr>
          <w:rFonts w:ascii="Times New Roman" w:hAnsi="Times New Roman" w:cs="Times New Roman"/>
          <w:color w:val="auto"/>
        </w:rPr>
        <w:t>НОВО</w:t>
      </w:r>
      <w:r w:rsidRPr="00C25025">
        <w:rPr>
          <w:rFonts w:ascii="Times New Roman" w:hAnsi="Times New Roman" w:cs="Times New Roman"/>
          <w:color w:val="auto"/>
        </w:rPr>
        <w:t>КРИВОШЕИНСКОГО СЕЛЬСКОГО ПОСЕЛЕНИЯ</w:t>
      </w:r>
    </w:p>
    <w:p w:rsidR="00726F12" w:rsidRDefault="001F66D1" w:rsidP="0034489C">
      <w:pPr>
        <w:spacing w:after="480" w:line="240" w:lineRule="auto"/>
        <w:ind w:firstLine="0"/>
        <w:jc w:val="center"/>
        <w:rPr>
          <w:rFonts w:ascii="Times New Roman" w:hAnsi="Times New Roman"/>
          <w:b/>
          <w:sz w:val="26"/>
          <w:szCs w:val="26"/>
        </w:rPr>
      </w:pPr>
      <w:r w:rsidRPr="00C25025">
        <w:rPr>
          <w:rFonts w:ascii="Times New Roman" w:hAnsi="Times New Roman"/>
          <w:b/>
          <w:sz w:val="26"/>
          <w:szCs w:val="26"/>
        </w:rPr>
        <w:t>ПОСТАНОВЛЕНИЕ</w:t>
      </w:r>
    </w:p>
    <w:p w:rsidR="00726F12" w:rsidRPr="00C25025" w:rsidRDefault="00A32EBE" w:rsidP="004C615C">
      <w:pPr>
        <w:spacing w:line="240" w:lineRule="auto"/>
        <w:ind w:firstLine="0"/>
        <w:rPr>
          <w:rFonts w:ascii="Times New Roman" w:hAnsi="Times New Roman"/>
          <w:sz w:val="26"/>
          <w:szCs w:val="26"/>
        </w:rPr>
      </w:pPr>
      <w:r>
        <w:rPr>
          <w:rFonts w:ascii="Times New Roman" w:hAnsi="Times New Roman"/>
          <w:sz w:val="26"/>
          <w:szCs w:val="26"/>
        </w:rPr>
        <w:t>10.11</w:t>
      </w:r>
      <w:r w:rsidR="00A67386" w:rsidRPr="00C25025">
        <w:rPr>
          <w:rFonts w:ascii="Times New Roman" w:hAnsi="Times New Roman"/>
          <w:sz w:val="26"/>
          <w:szCs w:val="26"/>
        </w:rPr>
        <w:t>.</w:t>
      </w:r>
      <w:r w:rsidR="00D93404">
        <w:rPr>
          <w:rFonts w:ascii="Times New Roman" w:hAnsi="Times New Roman"/>
          <w:sz w:val="26"/>
          <w:szCs w:val="26"/>
        </w:rPr>
        <w:t>2022</w:t>
      </w:r>
      <w:r w:rsidR="00E01F63" w:rsidRPr="00C25025">
        <w:rPr>
          <w:rFonts w:ascii="Times New Roman" w:hAnsi="Times New Roman"/>
          <w:sz w:val="26"/>
          <w:szCs w:val="26"/>
        </w:rPr>
        <w:t xml:space="preserve">  </w:t>
      </w:r>
      <w:r w:rsidR="00630465" w:rsidRPr="00C25025">
        <w:rPr>
          <w:rFonts w:ascii="Times New Roman" w:hAnsi="Times New Roman"/>
          <w:sz w:val="26"/>
          <w:szCs w:val="26"/>
        </w:rPr>
        <w:t xml:space="preserve">                        </w:t>
      </w:r>
      <w:r w:rsidR="004C615C">
        <w:rPr>
          <w:rFonts w:ascii="Times New Roman" w:hAnsi="Times New Roman"/>
          <w:sz w:val="26"/>
          <w:szCs w:val="26"/>
        </w:rPr>
        <w:t xml:space="preserve">     </w:t>
      </w:r>
      <w:r w:rsidR="005C42C5">
        <w:rPr>
          <w:rFonts w:ascii="Times New Roman" w:hAnsi="Times New Roman"/>
          <w:sz w:val="26"/>
          <w:szCs w:val="26"/>
        </w:rPr>
        <w:t xml:space="preserve">              </w:t>
      </w:r>
      <w:r w:rsidR="004C615C">
        <w:rPr>
          <w:rFonts w:ascii="Times New Roman" w:hAnsi="Times New Roman"/>
          <w:sz w:val="26"/>
          <w:szCs w:val="26"/>
        </w:rPr>
        <w:t xml:space="preserve">  </w:t>
      </w:r>
      <w:r>
        <w:rPr>
          <w:rFonts w:ascii="Times New Roman" w:hAnsi="Times New Roman"/>
          <w:sz w:val="26"/>
          <w:szCs w:val="26"/>
        </w:rPr>
        <w:t xml:space="preserve">          </w:t>
      </w:r>
      <w:r w:rsidR="00630465" w:rsidRPr="00C25025">
        <w:rPr>
          <w:rFonts w:ascii="Times New Roman" w:hAnsi="Times New Roman"/>
          <w:sz w:val="26"/>
          <w:szCs w:val="26"/>
        </w:rPr>
        <w:t xml:space="preserve">  </w:t>
      </w:r>
      <w:r w:rsidR="004C615C">
        <w:rPr>
          <w:rFonts w:ascii="Times New Roman" w:hAnsi="Times New Roman"/>
          <w:sz w:val="26"/>
          <w:szCs w:val="26"/>
        </w:rPr>
        <w:t xml:space="preserve">                      </w:t>
      </w:r>
      <w:r w:rsidR="00630465" w:rsidRPr="00C25025">
        <w:rPr>
          <w:rFonts w:ascii="Times New Roman" w:hAnsi="Times New Roman"/>
          <w:sz w:val="26"/>
          <w:szCs w:val="26"/>
        </w:rPr>
        <w:t xml:space="preserve"> </w:t>
      </w:r>
      <w:r w:rsidR="00BB318D">
        <w:rPr>
          <w:rFonts w:ascii="Times New Roman" w:hAnsi="Times New Roman"/>
          <w:sz w:val="26"/>
          <w:szCs w:val="26"/>
        </w:rPr>
        <w:t xml:space="preserve">     </w:t>
      </w:r>
      <w:r w:rsidR="005C42C5">
        <w:rPr>
          <w:rFonts w:ascii="Times New Roman" w:hAnsi="Times New Roman"/>
          <w:sz w:val="26"/>
          <w:szCs w:val="26"/>
        </w:rPr>
        <w:t xml:space="preserve">             </w:t>
      </w:r>
      <w:r w:rsidR="00BB318D">
        <w:rPr>
          <w:rFonts w:ascii="Times New Roman" w:hAnsi="Times New Roman"/>
          <w:sz w:val="26"/>
          <w:szCs w:val="26"/>
        </w:rPr>
        <w:t xml:space="preserve">              </w:t>
      </w:r>
      <w:r w:rsidR="00E01F63" w:rsidRPr="00C25025">
        <w:rPr>
          <w:rFonts w:ascii="Times New Roman" w:hAnsi="Times New Roman"/>
          <w:sz w:val="26"/>
          <w:szCs w:val="26"/>
        </w:rPr>
        <w:t xml:space="preserve">№ </w:t>
      </w:r>
      <w:bookmarkStart w:id="0" w:name="_GoBack"/>
      <w:bookmarkEnd w:id="0"/>
      <w:r>
        <w:rPr>
          <w:rFonts w:ascii="Times New Roman" w:hAnsi="Times New Roman"/>
          <w:sz w:val="26"/>
          <w:szCs w:val="26"/>
        </w:rPr>
        <w:t>111</w:t>
      </w:r>
    </w:p>
    <w:p w:rsidR="00D55845" w:rsidRPr="00D93404" w:rsidRDefault="00D55845" w:rsidP="004C615C">
      <w:pPr>
        <w:pStyle w:val="afa"/>
        <w:shd w:val="clear" w:color="auto" w:fill="FFFFFF"/>
        <w:spacing w:before="480" w:beforeAutospacing="0" w:after="0" w:afterAutospacing="0"/>
        <w:jc w:val="center"/>
        <w:textAlignment w:val="baseline"/>
        <w:rPr>
          <w:bCs/>
          <w:color w:val="000000"/>
          <w:sz w:val="26"/>
          <w:szCs w:val="26"/>
          <w:bdr w:val="none" w:sz="0" w:space="0" w:color="auto" w:frame="1"/>
        </w:rPr>
      </w:pPr>
      <w:r w:rsidRPr="00D93404">
        <w:rPr>
          <w:bCs/>
          <w:color w:val="000000"/>
          <w:sz w:val="26"/>
          <w:szCs w:val="26"/>
          <w:bdr w:val="none" w:sz="0" w:space="0" w:color="auto" w:frame="1"/>
        </w:rPr>
        <w:t xml:space="preserve">Об утверждении административного регламента </w:t>
      </w:r>
    </w:p>
    <w:p w:rsidR="00D55845" w:rsidRPr="00D93404" w:rsidRDefault="00D55845" w:rsidP="004C615C">
      <w:pPr>
        <w:pStyle w:val="afa"/>
        <w:shd w:val="clear" w:color="auto" w:fill="FFFFFF"/>
        <w:spacing w:before="0" w:beforeAutospacing="0" w:after="0" w:afterAutospacing="0"/>
        <w:jc w:val="center"/>
        <w:textAlignment w:val="baseline"/>
        <w:rPr>
          <w:bCs/>
          <w:color w:val="000000"/>
          <w:sz w:val="26"/>
          <w:szCs w:val="26"/>
          <w:bdr w:val="none" w:sz="0" w:space="0" w:color="auto" w:frame="1"/>
        </w:rPr>
      </w:pPr>
      <w:r w:rsidRPr="00D93404">
        <w:rPr>
          <w:bCs/>
          <w:color w:val="000000"/>
          <w:sz w:val="26"/>
          <w:szCs w:val="26"/>
          <w:bdr w:val="none" w:sz="0" w:space="0" w:color="auto" w:frame="1"/>
        </w:rPr>
        <w:t xml:space="preserve">предоставления муниципальной услуги </w:t>
      </w:r>
    </w:p>
    <w:p w:rsidR="00B945C1" w:rsidRPr="00D93404" w:rsidRDefault="00D55845" w:rsidP="004C615C">
      <w:pPr>
        <w:pStyle w:val="afa"/>
        <w:shd w:val="clear" w:color="auto" w:fill="FFFFFF"/>
        <w:spacing w:before="0" w:beforeAutospacing="0" w:after="0" w:afterAutospacing="0"/>
        <w:jc w:val="center"/>
        <w:textAlignment w:val="baseline"/>
        <w:rPr>
          <w:color w:val="000000"/>
          <w:sz w:val="26"/>
          <w:szCs w:val="26"/>
        </w:rPr>
      </w:pPr>
      <w:r w:rsidRPr="00D93404">
        <w:rPr>
          <w:bCs/>
          <w:color w:val="000000"/>
          <w:sz w:val="26"/>
          <w:szCs w:val="26"/>
          <w:bdr w:val="none" w:sz="0" w:space="0" w:color="auto" w:frame="1"/>
        </w:rPr>
        <w:t xml:space="preserve">«Выдача </w:t>
      </w:r>
      <w:r w:rsidR="00550D08">
        <w:rPr>
          <w:bCs/>
          <w:color w:val="000000"/>
          <w:sz w:val="26"/>
          <w:szCs w:val="26"/>
          <w:bdr w:val="none" w:sz="0" w:space="0" w:color="auto" w:frame="1"/>
        </w:rPr>
        <w:t>специального разрешения на движение по автомобильным дорогам тяжеловесного и (или) крупногабаритного транспортного средства</w:t>
      </w:r>
      <w:r w:rsidRPr="00D93404">
        <w:rPr>
          <w:bCs/>
          <w:color w:val="000000"/>
          <w:sz w:val="26"/>
          <w:szCs w:val="26"/>
          <w:bdr w:val="none" w:sz="0" w:space="0" w:color="auto" w:frame="1"/>
        </w:rPr>
        <w:t>»</w:t>
      </w:r>
    </w:p>
    <w:p w:rsidR="004C615C" w:rsidRDefault="004C615C" w:rsidP="004C615C">
      <w:pPr>
        <w:tabs>
          <w:tab w:val="left" w:pos="709"/>
        </w:tabs>
        <w:autoSpaceDE w:val="0"/>
        <w:autoSpaceDN w:val="0"/>
        <w:adjustRightInd w:val="0"/>
        <w:spacing w:line="240" w:lineRule="auto"/>
        <w:ind w:firstLine="0"/>
        <w:jc w:val="center"/>
        <w:rPr>
          <w:sz w:val="28"/>
          <w:szCs w:val="28"/>
        </w:rPr>
      </w:pPr>
    </w:p>
    <w:p w:rsidR="00550D08" w:rsidRPr="00550D08" w:rsidRDefault="00550D08" w:rsidP="00550D08">
      <w:pPr>
        <w:adjustRightInd w:val="0"/>
        <w:spacing w:line="240" w:lineRule="auto"/>
        <w:rPr>
          <w:rFonts w:ascii="Times New Roman" w:hAnsi="Times New Roman"/>
          <w:color w:val="000000"/>
          <w:sz w:val="26"/>
          <w:szCs w:val="26"/>
        </w:rPr>
      </w:pPr>
      <w:r w:rsidRPr="00550D08">
        <w:rPr>
          <w:rFonts w:ascii="Times New Roman" w:hAnsi="Times New Roman"/>
          <w:color w:val="000000"/>
          <w:sz w:val="26"/>
          <w:szCs w:val="26"/>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Приказом Министерства транспорта Российской Федерации от 05 июня 2019 года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
    <w:p w:rsidR="00D55845" w:rsidRPr="00B945C1" w:rsidRDefault="00D55845" w:rsidP="00B945C1">
      <w:pPr>
        <w:pStyle w:val="afa"/>
        <w:shd w:val="clear" w:color="auto" w:fill="FFFFFF"/>
        <w:spacing w:before="0" w:beforeAutospacing="0" w:after="0" w:afterAutospacing="0"/>
        <w:ind w:firstLine="567"/>
        <w:jc w:val="both"/>
        <w:textAlignment w:val="baseline"/>
        <w:rPr>
          <w:sz w:val="26"/>
          <w:szCs w:val="26"/>
          <w:bdr w:val="none" w:sz="0" w:space="0" w:color="auto" w:frame="1"/>
        </w:rPr>
      </w:pPr>
      <w:r>
        <w:rPr>
          <w:sz w:val="26"/>
          <w:szCs w:val="26"/>
          <w:bdr w:val="none" w:sz="0" w:space="0" w:color="auto" w:frame="1"/>
        </w:rPr>
        <w:t>ПОСТАНОВЛЯЮ:</w:t>
      </w:r>
    </w:p>
    <w:p w:rsidR="00B945C1" w:rsidRDefault="00B945C1" w:rsidP="00B945C1">
      <w:pPr>
        <w:pStyle w:val="afa"/>
        <w:shd w:val="clear" w:color="auto" w:fill="FFFFFF"/>
        <w:spacing w:before="0" w:beforeAutospacing="0" w:after="0" w:afterAutospacing="0"/>
        <w:ind w:firstLine="567"/>
        <w:jc w:val="both"/>
        <w:textAlignment w:val="baseline"/>
        <w:rPr>
          <w:sz w:val="26"/>
          <w:szCs w:val="26"/>
          <w:bdr w:val="none" w:sz="0" w:space="0" w:color="auto" w:frame="1"/>
        </w:rPr>
      </w:pPr>
      <w:r w:rsidRPr="00B945C1">
        <w:rPr>
          <w:sz w:val="26"/>
          <w:szCs w:val="26"/>
          <w:bdr w:val="none" w:sz="0" w:space="0" w:color="auto" w:frame="1"/>
        </w:rPr>
        <w:t>1.</w:t>
      </w:r>
      <w:r w:rsidR="00A135A5">
        <w:rPr>
          <w:rStyle w:val="apple-converted-space"/>
          <w:rFonts w:eastAsiaTheme="majorEastAsia"/>
          <w:sz w:val="26"/>
          <w:szCs w:val="26"/>
          <w:bdr w:val="none" w:sz="0" w:space="0" w:color="auto" w:frame="1"/>
        </w:rPr>
        <w:t xml:space="preserve"> </w:t>
      </w:r>
      <w:r w:rsidR="00D55845">
        <w:rPr>
          <w:sz w:val="26"/>
          <w:szCs w:val="26"/>
          <w:bdr w:val="none" w:sz="0" w:space="0" w:color="auto" w:frame="1"/>
        </w:rPr>
        <w:t>Утвердить административный регламент предоставления муниципальной услуги «</w:t>
      </w:r>
      <w:r w:rsidR="00550D08" w:rsidRPr="00D93404">
        <w:rPr>
          <w:bCs/>
          <w:color w:val="000000"/>
          <w:sz w:val="26"/>
          <w:szCs w:val="26"/>
          <w:bdr w:val="none" w:sz="0" w:space="0" w:color="auto" w:frame="1"/>
        </w:rPr>
        <w:t xml:space="preserve">Выдача </w:t>
      </w:r>
      <w:r w:rsidR="00550D08">
        <w:rPr>
          <w:bCs/>
          <w:color w:val="000000"/>
          <w:sz w:val="26"/>
          <w:szCs w:val="26"/>
          <w:bdr w:val="none" w:sz="0" w:space="0" w:color="auto" w:frame="1"/>
        </w:rPr>
        <w:t>специального разрешения на движение по автомобильным дорогам тяжеловесного и (или) крупногабаритного транспортного средства в соответствии с полномочиями, определенными в статье 31 Федерального закона</w:t>
      </w:r>
      <w:r w:rsidR="00FD53A0">
        <w:rPr>
          <w:bCs/>
          <w:color w:val="000000"/>
          <w:sz w:val="26"/>
          <w:szCs w:val="26"/>
          <w:bdr w:val="none" w:sz="0" w:space="0" w:color="auto" w:frame="1"/>
        </w:rPr>
        <w:t xml:space="preserve"> от 08 ноября 2007 года № 257-ФЗ</w:t>
      </w:r>
      <w:r w:rsidR="00550D08">
        <w:rPr>
          <w:bCs/>
          <w:color w:val="000000"/>
          <w:sz w:val="26"/>
          <w:szCs w:val="26"/>
          <w:bdr w:val="none" w:sz="0" w:space="0" w:color="auto" w:frame="1"/>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D55845">
        <w:rPr>
          <w:sz w:val="26"/>
          <w:szCs w:val="26"/>
          <w:bdr w:val="none" w:sz="0" w:space="0" w:color="auto" w:frame="1"/>
        </w:rPr>
        <w:t>»</w:t>
      </w:r>
      <w:r w:rsidR="00D93404">
        <w:rPr>
          <w:sz w:val="26"/>
          <w:szCs w:val="26"/>
          <w:bdr w:val="none" w:sz="0" w:space="0" w:color="auto" w:frame="1"/>
        </w:rPr>
        <w:t>, согласно приложению</w:t>
      </w:r>
      <w:r w:rsidR="00A135A5">
        <w:rPr>
          <w:sz w:val="26"/>
          <w:szCs w:val="26"/>
          <w:bdr w:val="none" w:sz="0" w:space="0" w:color="auto" w:frame="1"/>
        </w:rPr>
        <w:t>.</w:t>
      </w:r>
    </w:p>
    <w:p w:rsidR="00565FE8" w:rsidRPr="00565FE8" w:rsidRDefault="00565FE8" w:rsidP="00565FE8">
      <w:pPr>
        <w:widowControl w:val="0"/>
        <w:spacing w:line="240" w:lineRule="auto"/>
        <w:ind w:firstLine="0"/>
        <w:rPr>
          <w:rFonts w:ascii="Times New Roman" w:eastAsiaTheme="minorHAnsi" w:hAnsi="Times New Roman" w:cs="Times New Roman"/>
          <w:sz w:val="26"/>
          <w:szCs w:val="26"/>
          <w:lang w:eastAsia="en-US"/>
        </w:rPr>
      </w:pPr>
      <w:r w:rsidRPr="00565FE8">
        <w:rPr>
          <w:rFonts w:ascii="Times New Roman" w:hAnsi="Times New Roman" w:cs="Times New Roman"/>
          <w:sz w:val="26"/>
          <w:szCs w:val="26"/>
          <w:bdr w:val="none" w:sz="0" w:space="0" w:color="auto" w:frame="1"/>
        </w:rPr>
        <w:tab/>
      </w:r>
      <w:r w:rsidR="00D93404" w:rsidRPr="00565FE8">
        <w:rPr>
          <w:rFonts w:ascii="Times New Roman" w:hAnsi="Times New Roman" w:cs="Times New Roman"/>
          <w:sz w:val="26"/>
          <w:szCs w:val="26"/>
          <w:bdr w:val="none" w:sz="0" w:space="0" w:color="auto" w:frame="1"/>
        </w:rPr>
        <w:t>2</w:t>
      </w:r>
      <w:r w:rsidRPr="00565FE8">
        <w:rPr>
          <w:rFonts w:ascii="Times New Roman" w:hAnsi="Times New Roman" w:cs="Times New Roman"/>
          <w:sz w:val="26"/>
          <w:szCs w:val="26"/>
          <w:bdr w:val="none" w:sz="0" w:space="0" w:color="auto" w:frame="1"/>
        </w:rPr>
        <w:t>.</w:t>
      </w:r>
      <w:r w:rsidRPr="00565FE8">
        <w:rPr>
          <w:rFonts w:ascii="Times New Roman" w:hAnsi="Times New Roman" w:cs="Times New Roman"/>
          <w:sz w:val="26"/>
          <w:szCs w:val="26"/>
        </w:rPr>
        <w:t xml:space="preserve"> Опубликовать настоящее </w:t>
      </w:r>
      <w:r w:rsidR="00FD53A0">
        <w:rPr>
          <w:rFonts w:ascii="Times New Roman" w:hAnsi="Times New Roman" w:cs="Times New Roman"/>
          <w:sz w:val="26"/>
          <w:szCs w:val="26"/>
        </w:rPr>
        <w:t>постановление</w:t>
      </w:r>
      <w:r w:rsidRPr="00565FE8">
        <w:rPr>
          <w:rFonts w:ascii="Times New Roman" w:hAnsi="Times New Roman" w:cs="Times New Roman"/>
          <w:sz w:val="26"/>
          <w:szCs w:val="26"/>
        </w:rPr>
        <w:t xml:space="preserve"> в информационном бюллетене Новокривошеинского сельского поселения, разместить на официальном сайте муниципального образования Новокривошеинское сельское поселение в информационно-телекоммуникационной сети «Интернет».</w:t>
      </w:r>
    </w:p>
    <w:p w:rsidR="00A135A5" w:rsidRPr="00B945C1" w:rsidRDefault="009C3BFC" w:rsidP="00565FE8">
      <w:pPr>
        <w:pStyle w:val="afa"/>
        <w:shd w:val="clear" w:color="auto" w:fill="FFFFFF"/>
        <w:spacing w:before="0" w:beforeAutospacing="0" w:after="0" w:afterAutospacing="0"/>
        <w:ind w:firstLine="567"/>
        <w:jc w:val="both"/>
        <w:textAlignment w:val="baseline"/>
        <w:rPr>
          <w:sz w:val="26"/>
          <w:szCs w:val="26"/>
        </w:rPr>
      </w:pPr>
      <w:r>
        <w:rPr>
          <w:sz w:val="26"/>
          <w:szCs w:val="26"/>
          <w:bdr w:val="none" w:sz="0" w:space="0" w:color="auto" w:frame="1"/>
        </w:rPr>
        <w:t>3</w:t>
      </w:r>
      <w:r w:rsidR="00A135A5">
        <w:rPr>
          <w:sz w:val="26"/>
          <w:szCs w:val="26"/>
          <w:bdr w:val="none" w:sz="0" w:space="0" w:color="auto" w:frame="1"/>
        </w:rPr>
        <w:t>.</w:t>
      </w:r>
      <w:r>
        <w:rPr>
          <w:sz w:val="26"/>
          <w:szCs w:val="26"/>
          <w:bdr w:val="none" w:sz="0" w:space="0" w:color="auto" w:frame="1"/>
        </w:rPr>
        <w:t xml:space="preserve"> Настоящее</w:t>
      </w:r>
      <w:r w:rsidR="00A135A5">
        <w:rPr>
          <w:sz w:val="26"/>
          <w:szCs w:val="26"/>
          <w:bdr w:val="none" w:sz="0" w:space="0" w:color="auto" w:frame="1"/>
        </w:rPr>
        <w:t xml:space="preserve"> Постановление вступает в силу с даты его официального опубликования.</w:t>
      </w:r>
    </w:p>
    <w:p w:rsidR="00B945C1" w:rsidRPr="00B945C1" w:rsidRDefault="009C3BFC" w:rsidP="00B945C1">
      <w:pPr>
        <w:pStyle w:val="afa"/>
        <w:shd w:val="clear" w:color="auto" w:fill="FFFFFF"/>
        <w:spacing w:before="0" w:beforeAutospacing="0" w:after="0" w:afterAutospacing="0"/>
        <w:ind w:firstLine="567"/>
        <w:jc w:val="both"/>
        <w:textAlignment w:val="baseline"/>
        <w:rPr>
          <w:sz w:val="26"/>
          <w:szCs w:val="26"/>
          <w:bdr w:val="none" w:sz="0" w:space="0" w:color="auto" w:frame="1"/>
        </w:rPr>
      </w:pPr>
      <w:r>
        <w:rPr>
          <w:sz w:val="26"/>
          <w:szCs w:val="26"/>
          <w:bdr w:val="none" w:sz="0" w:space="0" w:color="auto" w:frame="1"/>
        </w:rPr>
        <w:t>4</w:t>
      </w:r>
      <w:r w:rsidR="00A135A5">
        <w:rPr>
          <w:sz w:val="26"/>
          <w:szCs w:val="26"/>
          <w:bdr w:val="none" w:sz="0" w:space="0" w:color="auto" w:frame="1"/>
        </w:rPr>
        <w:t>.</w:t>
      </w:r>
      <w:r>
        <w:rPr>
          <w:sz w:val="26"/>
          <w:szCs w:val="26"/>
          <w:bdr w:val="none" w:sz="0" w:space="0" w:color="auto" w:frame="1"/>
        </w:rPr>
        <w:t xml:space="preserve"> </w:t>
      </w:r>
      <w:r w:rsidR="00A135A5">
        <w:rPr>
          <w:sz w:val="26"/>
          <w:szCs w:val="26"/>
          <w:bdr w:val="none" w:sz="0" w:space="0" w:color="auto" w:frame="1"/>
        </w:rPr>
        <w:t xml:space="preserve"> </w:t>
      </w:r>
      <w:r w:rsidR="00B945C1" w:rsidRPr="00B945C1">
        <w:rPr>
          <w:sz w:val="26"/>
          <w:szCs w:val="26"/>
          <w:bdr w:val="none" w:sz="0" w:space="0" w:color="auto" w:frame="1"/>
        </w:rPr>
        <w:t xml:space="preserve">Контроль за исполнением </w:t>
      </w:r>
      <w:r>
        <w:rPr>
          <w:sz w:val="26"/>
          <w:szCs w:val="26"/>
          <w:bdr w:val="none" w:sz="0" w:space="0" w:color="auto" w:frame="1"/>
        </w:rPr>
        <w:t>настоящего</w:t>
      </w:r>
      <w:r w:rsidR="00B945C1" w:rsidRPr="00B945C1">
        <w:rPr>
          <w:sz w:val="26"/>
          <w:szCs w:val="26"/>
          <w:bdr w:val="none" w:sz="0" w:space="0" w:color="auto" w:frame="1"/>
        </w:rPr>
        <w:t xml:space="preserve"> постановления оставляю за собой.</w:t>
      </w:r>
    </w:p>
    <w:p w:rsidR="00BA017B" w:rsidRPr="00BA017B" w:rsidRDefault="00BA017B" w:rsidP="00BA017B">
      <w:pPr>
        <w:spacing w:line="240" w:lineRule="auto"/>
        <w:rPr>
          <w:rFonts w:ascii="Times New Roman" w:hAnsi="Times New Roman" w:cs="Times New Roman"/>
          <w:sz w:val="26"/>
          <w:szCs w:val="26"/>
        </w:rPr>
      </w:pPr>
    </w:p>
    <w:p w:rsidR="001F66D1" w:rsidRPr="00C25025" w:rsidRDefault="00183D6A" w:rsidP="001F66D1">
      <w:pPr>
        <w:spacing w:line="240" w:lineRule="auto"/>
        <w:ind w:firstLine="0"/>
        <w:rPr>
          <w:rFonts w:ascii="Times New Roman" w:hAnsi="Times New Roman"/>
          <w:sz w:val="26"/>
          <w:szCs w:val="26"/>
        </w:rPr>
      </w:pPr>
      <w:r w:rsidRPr="00C25025">
        <w:rPr>
          <w:rFonts w:ascii="Times New Roman" w:hAnsi="Times New Roman"/>
          <w:sz w:val="26"/>
          <w:szCs w:val="26"/>
        </w:rPr>
        <w:t>Глава Новок</w:t>
      </w:r>
      <w:r w:rsidR="001F66D1" w:rsidRPr="00C25025">
        <w:rPr>
          <w:rFonts w:ascii="Times New Roman" w:hAnsi="Times New Roman"/>
          <w:sz w:val="26"/>
          <w:szCs w:val="26"/>
        </w:rPr>
        <w:t xml:space="preserve">ривошеинского сельского поселения                              </w:t>
      </w:r>
      <w:r w:rsidR="00BA017B">
        <w:rPr>
          <w:rFonts w:ascii="Times New Roman" w:hAnsi="Times New Roman"/>
          <w:sz w:val="26"/>
          <w:szCs w:val="26"/>
        </w:rPr>
        <w:t xml:space="preserve">          </w:t>
      </w:r>
      <w:r w:rsidR="001F66D1" w:rsidRPr="00C25025">
        <w:rPr>
          <w:rFonts w:ascii="Times New Roman" w:hAnsi="Times New Roman"/>
          <w:sz w:val="26"/>
          <w:szCs w:val="26"/>
        </w:rPr>
        <w:t xml:space="preserve">  </w:t>
      </w:r>
      <w:r w:rsidR="00423F2C" w:rsidRPr="00C25025">
        <w:rPr>
          <w:rFonts w:ascii="Times New Roman" w:hAnsi="Times New Roman"/>
          <w:sz w:val="26"/>
          <w:szCs w:val="26"/>
        </w:rPr>
        <w:t>А.О. Саяпин</w:t>
      </w:r>
    </w:p>
    <w:p w:rsidR="00550D08" w:rsidRDefault="001F66D1" w:rsidP="00A43038">
      <w:pPr>
        <w:spacing w:line="240" w:lineRule="auto"/>
        <w:ind w:firstLine="0"/>
        <w:rPr>
          <w:rFonts w:ascii="Times New Roman" w:hAnsi="Times New Roman"/>
          <w:sz w:val="26"/>
          <w:szCs w:val="26"/>
        </w:rPr>
      </w:pPr>
      <w:r w:rsidRPr="00C25025">
        <w:rPr>
          <w:rFonts w:ascii="Times New Roman" w:hAnsi="Times New Roman"/>
          <w:sz w:val="26"/>
          <w:szCs w:val="26"/>
        </w:rPr>
        <w:t xml:space="preserve">(Глава </w:t>
      </w:r>
      <w:r w:rsidR="00A43038">
        <w:rPr>
          <w:rFonts w:ascii="Times New Roman" w:hAnsi="Times New Roman"/>
          <w:sz w:val="26"/>
          <w:szCs w:val="26"/>
        </w:rPr>
        <w:t>Администрации)</w:t>
      </w:r>
      <w:r w:rsidR="00A43038">
        <w:rPr>
          <w:rFonts w:ascii="Times New Roman" w:hAnsi="Times New Roman"/>
          <w:sz w:val="26"/>
          <w:szCs w:val="26"/>
        </w:rPr>
        <w:tab/>
      </w:r>
      <w:r w:rsidR="00A43038">
        <w:rPr>
          <w:rFonts w:ascii="Times New Roman" w:hAnsi="Times New Roman"/>
          <w:sz w:val="26"/>
          <w:szCs w:val="26"/>
        </w:rPr>
        <w:tab/>
      </w:r>
      <w:r w:rsidR="00A43038">
        <w:rPr>
          <w:rFonts w:ascii="Times New Roman" w:hAnsi="Times New Roman"/>
          <w:sz w:val="26"/>
          <w:szCs w:val="26"/>
        </w:rPr>
        <w:tab/>
      </w:r>
    </w:p>
    <w:p w:rsidR="00565FE8" w:rsidRPr="00A43038" w:rsidRDefault="00565FE8" w:rsidP="00A43038">
      <w:pPr>
        <w:spacing w:line="240" w:lineRule="auto"/>
        <w:ind w:firstLine="0"/>
        <w:rPr>
          <w:rFonts w:ascii="Times New Roman" w:hAnsi="Times New Roman"/>
          <w:sz w:val="26"/>
          <w:szCs w:val="26"/>
        </w:rPr>
      </w:pPr>
    </w:p>
    <w:p w:rsidR="00FF0021" w:rsidRPr="002B7B37" w:rsidRDefault="002B7B37">
      <w:pPr>
        <w:rPr>
          <w:rFonts w:ascii="Times New Roman" w:hAnsi="Times New Roman" w:cs="Times New Roman"/>
          <w:sz w:val="26"/>
          <w:szCs w:val="26"/>
        </w:rPr>
      </w:pPr>
      <w:r>
        <w:rPr>
          <w:sz w:val="16"/>
          <w:szCs w:val="16"/>
        </w:rPr>
        <w:lastRenderedPageBreak/>
        <w:tab/>
      </w:r>
      <w:r>
        <w:rPr>
          <w:sz w:val="16"/>
          <w:szCs w:val="16"/>
        </w:rPr>
        <w:tab/>
      </w:r>
      <w:r>
        <w:rPr>
          <w:sz w:val="16"/>
          <w:szCs w:val="16"/>
        </w:rPr>
        <w:tab/>
      </w:r>
      <w:r>
        <w:rPr>
          <w:sz w:val="16"/>
          <w:szCs w:val="16"/>
        </w:rPr>
        <w:tab/>
      </w:r>
      <w:r>
        <w:rPr>
          <w:sz w:val="16"/>
          <w:szCs w:val="16"/>
        </w:rPr>
        <w:tab/>
        <w:t xml:space="preserve">             </w:t>
      </w:r>
      <w:r w:rsidRPr="002B7B37">
        <w:rPr>
          <w:rFonts w:ascii="Times New Roman" w:hAnsi="Times New Roman" w:cs="Times New Roman"/>
          <w:sz w:val="26"/>
          <w:szCs w:val="26"/>
        </w:rPr>
        <w:t xml:space="preserve"> Приложение</w:t>
      </w:r>
    </w:p>
    <w:p w:rsidR="002B7B37" w:rsidRDefault="002B7B37">
      <w:pPr>
        <w:rPr>
          <w:sz w:val="16"/>
          <w:szCs w:val="16"/>
        </w:rPr>
      </w:pPr>
    </w:p>
    <w:p w:rsidR="00B945C1" w:rsidRPr="00B945C1" w:rsidRDefault="00A135A5" w:rsidP="00B945C1">
      <w:pPr>
        <w:pStyle w:val="afc"/>
        <w:ind w:left="4820"/>
        <w:rPr>
          <w:sz w:val="26"/>
          <w:szCs w:val="26"/>
        </w:rPr>
      </w:pPr>
      <w:r>
        <w:rPr>
          <w:sz w:val="26"/>
          <w:szCs w:val="26"/>
        </w:rPr>
        <w:t>УТВЕРЖДЁН</w:t>
      </w:r>
    </w:p>
    <w:p w:rsidR="00B945C1" w:rsidRPr="00B945C1" w:rsidRDefault="00B945C1" w:rsidP="00B945C1">
      <w:pPr>
        <w:pStyle w:val="afc"/>
        <w:ind w:left="4820"/>
        <w:rPr>
          <w:sz w:val="26"/>
          <w:szCs w:val="26"/>
        </w:rPr>
      </w:pPr>
      <w:r w:rsidRPr="00B945C1">
        <w:rPr>
          <w:sz w:val="26"/>
          <w:szCs w:val="26"/>
        </w:rPr>
        <w:t xml:space="preserve">постановлением администрации </w:t>
      </w:r>
      <w:r>
        <w:rPr>
          <w:sz w:val="26"/>
          <w:szCs w:val="26"/>
        </w:rPr>
        <w:t xml:space="preserve">Новокривошеинского </w:t>
      </w:r>
      <w:r w:rsidRPr="00B945C1">
        <w:rPr>
          <w:sz w:val="26"/>
          <w:szCs w:val="26"/>
        </w:rPr>
        <w:t>сельского поселения</w:t>
      </w:r>
    </w:p>
    <w:p w:rsidR="00B945C1" w:rsidRDefault="00B945C1" w:rsidP="00B435C6">
      <w:pPr>
        <w:pStyle w:val="afc"/>
        <w:ind w:left="4820"/>
        <w:rPr>
          <w:sz w:val="26"/>
          <w:szCs w:val="26"/>
        </w:rPr>
      </w:pPr>
      <w:r w:rsidRPr="00B945C1">
        <w:rPr>
          <w:sz w:val="26"/>
          <w:szCs w:val="26"/>
        </w:rPr>
        <w:t xml:space="preserve">от </w:t>
      </w:r>
      <w:r w:rsidR="00A32EBE">
        <w:rPr>
          <w:sz w:val="26"/>
          <w:szCs w:val="26"/>
        </w:rPr>
        <w:t>10.11</w:t>
      </w:r>
      <w:r w:rsidR="005C42C5">
        <w:rPr>
          <w:sz w:val="26"/>
          <w:szCs w:val="26"/>
        </w:rPr>
        <w:t>.20</w:t>
      </w:r>
      <w:r w:rsidR="00550D08">
        <w:rPr>
          <w:sz w:val="26"/>
          <w:szCs w:val="26"/>
        </w:rPr>
        <w:t>22</w:t>
      </w:r>
      <w:r w:rsidR="00A32EBE">
        <w:rPr>
          <w:sz w:val="26"/>
          <w:szCs w:val="26"/>
        </w:rPr>
        <w:t xml:space="preserve"> № 111</w:t>
      </w:r>
    </w:p>
    <w:p w:rsidR="00A135A5" w:rsidRDefault="00A135A5" w:rsidP="00B435C6">
      <w:pPr>
        <w:pStyle w:val="afc"/>
        <w:ind w:left="4820"/>
        <w:rPr>
          <w:sz w:val="26"/>
          <w:szCs w:val="26"/>
        </w:rPr>
      </w:pPr>
    </w:p>
    <w:p w:rsidR="00A135A5" w:rsidRPr="00B945C1" w:rsidRDefault="00A135A5" w:rsidP="00B435C6">
      <w:pPr>
        <w:pStyle w:val="afc"/>
        <w:ind w:left="4820"/>
        <w:rPr>
          <w:sz w:val="26"/>
          <w:szCs w:val="26"/>
        </w:rPr>
      </w:pPr>
    </w:p>
    <w:p w:rsidR="00A135A5" w:rsidRPr="00A135A5" w:rsidRDefault="00A135A5" w:rsidP="00A135A5">
      <w:pPr>
        <w:widowControl w:val="0"/>
        <w:tabs>
          <w:tab w:val="left" w:pos="1134"/>
        </w:tabs>
        <w:autoSpaceDE w:val="0"/>
        <w:autoSpaceDN w:val="0"/>
        <w:adjustRightInd w:val="0"/>
        <w:spacing w:line="240" w:lineRule="auto"/>
        <w:ind w:firstLine="0"/>
        <w:jc w:val="center"/>
        <w:rPr>
          <w:rFonts w:ascii="Times New Roman" w:eastAsia="PMingLiU" w:hAnsi="Times New Roman"/>
          <w:bCs/>
          <w:sz w:val="26"/>
          <w:szCs w:val="26"/>
        </w:rPr>
      </w:pPr>
      <w:r w:rsidRPr="00A135A5">
        <w:rPr>
          <w:rFonts w:ascii="Times New Roman" w:eastAsia="PMingLiU" w:hAnsi="Times New Roman"/>
          <w:bCs/>
          <w:sz w:val="26"/>
          <w:szCs w:val="26"/>
        </w:rPr>
        <w:t>АДМИНИСТРАТИВНЫЙ РЕГЛАМЕНТ</w:t>
      </w:r>
    </w:p>
    <w:p w:rsidR="00A135A5" w:rsidRPr="00A135A5" w:rsidRDefault="00A135A5" w:rsidP="00A135A5">
      <w:pPr>
        <w:widowControl w:val="0"/>
        <w:tabs>
          <w:tab w:val="left" w:pos="1134"/>
        </w:tabs>
        <w:autoSpaceDE w:val="0"/>
        <w:autoSpaceDN w:val="0"/>
        <w:adjustRightInd w:val="0"/>
        <w:spacing w:line="240" w:lineRule="auto"/>
        <w:ind w:firstLine="0"/>
        <w:jc w:val="center"/>
        <w:rPr>
          <w:rFonts w:ascii="Times New Roman" w:eastAsia="PMingLiU" w:hAnsi="Times New Roman"/>
          <w:bCs/>
          <w:sz w:val="26"/>
          <w:szCs w:val="26"/>
        </w:rPr>
      </w:pPr>
      <w:r w:rsidRPr="00A135A5">
        <w:rPr>
          <w:rFonts w:ascii="Times New Roman" w:eastAsia="PMingLiU" w:hAnsi="Times New Roman"/>
          <w:bCs/>
          <w:sz w:val="26"/>
          <w:szCs w:val="26"/>
        </w:rPr>
        <w:t xml:space="preserve">предоставления муниципальной услуги </w:t>
      </w:r>
    </w:p>
    <w:p w:rsidR="00A135A5" w:rsidRPr="00550D08" w:rsidRDefault="00A135A5" w:rsidP="00A135A5">
      <w:pPr>
        <w:widowControl w:val="0"/>
        <w:tabs>
          <w:tab w:val="left" w:pos="0"/>
        </w:tabs>
        <w:autoSpaceDE w:val="0"/>
        <w:autoSpaceDN w:val="0"/>
        <w:adjustRightInd w:val="0"/>
        <w:spacing w:line="240" w:lineRule="auto"/>
        <w:ind w:firstLine="0"/>
        <w:jc w:val="center"/>
        <w:rPr>
          <w:rFonts w:ascii="Times New Roman" w:eastAsia="PMingLiU" w:hAnsi="Times New Roman" w:cs="Times New Roman"/>
          <w:bCs/>
          <w:sz w:val="26"/>
          <w:szCs w:val="26"/>
        </w:rPr>
      </w:pPr>
      <w:r w:rsidRPr="00550D08">
        <w:rPr>
          <w:rFonts w:ascii="Times New Roman" w:eastAsia="PMingLiU" w:hAnsi="Times New Roman" w:cs="Times New Roman"/>
          <w:bCs/>
          <w:sz w:val="26"/>
          <w:szCs w:val="26"/>
        </w:rPr>
        <w:t>«</w:t>
      </w:r>
      <w:r w:rsidR="00550D08" w:rsidRPr="00550D08">
        <w:rPr>
          <w:rFonts w:ascii="Times New Roman" w:hAnsi="Times New Roman" w:cs="Times New Roman"/>
          <w:bCs/>
          <w:color w:val="000000"/>
          <w:sz w:val="26"/>
          <w:szCs w:val="26"/>
          <w:bdr w:val="none" w:sz="0" w:space="0" w:color="auto" w:frame="1"/>
        </w:rPr>
        <w:t>Выдача специального разрешения на движение по автомобильным дорогам тяжеловесного и (или) крупногабаритного транспортного средства</w:t>
      </w:r>
      <w:r w:rsidRPr="00550D08">
        <w:rPr>
          <w:rFonts w:ascii="Times New Roman" w:eastAsia="PMingLiU" w:hAnsi="Times New Roman" w:cs="Times New Roman"/>
          <w:sz w:val="26"/>
          <w:szCs w:val="26"/>
        </w:rPr>
        <w:t>»</w:t>
      </w:r>
    </w:p>
    <w:p w:rsidR="00A135A5" w:rsidRPr="00A135A5" w:rsidRDefault="00A135A5" w:rsidP="00A135A5">
      <w:pPr>
        <w:widowControl w:val="0"/>
        <w:tabs>
          <w:tab w:val="left" w:pos="1134"/>
        </w:tabs>
        <w:spacing w:line="240" w:lineRule="auto"/>
        <w:ind w:firstLine="0"/>
        <w:jc w:val="center"/>
        <w:outlineLvl w:val="0"/>
        <w:rPr>
          <w:rFonts w:ascii="Times New Roman" w:eastAsia="Times New Roman" w:hAnsi="Times New Roman"/>
          <w:bCs/>
          <w:kern w:val="32"/>
          <w:sz w:val="26"/>
          <w:szCs w:val="26"/>
        </w:rPr>
      </w:pPr>
    </w:p>
    <w:p w:rsidR="00A135A5" w:rsidRPr="00A135A5" w:rsidRDefault="00A135A5" w:rsidP="00A135A5">
      <w:pPr>
        <w:widowControl w:val="0"/>
        <w:tabs>
          <w:tab w:val="left" w:pos="1134"/>
        </w:tabs>
        <w:spacing w:line="240" w:lineRule="auto"/>
        <w:ind w:firstLine="0"/>
        <w:jc w:val="center"/>
        <w:outlineLvl w:val="0"/>
        <w:rPr>
          <w:rFonts w:ascii="Times New Roman" w:eastAsia="Times New Roman" w:hAnsi="Times New Roman"/>
          <w:bCs/>
          <w:kern w:val="32"/>
          <w:sz w:val="26"/>
          <w:szCs w:val="26"/>
        </w:rPr>
      </w:pPr>
      <w:r w:rsidRPr="00A135A5">
        <w:rPr>
          <w:rFonts w:ascii="Times New Roman" w:eastAsia="Times New Roman" w:hAnsi="Times New Roman"/>
          <w:bCs/>
          <w:kern w:val="32"/>
          <w:sz w:val="26"/>
          <w:szCs w:val="26"/>
        </w:rPr>
        <w:t>1. Общие положения</w:t>
      </w:r>
    </w:p>
    <w:p w:rsidR="00A135A5" w:rsidRPr="00A135A5" w:rsidRDefault="00A135A5" w:rsidP="00A135A5">
      <w:pPr>
        <w:widowControl w:val="0"/>
        <w:tabs>
          <w:tab w:val="left" w:pos="1134"/>
        </w:tabs>
        <w:spacing w:line="240" w:lineRule="auto"/>
        <w:ind w:firstLine="0"/>
        <w:jc w:val="center"/>
        <w:outlineLvl w:val="0"/>
        <w:rPr>
          <w:rFonts w:ascii="Times New Roman" w:eastAsia="Times New Roman" w:hAnsi="Times New Roman"/>
          <w:bCs/>
          <w:kern w:val="32"/>
          <w:sz w:val="26"/>
          <w:szCs w:val="26"/>
        </w:rPr>
      </w:pPr>
    </w:p>
    <w:p w:rsidR="00A135A5" w:rsidRPr="00A135A5" w:rsidRDefault="00A135A5" w:rsidP="00B8728B">
      <w:pPr>
        <w:widowControl w:val="0"/>
        <w:tabs>
          <w:tab w:val="left" w:pos="1134"/>
        </w:tabs>
        <w:autoSpaceDE w:val="0"/>
        <w:autoSpaceDN w:val="0"/>
        <w:adjustRightInd w:val="0"/>
        <w:spacing w:line="240" w:lineRule="auto"/>
        <w:ind w:firstLine="0"/>
        <w:jc w:val="center"/>
        <w:rPr>
          <w:rFonts w:ascii="Times New Roman" w:eastAsia="PMingLiU" w:hAnsi="Times New Roman"/>
          <w:bCs/>
          <w:sz w:val="26"/>
          <w:szCs w:val="26"/>
        </w:rPr>
      </w:pPr>
      <w:r w:rsidRPr="00A135A5">
        <w:rPr>
          <w:rFonts w:ascii="Times New Roman" w:eastAsia="PMingLiU" w:hAnsi="Times New Roman"/>
          <w:bCs/>
          <w:sz w:val="26"/>
          <w:szCs w:val="26"/>
        </w:rPr>
        <w:t>Предмет регулирования административного регламента предоставления муниципальной услуги</w:t>
      </w:r>
    </w:p>
    <w:p w:rsidR="00943DCE" w:rsidRPr="00943DCE" w:rsidRDefault="00943DCE" w:rsidP="00943DCE">
      <w:pPr>
        <w:spacing w:line="240" w:lineRule="auto"/>
        <w:rPr>
          <w:rFonts w:ascii="Times New Roman" w:hAnsi="Times New Roman" w:cs="Times New Roman"/>
          <w:sz w:val="26"/>
          <w:szCs w:val="26"/>
          <w:lang w:eastAsia="en-US"/>
        </w:rPr>
      </w:pPr>
      <w:r w:rsidRPr="00943DCE">
        <w:rPr>
          <w:rFonts w:ascii="Times New Roman" w:hAnsi="Times New Roman" w:cs="Times New Roman"/>
          <w:sz w:val="26"/>
          <w:szCs w:val="26"/>
          <w:lang w:eastAsia="en-US"/>
        </w:rPr>
        <w:t xml:space="preserve">1. Административный регламент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(далее - регламент) определяет стандарты, сроки и последовательность административных процедур (действий) предоставления администрацией </w:t>
      </w:r>
      <w:r>
        <w:rPr>
          <w:rFonts w:ascii="Times New Roman" w:hAnsi="Times New Roman" w:cs="Times New Roman"/>
          <w:sz w:val="26"/>
          <w:szCs w:val="26"/>
          <w:lang w:eastAsia="en-US"/>
        </w:rPr>
        <w:t>Новокривошеинского</w:t>
      </w:r>
      <w:r w:rsidRPr="00943DCE">
        <w:rPr>
          <w:rFonts w:ascii="Times New Roman" w:hAnsi="Times New Roman" w:cs="Times New Roman"/>
          <w:sz w:val="26"/>
          <w:szCs w:val="26"/>
          <w:lang w:eastAsia="en-US"/>
        </w:rPr>
        <w:t xml:space="preserve"> сельского поселения по выдаче специального разрешения на движение по автомобильным дорогам местного значения тяжеловесного и (или) крупногабаритного транспортного средства (далее - муниципальная услуга).</w:t>
      </w:r>
    </w:p>
    <w:p w:rsidR="00943DCE" w:rsidRPr="00943DCE" w:rsidRDefault="00943DCE" w:rsidP="00943DCE">
      <w:pPr>
        <w:spacing w:line="240" w:lineRule="auto"/>
        <w:rPr>
          <w:rFonts w:ascii="Times New Roman" w:hAnsi="Times New Roman" w:cs="Times New Roman"/>
          <w:sz w:val="26"/>
          <w:szCs w:val="26"/>
          <w:lang w:eastAsia="en-US"/>
        </w:rPr>
      </w:pPr>
      <w:r w:rsidRPr="00943DCE">
        <w:rPr>
          <w:rFonts w:ascii="Times New Roman" w:hAnsi="Times New Roman" w:cs="Times New Roman"/>
          <w:sz w:val="26"/>
          <w:szCs w:val="26"/>
          <w:lang w:eastAsia="en-US"/>
        </w:rPr>
        <w:t>2. Настоящий регламент распространяется на правоотношения по выдаче специального разрешения на движение по автомобильным дорогам:</w:t>
      </w:r>
    </w:p>
    <w:p w:rsidR="00943DCE" w:rsidRPr="00943DCE" w:rsidRDefault="00943DCE" w:rsidP="00943DCE">
      <w:pPr>
        <w:spacing w:line="240" w:lineRule="auto"/>
        <w:rPr>
          <w:rFonts w:ascii="Times New Roman" w:hAnsi="Times New Roman" w:cs="Times New Roman"/>
          <w:sz w:val="26"/>
          <w:szCs w:val="26"/>
          <w:lang w:eastAsia="en-US"/>
        </w:rPr>
      </w:pPr>
      <w:r w:rsidRPr="00943DCE">
        <w:rPr>
          <w:rFonts w:ascii="Times New Roman" w:hAnsi="Times New Roman" w:cs="Times New Roman"/>
          <w:sz w:val="26"/>
          <w:szCs w:val="26"/>
          <w:lang w:eastAsia="en-US"/>
        </w:rPr>
        <w:t>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w:t>
      </w:r>
    </w:p>
    <w:p w:rsidR="00943DCE" w:rsidRPr="00943DCE" w:rsidRDefault="00943DCE" w:rsidP="00943DCE">
      <w:pPr>
        <w:spacing w:line="240" w:lineRule="auto"/>
        <w:rPr>
          <w:rFonts w:ascii="Times New Roman" w:hAnsi="Times New Roman" w:cs="Times New Roman"/>
          <w:sz w:val="26"/>
          <w:szCs w:val="26"/>
          <w:lang w:eastAsia="en-US"/>
        </w:rPr>
      </w:pPr>
      <w:r w:rsidRPr="00943DCE">
        <w:rPr>
          <w:rFonts w:ascii="Times New Roman" w:hAnsi="Times New Roman" w:cs="Times New Roman"/>
          <w:sz w:val="26"/>
          <w:szCs w:val="26"/>
          <w:lang w:eastAsia="en-US"/>
        </w:rPr>
        <w:t xml:space="preserve">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w:t>
      </w:r>
      <w:r w:rsidRPr="00943DCE">
        <w:rPr>
          <w:rFonts w:ascii="Times New Roman" w:hAnsi="Times New Roman" w:cs="Times New Roman"/>
          <w:sz w:val="26"/>
          <w:szCs w:val="26"/>
          <w:lang w:eastAsia="en-US"/>
        </w:rPr>
        <w:lastRenderedPageBreak/>
        <w:t>формирований в целях оперативного реагирования, предупреждения чрезвычайных ситуаций и для ликвидации их последствий.</w:t>
      </w:r>
    </w:p>
    <w:p w:rsidR="00943DCE" w:rsidRPr="00943DCE" w:rsidRDefault="00943DCE" w:rsidP="00943DCE">
      <w:pPr>
        <w:spacing w:line="240" w:lineRule="auto"/>
        <w:rPr>
          <w:rFonts w:ascii="Times New Roman" w:hAnsi="Times New Roman" w:cs="Times New Roman"/>
          <w:sz w:val="26"/>
          <w:szCs w:val="26"/>
          <w:lang w:eastAsia="en-US"/>
        </w:rPr>
      </w:pPr>
      <w:r w:rsidRPr="00943DCE">
        <w:rPr>
          <w:rFonts w:ascii="Times New Roman" w:hAnsi="Times New Roman" w:cs="Times New Roman"/>
          <w:sz w:val="26"/>
          <w:szCs w:val="26"/>
          <w:lang w:eastAsia="en-US"/>
        </w:rPr>
        <w:t xml:space="preserve">3. Настоящий регламент распространяется на правоотношения по выдаче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местного значения </w:t>
      </w:r>
      <w:r>
        <w:rPr>
          <w:rFonts w:ascii="Times New Roman" w:hAnsi="Times New Roman" w:cs="Times New Roman"/>
          <w:sz w:val="26"/>
          <w:szCs w:val="26"/>
          <w:lang w:eastAsia="en-US"/>
        </w:rPr>
        <w:t>Новокривошеинского</w:t>
      </w:r>
      <w:r w:rsidRPr="00943DCE">
        <w:rPr>
          <w:rFonts w:ascii="Times New Roman" w:hAnsi="Times New Roman" w:cs="Times New Roman"/>
          <w:sz w:val="26"/>
          <w:szCs w:val="26"/>
          <w:lang w:eastAsia="en-US"/>
        </w:rPr>
        <w:t xml:space="preserve"> сельского поселения при условии, что маршрут такого транспортного средства проходит в границах населенных пунктов </w:t>
      </w:r>
      <w:r>
        <w:rPr>
          <w:rFonts w:ascii="Times New Roman" w:hAnsi="Times New Roman" w:cs="Times New Roman"/>
          <w:sz w:val="26"/>
          <w:szCs w:val="26"/>
          <w:lang w:eastAsia="en-US"/>
        </w:rPr>
        <w:t>Новокривошеинского</w:t>
      </w:r>
      <w:r w:rsidRPr="00943DCE">
        <w:rPr>
          <w:rFonts w:ascii="Times New Roman" w:hAnsi="Times New Roman" w:cs="Times New Roman"/>
          <w:sz w:val="26"/>
          <w:szCs w:val="26"/>
          <w:lang w:eastAsia="en-US"/>
        </w:rPr>
        <w:t xml:space="preserve"> сельского поселения и указанный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A135A5" w:rsidRPr="00A135A5" w:rsidRDefault="00A135A5" w:rsidP="00A135A5">
      <w:pPr>
        <w:tabs>
          <w:tab w:val="left" w:pos="1134"/>
        </w:tabs>
        <w:autoSpaceDE w:val="0"/>
        <w:autoSpaceDN w:val="0"/>
        <w:adjustRightInd w:val="0"/>
        <w:spacing w:line="240" w:lineRule="auto"/>
        <w:rPr>
          <w:rFonts w:ascii="Times New Roman" w:hAnsi="Times New Roman"/>
          <w:sz w:val="26"/>
          <w:szCs w:val="26"/>
        </w:rPr>
      </w:pPr>
    </w:p>
    <w:p w:rsidR="00A135A5" w:rsidRPr="00A135A5" w:rsidRDefault="00A135A5" w:rsidP="00A135A5">
      <w:pPr>
        <w:widowControl w:val="0"/>
        <w:tabs>
          <w:tab w:val="left" w:pos="0"/>
        </w:tabs>
        <w:autoSpaceDE w:val="0"/>
        <w:autoSpaceDN w:val="0"/>
        <w:adjustRightInd w:val="0"/>
        <w:spacing w:line="240" w:lineRule="auto"/>
        <w:ind w:firstLine="0"/>
        <w:jc w:val="center"/>
        <w:rPr>
          <w:rFonts w:ascii="Times New Roman" w:eastAsia="Times New Roman" w:hAnsi="Times New Roman"/>
          <w:sz w:val="26"/>
          <w:szCs w:val="26"/>
        </w:rPr>
      </w:pPr>
      <w:r w:rsidRPr="00A135A5">
        <w:rPr>
          <w:rFonts w:ascii="Times New Roman" w:eastAsia="Times New Roman" w:hAnsi="Times New Roman"/>
          <w:sz w:val="26"/>
          <w:szCs w:val="26"/>
        </w:rPr>
        <w:t>Круг заявителей</w:t>
      </w:r>
    </w:p>
    <w:p w:rsidR="00943DCE" w:rsidRPr="00943DCE" w:rsidRDefault="00943DCE" w:rsidP="00943DCE">
      <w:pPr>
        <w:spacing w:line="240" w:lineRule="auto"/>
        <w:rPr>
          <w:rFonts w:ascii="Times New Roman" w:hAnsi="Times New Roman" w:cs="Times New Roman"/>
          <w:sz w:val="26"/>
          <w:szCs w:val="26"/>
          <w:lang w:eastAsia="en-US"/>
        </w:rPr>
      </w:pPr>
      <w:r w:rsidRPr="00943DCE">
        <w:rPr>
          <w:rFonts w:ascii="Times New Roman" w:hAnsi="Times New Roman" w:cs="Times New Roman"/>
          <w:sz w:val="26"/>
          <w:szCs w:val="26"/>
          <w:lang w:eastAsia="en-US"/>
        </w:rPr>
        <w:t>4. Заявителями, имеющими право на получение муниципальной услуги, являются граждане, в том числе индивидуальные предприниматели или юридические лица, являющиеся владельцами тяжеловесного и (или) крупногабаритного транспортного средства или их уполномоченные представители (далее - заявитель, заявители).</w:t>
      </w:r>
    </w:p>
    <w:p w:rsidR="00A135A5" w:rsidRPr="00A135A5" w:rsidRDefault="00A135A5" w:rsidP="00967CE5">
      <w:pPr>
        <w:pStyle w:val="formattext"/>
        <w:shd w:val="clear" w:color="auto" w:fill="FFFFFF"/>
        <w:spacing w:before="0" w:beforeAutospacing="0" w:after="0" w:afterAutospacing="0"/>
        <w:ind w:firstLine="709"/>
        <w:jc w:val="both"/>
        <w:textAlignment w:val="baseline"/>
        <w:rPr>
          <w:sz w:val="26"/>
          <w:szCs w:val="26"/>
        </w:rPr>
      </w:pPr>
    </w:p>
    <w:p w:rsidR="00A135A5" w:rsidRPr="00A135A5" w:rsidRDefault="00A135A5" w:rsidP="00A135A5">
      <w:pPr>
        <w:tabs>
          <w:tab w:val="left" w:pos="1134"/>
          <w:tab w:val="left" w:pos="1276"/>
        </w:tabs>
        <w:spacing w:line="240" w:lineRule="auto"/>
        <w:ind w:firstLine="0"/>
        <w:jc w:val="center"/>
        <w:rPr>
          <w:rFonts w:ascii="Times New Roman" w:eastAsia="Times New Roman" w:hAnsi="Times New Roman"/>
          <w:sz w:val="26"/>
          <w:szCs w:val="26"/>
        </w:rPr>
      </w:pPr>
      <w:r w:rsidRPr="00A135A5">
        <w:rPr>
          <w:rFonts w:ascii="Times New Roman" w:eastAsia="Times New Roman" w:hAnsi="Times New Roman"/>
          <w:sz w:val="26"/>
          <w:szCs w:val="26"/>
        </w:rPr>
        <w:t>Требования к порядку информирования</w:t>
      </w:r>
      <w:r w:rsidRPr="00A135A5">
        <w:rPr>
          <w:rFonts w:ascii="Times New Roman" w:eastAsia="Times New Roman" w:hAnsi="Times New Roman"/>
          <w:sz w:val="26"/>
          <w:szCs w:val="26"/>
        </w:rPr>
        <w:br/>
        <w:t>о предоставлени</w:t>
      </w:r>
      <w:r w:rsidR="00143DDE">
        <w:rPr>
          <w:rFonts w:ascii="Times New Roman" w:eastAsia="Times New Roman" w:hAnsi="Times New Roman"/>
          <w:sz w:val="26"/>
          <w:szCs w:val="26"/>
        </w:rPr>
        <w:t>и</w:t>
      </w:r>
      <w:r w:rsidRPr="00A135A5">
        <w:rPr>
          <w:rFonts w:ascii="Times New Roman" w:eastAsia="Times New Roman" w:hAnsi="Times New Roman"/>
          <w:sz w:val="26"/>
          <w:szCs w:val="26"/>
        </w:rPr>
        <w:t xml:space="preserve"> муниципальной услуги</w:t>
      </w:r>
    </w:p>
    <w:p w:rsidR="00143DDE" w:rsidRPr="00D17C02" w:rsidRDefault="00F13B27" w:rsidP="00D17C02">
      <w:pPr>
        <w:pStyle w:val="formattext"/>
        <w:shd w:val="clear" w:color="auto" w:fill="FFFFFF"/>
        <w:spacing w:before="0" w:beforeAutospacing="0" w:after="0" w:afterAutospacing="0"/>
        <w:ind w:firstLine="709"/>
        <w:jc w:val="both"/>
        <w:textAlignment w:val="baseline"/>
        <w:rPr>
          <w:sz w:val="26"/>
          <w:szCs w:val="26"/>
        </w:rPr>
      </w:pPr>
      <w:r>
        <w:rPr>
          <w:sz w:val="26"/>
          <w:szCs w:val="26"/>
        </w:rPr>
        <w:t>5</w:t>
      </w:r>
      <w:r w:rsidR="00143DDE" w:rsidRPr="00D17C02">
        <w:rPr>
          <w:sz w:val="26"/>
          <w:szCs w:val="26"/>
        </w:rPr>
        <w:t>. Информирование о порядке предоставления муниципальной услуги осуществляется:</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 xml:space="preserve">1) непосредственно при личном приеме заявителя в администрации </w:t>
      </w:r>
      <w:r w:rsidR="00D17C02">
        <w:rPr>
          <w:sz w:val="26"/>
          <w:szCs w:val="26"/>
        </w:rPr>
        <w:t>Новокривошеинского сельского поселения (далее</w:t>
      </w:r>
      <w:r w:rsidR="00A43038">
        <w:rPr>
          <w:sz w:val="26"/>
          <w:szCs w:val="26"/>
        </w:rPr>
        <w:t xml:space="preserve"> - </w:t>
      </w:r>
      <w:r w:rsidR="00D17C02">
        <w:rPr>
          <w:sz w:val="26"/>
          <w:szCs w:val="26"/>
        </w:rPr>
        <w:t>Администрация</w:t>
      </w:r>
      <w:r w:rsidRPr="00D17C02">
        <w:rPr>
          <w:sz w:val="26"/>
          <w:szCs w:val="26"/>
        </w:rPr>
        <w:t>) или многофункциональном центре предоставления государственных и муниципальных услуг (д</w:t>
      </w:r>
      <w:r w:rsidR="00D17C02">
        <w:rPr>
          <w:sz w:val="26"/>
          <w:szCs w:val="26"/>
        </w:rPr>
        <w:t>алее МФЦ)</w:t>
      </w:r>
      <w:r w:rsidRPr="00D17C02">
        <w:rPr>
          <w:sz w:val="26"/>
          <w:szCs w:val="26"/>
        </w:rPr>
        <w:t>;</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 xml:space="preserve">2) по телефону в </w:t>
      </w:r>
      <w:r w:rsidR="00D17C02">
        <w:rPr>
          <w:sz w:val="26"/>
          <w:szCs w:val="26"/>
        </w:rPr>
        <w:t>Администрации</w:t>
      </w:r>
      <w:r w:rsidRPr="00D17C02">
        <w:rPr>
          <w:sz w:val="26"/>
          <w:szCs w:val="26"/>
        </w:rPr>
        <w:t xml:space="preserve"> органе или </w:t>
      </w:r>
      <w:r w:rsidR="00D17C02">
        <w:rPr>
          <w:sz w:val="26"/>
          <w:szCs w:val="26"/>
        </w:rPr>
        <w:t>МФЦ</w:t>
      </w:r>
      <w:r w:rsidRPr="00D17C02">
        <w:rPr>
          <w:sz w:val="26"/>
          <w:szCs w:val="26"/>
        </w:rPr>
        <w:t>;</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3) письменно, в том числе посредством электронной почты, факсимильной связи;</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4) посредством размещения в открытой и доступной форме информации:</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 xml:space="preserve">в федеральной государственной информационной системе </w:t>
      </w:r>
      <w:r w:rsidR="00D17C02">
        <w:rPr>
          <w:sz w:val="26"/>
          <w:szCs w:val="26"/>
        </w:rPr>
        <w:t>«</w:t>
      </w:r>
      <w:r w:rsidRPr="00D17C02">
        <w:rPr>
          <w:sz w:val="26"/>
          <w:szCs w:val="26"/>
        </w:rPr>
        <w:t xml:space="preserve">Единый портал государственных </w:t>
      </w:r>
      <w:r w:rsidR="00D17C02">
        <w:rPr>
          <w:sz w:val="26"/>
          <w:szCs w:val="26"/>
        </w:rPr>
        <w:t>и муниципальных услуг (функций)»</w:t>
      </w:r>
      <w:r w:rsidR="00ED0CDC">
        <w:rPr>
          <w:sz w:val="26"/>
          <w:szCs w:val="26"/>
        </w:rPr>
        <w:t xml:space="preserve"> (далее – Единый портал)</w:t>
      </w:r>
      <w:r w:rsidRPr="00D17C02">
        <w:rPr>
          <w:sz w:val="26"/>
          <w:szCs w:val="26"/>
        </w:rPr>
        <w:t xml:space="preserve"> https://www.gosuslugi.ru</w:t>
      </w:r>
      <w:r w:rsidR="007D4948">
        <w:rPr>
          <w:sz w:val="26"/>
          <w:szCs w:val="26"/>
        </w:rPr>
        <w:t xml:space="preserve"> </w:t>
      </w:r>
      <w:r w:rsidRPr="00D17C02">
        <w:rPr>
          <w:sz w:val="26"/>
          <w:szCs w:val="26"/>
        </w:rPr>
        <w:t>;</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 xml:space="preserve">на официальном сайте </w:t>
      </w:r>
      <w:r w:rsidR="00D17C02">
        <w:rPr>
          <w:sz w:val="26"/>
          <w:szCs w:val="26"/>
        </w:rPr>
        <w:t>Администрации</w:t>
      </w:r>
      <w:r w:rsidRPr="00D17C02">
        <w:rPr>
          <w:sz w:val="26"/>
          <w:szCs w:val="26"/>
        </w:rPr>
        <w:t xml:space="preserve"> </w:t>
      </w:r>
      <w:r w:rsidR="00D17C02">
        <w:rPr>
          <w:sz w:val="26"/>
          <w:szCs w:val="26"/>
        </w:rPr>
        <w:t>https://www.</w:t>
      </w:r>
      <w:r w:rsidR="00D17C02">
        <w:rPr>
          <w:sz w:val="26"/>
          <w:szCs w:val="26"/>
          <w:lang w:val="en-US"/>
        </w:rPr>
        <w:t>novokriv</w:t>
      </w:r>
      <w:r w:rsidR="00D17C02" w:rsidRPr="00D17C02">
        <w:rPr>
          <w:sz w:val="26"/>
          <w:szCs w:val="26"/>
        </w:rPr>
        <w:t>.ru</w:t>
      </w:r>
      <w:r w:rsidRPr="00D17C02">
        <w:rPr>
          <w:sz w:val="26"/>
          <w:szCs w:val="26"/>
        </w:rPr>
        <w:t>;</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 xml:space="preserve">5) посредством размещения информации на информационных стендах </w:t>
      </w:r>
      <w:r w:rsidR="00D17C02">
        <w:rPr>
          <w:sz w:val="26"/>
          <w:szCs w:val="26"/>
        </w:rPr>
        <w:t>Администрации</w:t>
      </w:r>
      <w:r w:rsidRPr="00D17C02">
        <w:rPr>
          <w:sz w:val="26"/>
          <w:szCs w:val="26"/>
        </w:rPr>
        <w:t xml:space="preserve"> или многофункционального центра.</w:t>
      </w:r>
    </w:p>
    <w:p w:rsidR="00143DDE" w:rsidRPr="00D17C02" w:rsidRDefault="00F13B27" w:rsidP="00D17C02">
      <w:pPr>
        <w:pStyle w:val="formattext"/>
        <w:shd w:val="clear" w:color="auto" w:fill="FFFFFF"/>
        <w:spacing w:before="0" w:beforeAutospacing="0" w:after="0" w:afterAutospacing="0"/>
        <w:ind w:firstLine="709"/>
        <w:jc w:val="both"/>
        <w:textAlignment w:val="baseline"/>
        <w:rPr>
          <w:sz w:val="26"/>
          <w:szCs w:val="26"/>
        </w:rPr>
      </w:pPr>
      <w:r>
        <w:rPr>
          <w:sz w:val="26"/>
          <w:szCs w:val="26"/>
        </w:rPr>
        <w:t>6</w:t>
      </w:r>
      <w:r w:rsidR="00143DDE" w:rsidRPr="00D17C02">
        <w:rPr>
          <w:sz w:val="26"/>
          <w:szCs w:val="26"/>
        </w:rPr>
        <w:t>. Информирование осуществляется по вопросам, касающимся:</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способов подачи заявления о предоставлении муниципальной услуги;</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 xml:space="preserve">адресов </w:t>
      </w:r>
      <w:r w:rsidR="00D17C02">
        <w:rPr>
          <w:sz w:val="26"/>
          <w:szCs w:val="26"/>
        </w:rPr>
        <w:t>Администрации</w:t>
      </w:r>
      <w:r w:rsidRPr="00D17C02">
        <w:rPr>
          <w:sz w:val="26"/>
          <w:szCs w:val="26"/>
        </w:rPr>
        <w:t xml:space="preserve"> и многофункциональных центров, обращение в которые необходимо для предоставления муниципальной услуги;</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 xml:space="preserve">справочной информации о работе </w:t>
      </w:r>
      <w:r w:rsidR="00D17C02">
        <w:rPr>
          <w:sz w:val="26"/>
          <w:szCs w:val="26"/>
        </w:rPr>
        <w:t>Администрации</w:t>
      </w:r>
      <w:r w:rsidRPr="00D17C02">
        <w:rPr>
          <w:sz w:val="26"/>
          <w:szCs w:val="26"/>
        </w:rPr>
        <w:t>;</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документов, необходимых для предоставления муниципальной услуги;</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порядка и сроков предоставления муниципальной услуги;</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lastRenderedPageBreak/>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Получение информации по вопросам предоставления муниципальной услуги осуществляется бесплатно.</w:t>
      </w:r>
    </w:p>
    <w:p w:rsidR="00143DDE" w:rsidRPr="00D17C02" w:rsidRDefault="00F13B27" w:rsidP="00D17C02">
      <w:pPr>
        <w:pStyle w:val="formattext"/>
        <w:shd w:val="clear" w:color="auto" w:fill="FFFFFF"/>
        <w:spacing w:before="0" w:beforeAutospacing="0" w:after="0" w:afterAutospacing="0"/>
        <w:ind w:firstLine="709"/>
        <w:jc w:val="both"/>
        <w:textAlignment w:val="baseline"/>
        <w:rPr>
          <w:sz w:val="26"/>
          <w:szCs w:val="26"/>
        </w:rPr>
      </w:pPr>
      <w:r>
        <w:rPr>
          <w:sz w:val="26"/>
          <w:szCs w:val="26"/>
        </w:rPr>
        <w:t>7</w:t>
      </w:r>
      <w:r w:rsidR="00143DDE" w:rsidRPr="00D17C02">
        <w:rPr>
          <w:sz w:val="26"/>
          <w:szCs w:val="26"/>
        </w:rPr>
        <w:t xml:space="preserve">. При устном обращении заявителя (лично или по телефону) должностное лицо </w:t>
      </w:r>
      <w:r w:rsidR="00D17C02">
        <w:rPr>
          <w:sz w:val="26"/>
          <w:szCs w:val="26"/>
        </w:rPr>
        <w:t>Администрации</w:t>
      </w:r>
      <w:r w:rsidR="00143DDE" w:rsidRPr="00D17C02">
        <w:rPr>
          <w:sz w:val="26"/>
          <w:szCs w:val="26"/>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 xml:space="preserve">Если должностное лицо </w:t>
      </w:r>
      <w:r w:rsidR="00D17C02">
        <w:rPr>
          <w:sz w:val="26"/>
          <w:szCs w:val="26"/>
        </w:rPr>
        <w:t>Администрации</w:t>
      </w:r>
      <w:r w:rsidRPr="00D17C02">
        <w:rPr>
          <w:sz w:val="26"/>
          <w:szCs w:val="26"/>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изложить обращение в письменной форме;</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назначить другое время для консультаций.</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 xml:space="preserve">Должностное лицо </w:t>
      </w:r>
      <w:r w:rsidR="00D17C02">
        <w:rPr>
          <w:sz w:val="26"/>
          <w:szCs w:val="26"/>
        </w:rPr>
        <w:t>Администрации</w:t>
      </w:r>
      <w:r w:rsidRPr="00D17C02">
        <w:rPr>
          <w:sz w:val="26"/>
          <w:szCs w:val="26"/>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Продолжительность информирования по телефону не должна превышать 10 минут.</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Информирование осуществляется в соответствии с графиком приема граждан.</w:t>
      </w:r>
    </w:p>
    <w:p w:rsidR="00143DDE" w:rsidRPr="00D17C02" w:rsidRDefault="00F13B27" w:rsidP="00D17C02">
      <w:pPr>
        <w:pStyle w:val="formattext"/>
        <w:shd w:val="clear" w:color="auto" w:fill="FFFFFF"/>
        <w:spacing w:before="0" w:beforeAutospacing="0" w:after="0" w:afterAutospacing="0"/>
        <w:ind w:firstLine="709"/>
        <w:jc w:val="both"/>
        <w:textAlignment w:val="baseline"/>
        <w:rPr>
          <w:sz w:val="26"/>
          <w:szCs w:val="26"/>
        </w:rPr>
      </w:pPr>
      <w:r>
        <w:rPr>
          <w:sz w:val="26"/>
          <w:szCs w:val="26"/>
        </w:rPr>
        <w:t>8</w:t>
      </w:r>
      <w:r w:rsidR="00143DDE" w:rsidRPr="00D17C02">
        <w:rPr>
          <w:sz w:val="26"/>
          <w:szCs w:val="26"/>
        </w:rPr>
        <w:t xml:space="preserve">. По письменному обращению должностное лицо </w:t>
      </w:r>
      <w:r w:rsidR="00D17C02">
        <w:rPr>
          <w:sz w:val="26"/>
          <w:szCs w:val="26"/>
        </w:rPr>
        <w:t>Администрации</w:t>
      </w:r>
      <w:r w:rsidR="00143DDE" w:rsidRPr="00D17C02">
        <w:rPr>
          <w:sz w:val="26"/>
          <w:szCs w:val="26"/>
        </w:rPr>
        <w:t xml:space="preserve">, ответственный за предоставление муниципальной услуги, подробно в письменной форме разъясняет гражданину сведения по вопросам, указанным в пункте </w:t>
      </w:r>
      <w:r w:rsidR="00D17C02">
        <w:rPr>
          <w:sz w:val="26"/>
          <w:szCs w:val="26"/>
        </w:rPr>
        <w:t>6</w:t>
      </w:r>
      <w:r w:rsidR="00143DDE" w:rsidRPr="00D17C02">
        <w:rPr>
          <w:sz w:val="26"/>
          <w:szCs w:val="26"/>
        </w:rPr>
        <w:t xml:space="preserve"> настоящего Административного регламента в порядке, установленном Федеральным законом от 20</w:t>
      </w:r>
      <w:r w:rsidR="00D17C02">
        <w:rPr>
          <w:sz w:val="26"/>
          <w:szCs w:val="26"/>
        </w:rPr>
        <w:t xml:space="preserve"> мая </w:t>
      </w:r>
      <w:r w:rsidR="00143DDE" w:rsidRPr="00D17C02">
        <w:rPr>
          <w:sz w:val="26"/>
          <w:szCs w:val="26"/>
        </w:rPr>
        <w:t xml:space="preserve">2006 N 59-ФЗ </w:t>
      </w:r>
      <w:r w:rsidR="00D17C02">
        <w:rPr>
          <w:sz w:val="26"/>
          <w:szCs w:val="26"/>
        </w:rPr>
        <w:t>«</w:t>
      </w:r>
      <w:r w:rsidR="00143DDE" w:rsidRPr="00D17C02">
        <w:rPr>
          <w:sz w:val="26"/>
          <w:szCs w:val="26"/>
        </w:rPr>
        <w:t>О порядке рассмотрения обращений граждан Российской Федерации</w:t>
      </w:r>
      <w:r w:rsidR="00D17C02">
        <w:rPr>
          <w:sz w:val="26"/>
          <w:szCs w:val="26"/>
        </w:rPr>
        <w:t>»</w:t>
      </w:r>
      <w:r w:rsidR="00143DDE" w:rsidRPr="00D17C02">
        <w:rPr>
          <w:sz w:val="26"/>
          <w:szCs w:val="26"/>
        </w:rPr>
        <w:t>.</w:t>
      </w:r>
    </w:p>
    <w:p w:rsidR="00143DDE" w:rsidRPr="00D17C02" w:rsidRDefault="00F13B27" w:rsidP="00D17C02">
      <w:pPr>
        <w:pStyle w:val="formattext"/>
        <w:shd w:val="clear" w:color="auto" w:fill="FFFFFF"/>
        <w:spacing w:before="0" w:beforeAutospacing="0" w:after="0" w:afterAutospacing="0"/>
        <w:ind w:firstLine="709"/>
        <w:jc w:val="both"/>
        <w:textAlignment w:val="baseline"/>
        <w:rPr>
          <w:sz w:val="26"/>
          <w:szCs w:val="26"/>
        </w:rPr>
      </w:pPr>
      <w:r>
        <w:rPr>
          <w:sz w:val="26"/>
          <w:szCs w:val="26"/>
        </w:rPr>
        <w:t>9</w:t>
      </w:r>
      <w:r w:rsidR="00143DDE" w:rsidRPr="00D17C02">
        <w:rPr>
          <w:sz w:val="26"/>
          <w:szCs w:val="26"/>
        </w:rPr>
        <w:t>. На Едином портале</w:t>
      </w:r>
      <w:r w:rsidR="00D17C02">
        <w:rPr>
          <w:sz w:val="26"/>
          <w:szCs w:val="26"/>
        </w:rPr>
        <w:t xml:space="preserve"> государственных и муниципальных услуг</w:t>
      </w:r>
      <w:r w:rsidR="00143DDE" w:rsidRPr="00D17C02">
        <w:rPr>
          <w:sz w:val="26"/>
          <w:szCs w:val="26"/>
        </w:rPr>
        <w:t xml:space="preserve"> размещаются сведения, предусмотренные Положением о федеральной государственной информационной системе, утвержденным </w:t>
      </w:r>
      <w:hyperlink r:id="rId9" w:anchor="7D20K3" w:history="1">
        <w:r w:rsidR="00143DDE" w:rsidRPr="00D17C02">
          <w:rPr>
            <w:rStyle w:val="af2"/>
            <w:color w:val="auto"/>
            <w:sz w:val="26"/>
            <w:szCs w:val="26"/>
            <w:u w:val="none"/>
          </w:rPr>
          <w:t>постановлением Правитель</w:t>
        </w:r>
        <w:r w:rsidR="00D17C02">
          <w:rPr>
            <w:rStyle w:val="af2"/>
            <w:color w:val="auto"/>
            <w:sz w:val="26"/>
            <w:szCs w:val="26"/>
            <w:u w:val="none"/>
          </w:rPr>
          <w:t>ства Российской Федерации от 24 октября</w:t>
        </w:r>
        <w:r w:rsidR="00D17C02" w:rsidRPr="00D17C02">
          <w:rPr>
            <w:rStyle w:val="af2"/>
            <w:color w:val="auto"/>
            <w:sz w:val="26"/>
            <w:szCs w:val="26"/>
            <w:u w:val="none"/>
          </w:rPr>
          <w:t xml:space="preserve"> </w:t>
        </w:r>
        <w:r w:rsidR="00143DDE" w:rsidRPr="00D17C02">
          <w:rPr>
            <w:rStyle w:val="af2"/>
            <w:color w:val="auto"/>
            <w:sz w:val="26"/>
            <w:szCs w:val="26"/>
            <w:u w:val="none"/>
          </w:rPr>
          <w:t xml:space="preserve">2011 N 861 </w:t>
        </w:r>
        <w:r w:rsidR="00D17C02">
          <w:rPr>
            <w:rStyle w:val="af2"/>
            <w:color w:val="auto"/>
            <w:sz w:val="26"/>
            <w:szCs w:val="26"/>
            <w:u w:val="none"/>
          </w:rPr>
          <w:t>«</w:t>
        </w:r>
        <w:r w:rsidR="00143DDE" w:rsidRPr="00D17C02">
          <w:rPr>
            <w:rStyle w:val="af2"/>
            <w:color w:val="auto"/>
            <w:sz w:val="26"/>
            <w:szCs w:val="26"/>
            <w:u w:val="none"/>
          </w:rPr>
          <w:t>О федеральных государственных информационных системах, обеспечивающих предоставление в электронной форме государственных и муниципальных услуг</w:t>
        </w:r>
        <w:r w:rsidR="00D17C02">
          <w:rPr>
            <w:rStyle w:val="af2"/>
            <w:color w:val="auto"/>
            <w:sz w:val="26"/>
            <w:szCs w:val="26"/>
            <w:u w:val="none"/>
          </w:rPr>
          <w:t>»</w:t>
        </w:r>
      </w:hyperlink>
      <w:r w:rsidR="00143DDE" w:rsidRPr="00D17C02">
        <w:rPr>
          <w:sz w:val="26"/>
          <w:szCs w:val="26"/>
        </w:rPr>
        <w:t>.</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43DDE" w:rsidRPr="00D17C02" w:rsidRDefault="00F13B27" w:rsidP="00D17C02">
      <w:pPr>
        <w:pStyle w:val="formattext"/>
        <w:shd w:val="clear" w:color="auto" w:fill="FFFFFF"/>
        <w:spacing w:before="0" w:beforeAutospacing="0" w:after="0" w:afterAutospacing="0"/>
        <w:ind w:firstLine="709"/>
        <w:jc w:val="both"/>
        <w:textAlignment w:val="baseline"/>
        <w:rPr>
          <w:sz w:val="26"/>
          <w:szCs w:val="26"/>
        </w:rPr>
      </w:pPr>
      <w:r>
        <w:rPr>
          <w:sz w:val="26"/>
          <w:szCs w:val="26"/>
        </w:rPr>
        <w:t>10</w:t>
      </w:r>
      <w:r w:rsidR="00143DDE" w:rsidRPr="00D17C02">
        <w:rPr>
          <w:sz w:val="26"/>
          <w:szCs w:val="26"/>
        </w:rPr>
        <w:t xml:space="preserve">. На официальном сайте </w:t>
      </w:r>
      <w:r w:rsidR="006B055D">
        <w:rPr>
          <w:sz w:val="26"/>
          <w:szCs w:val="26"/>
        </w:rPr>
        <w:t>Администрации</w:t>
      </w:r>
      <w:r w:rsidR="00143DDE" w:rsidRPr="00D17C02">
        <w:rPr>
          <w:sz w:val="26"/>
          <w:szCs w:val="26"/>
        </w:rPr>
        <w:t>, на стендах в местах предоставления муниципальной услуги и в многофункциональном центре размещается следующая справочная информация:</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lastRenderedPageBreak/>
        <w:t xml:space="preserve">о месте нахождения и графике работы </w:t>
      </w:r>
      <w:r w:rsidR="006B055D">
        <w:rPr>
          <w:sz w:val="26"/>
          <w:szCs w:val="26"/>
        </w:rPr>
        <w:t>Администрации</w:t>
      </w:r>
      <w:r w:rsidRPr="00D17C02">
        <w:rPr>
          <w:sz w:val="26"/>
          <w:szCs w:val="26"/>
        </w:rPr>
        <w:t>, а также многофункциональных центров;</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 xml:space="preserve">справочные телефоны </w:t>
      </w:r>
      <w:r w:rsidR="006B055D">
        <w:rPr>
          <w:sz w:val="26"/>
          <w:szCs w:val="26"/>
        </w:rPr>
        <w:t>Администрации</w:t>
      </w:r>
      <w:r w:rsidRPr="00D17C02">
        <w:rPr>
          <w:sz w:val="26"/>
          <w:szCs w:val="26"/>
        </w:rPr>
        <w:t>, в том числе номер телефон</w:t>
      </w:r>
      <w:r w:rsidR="006B055D">
        <w:rPr>
          <w:sz w:val="26"/>
          <w:szCs w:val="26"/>
        </w:rPr>
        <w:t>а-автоинформатора (при наличии)</w:t>
      </w:r>
      <w:r w:rsidRPr="00D17C02">
        <w:rPr>
          <w:sz w:val="26"/>
          <w:szCs w:val="26"/>
        </w:rPr>
        <w:t>;</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 xml:space="preserve">адрес официального сайта, а также электронной почты и (или) формы обратной связи </w:t>
      </w:r>
      <w:r w:rsidR="006B055D">
        <w:rPr>
          <w:sz w:val="26"/>
          <w:szCs w:val="26"/>
        </w:rPr>
        <w:t>Администрации в сети «Интернет»</w:t>
      </w:r>
      <w:r w:rsidRPr="00D17C02">
        <w:rPr>
          <w:sz w:val="26"/>
          <w:szCs w:val="26"/>
        </w:rPr>
        <w:t>.</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1</w:t>
      </w:r>
      <w:r w:rsidR="00F13B27">
        <w:rPr>
          <w:sz w:val="26"/>
          <w:szCs w:val="26"/>
        </w:rPr>
        <w:t>1</w:t>
      </w:r>
      <w:r w:rsidRPr="00D17C02">
        <w:rPr>
          <w:sz w:val="26"/>
          <w:szCs w:val="26"/>
        </w:rPr>
        <w:t xml:space="preserve">. В залах ожидания </w:t>
      </w:r>
      <w:r w:rsidR="006B055D">
        <w:rPr>
          <w:sz w:val="26"/>
          <w:szCs w:val="26"/>
        </w:rPr>
        <w:t>Администрации</w:t>
      </w:r>
      <w:r w:rsidRPr="00D17C02">
        <w:rPr>
          <w:sz w:val="26"/>
          <w:szCs w:val="26"/>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1</w:t>
      </w:r>
      <w:r w:rsidR="00F13B27">
        <w:rPr>
          <w:sz w:val="26"/>
          <w:szCs w:val="26"/>
        </w:rPr>
        <w:t>2</w:t>
      </w:r>
      <w:r w:rsidRPr="00D17C02">
        <w:rPr>
          <w:sz w:val="26"/>
          <w:szCs w:val="26"/>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6B055D">
        <w:rPr>
          <w:sz w:val="26"/>
          <w:szCs w:val="26"/>
        </w:rPr>
        <w:t>Администрацией</w:t>
      </w:r>
      <w:r w:rsidRPr="00D17C02">
        <w:rPr>
          <w:sz w:val="26"/>
          <w:szCs w:val="26"/>
        </w:rPr>
        <w:t xml:space="preserve"> с учетом требований к информированию, установленных Административным регламентом.</w:t>
      </w:r>
    </w:p>
    <w:p w:rsidR="00143DDE" w:rsidRPr="00D17C02" w:rsidRDefault="00143DDE" w:rsidP="00D17C02">
      <w:pPr>
        <w:pStyle w:val="formattext"/>
        <w:shd w:val="clear" w:color="auto" w:fill="FFFFFF"/>
        <w:spacing w:before="0" w:beforeAutospacing="0" w:after="0" w:afterAutospacing="0"/>
        <w:ind w:firstLine="709"/>
        <w:jc w:val="both"/>
        <w:textAlignment w:val="baseline"/>
        <w:rPr>
          <w:sz w:val="26"/>
          <w:szCs w:val="26"/>
        </w:rPr>
      </w:pPr>
      <w:r w:rsidRPr="00D17C02">
        <w:rPr>
          <w:sz w:val="26"/>
          <w:szCs w:val="26"/>
        </w:rPr>
        <w:t>1</w:t>
      </w:r>
      <w:r w:rsidR="00F13B27">
        <w:rPr>
          <w:sz w:val="26"/>
          <w:szCs w:val="26"/>
        </w:rPr>
        <w:t>3</w:t>
      </w:r>
      <w:r w:rsidRPr="00D17C02">
        <w:rPr>
          <w:sz w:val="26"/>
          <w:szCs w:val="26"/>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w:t>
      </w:r>
      <w:r w:rsidR="006B055D">
        <w:rPr>
          <w:sz w:val="26"/>
          <w:szCs w:val="26"/>
        </w:rPr>
        <w:t xml:space="preserve"> государственных и муниципальных услуг</w:t>
      </w:r>
      <w:r w:rsidRPr="00D17C02">
        <w:rPr>
          <w:sz w:val="26"/>
          <w:szCs w:val="26"/>
        </w:rPr>
        <w:t xml:space="preserve">, а также в </w:t>
      </w:r>
      <w:r w:rsidR="006B055D">
        <w:rPr>
          <w:sz w:val="26"/>
          <w:szCs w:val="26"/>
        </w:rPr>
        <w:t xml:space="preserve">Администрации </w:t>
      </w:r>
      <w:r w:rsidRPr="00D17C02">
        <w:rPr>
          <w:sz w:val="26"/>
          <w:szCs w:val="26"/>
        </w:rPr>
        <w:t>при обращении заявителя лично, по телефону посредством электронной почты.</w:t>
      </w:r>
    </w:p>
    <w:p w:rsidR="00A135A5" w:rsidRPr="00A135A5" w:rsidRDefault="00A135A5" w:rsidP="00A135A5">
      <w:pPr>
        <w:tabs>
          <w:tab w:val="left" w:pos="1134"/>
          <w:tab w:val="left" w:pos="1276"/>
        </w:tabs>
        <w:autoSpaceDE w:val="0"/>
        <w:autoSpaceDN w:val="0"/>
        <w:adjustRightInd w:val="0"/>
        <w:spacing w:line="240" w:lineRule="auto"/>
        <w:rPr>
          <w:rFonts w:ascii="Times New Roman" w:eastAsia="Times New Roman" w:hAnsi="Times New Roman"/>
          <w:b/>
          <w:sz w:val="26"/>
          <w:szCs w:val="26"/>
        </w:rPr>
      </w:pPr>
    </w:p>
    <w:p w:rsidR="00ED0CDC" w:rsidRPr="00A43038" w:rsidRDefault="00ED0CDC" w:rsidP="00A43038">
      <w:pPr>
        <w:keepNext/>
        <w:keepLines/>
        <w:spacing w:before="200"/>
        <w:ind w:firstLine="0"/>
        <w:jc w:val="center"/>
        <w:outlineLvl w:val="2"/>
        <w:rPr>
          <w:rFonts w:ascii="Times New Roman" w:hAnsi="Times New Roman" w:cs="Times New Roman"/>
          <w:bCs/>
          <w:sz w:val="26"/>
          <w:szCs w:val="26"/>
          <w:lang w:eastAsia="en-US"/>
        </w:rPr>
      </w:pPr>
      <w:r w:rsidRPr="00A43038">
        <w:rPr>
          <w:rFonts w:ascii="Times New Roman" w:hAnsi="Times New Roman" w:cs="Times New Roman"/>
          <w:bCs/>
          <w:sz w:val="26"/>
          <w:szCs w:val="26"/>
          <w:lang w:eastAsia="en-US"/>
        </w:rPr>
        <w:t>2. Стандарт предоставления муниципальной услуги</w:t>
      </w:r>
    </w:p>
    <w:p w:rsidR="00ED0CDC" w:rsidRPr="00ED0CDC" w:rsidRDefault="00ED0CDC" w:rsidP="00ED0CDC">
      <w:pPr>
        <w:spacing w:line="240" w:lineRule="auto"/>
        <w:ind w:firstLine="0"/>
        <w:jc w:val="center"/>
        <w:rPr>
          <w:rFonts w:ascii="Times New Roman" w:hAnsi="Times New Roman" w:cs="Times New Roman"/>
          <w:sz w:val="26"/>
          <w:szCs w:val="26"/>
          <w:lang w:eastAsia="en-US"/>
        </w:rPr>
      </w:pPr>
      <w:r w:rsidRPr="00ED0CDC">
        <w:rPr>
          <w:rFonts w:ascii="Times New Roman" w:hAnsi="Times New Roman" w:cs="Times New Roman"/>
          <w:sz w:val="26"/>
          <w:szCs w:val="26"/>
          <w:lang w:eastAsia="en-US"/>
        </w:rPr>
        <w:t>Наименование муниципальной услуги</w:t>
      </w:r>
    </w:p>
    <w:p w:rsidR="00ED0CDC" w:rsidRPr="00ED0CDC" w:rsidRDefault="00A43038" w:rsidP="00ED0CDC">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w:t>
      </w:r>
      <w:r w:rsidR="00F13B27">
        <w:rPr>
          <w:rFonts w:ascii="Times New Roman" w:hAnsi="Times New Roman" w:cs="Times New Roman"/>
          <w:sz w:val="26"/>
          <w:szCs w:val="26"/>
          <w:lang w:eastAsia="en-US"/>
        </w:rPr>
        <w:t>4</w:t>
      </w:r>
      <w:r>
        <w:rPr>
          <w:rFonts w:ascii="Times New Roman" w:hAnsi="Times New Roman" w:cs="Times New Roman"/>
          <w:sz w:val="26"/>
          <w:szCs w:val="26"/>
          <w:lang w:eastAsia="en-US"/>
        </w:rPr>
        <w:t xml:space="preserve">. </w:t>
      </w:r>
      <w:r w:rsidR="00ED0CDC" w:rsidRPr="00ED0CDC">
        <w:rPr>
          <w:rFonts w:ascii="Times New Roman" w:hAnsi="Times New Roman" w:cs="Times New Roman"/>
          <w:sz w:val="26"/>
          <w:szCs w:val="26"/>
          <w:lang w:eastAsia="en-US"/>
        </w:rPr>
        <w:t>Муниципальная услуга - «Выдача специального разрешения на движение по автомобильным дорогам тяжеловесного и (или) крупногабаритного транспортного средства».</w:t>
      </w:r>
    </w:p>
    <w:p w:rsidR="00ED0CDC" w:rsidRPr="00ED0CDC" w:rsidRDefault="00A43038" w:rsidP="00ED0CDC">
      <w:pPr>
        <w:spacing w:line="240"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 xml:space="preserve">     </w:t>
      </w:r>
      <w:r w:rsidR="00ED0CDC" w:rsidRPr="00ED0CDC">
        <w:rPr>
          <w:rFonts w:ascii="Times New Roman" w:hAnsi="Times New Roman" w:cs="Times New Roman"/>
          <w:sz w:val="26"/>
          <w:szCs w:val="26"/>
          <w:lang w:eastAsia="en-US"/>
        </w:rPr>
        <w:t>Наименование органа, предоставляющего муниципальную услугу</w:t>
      </w:r>
    </w:p>
    <w:p w:rsidR="00ED0CDC" w:rsidRPr="00ED0CDC" w:rsidRDefault="00ED0CDC" w:rsidP="00ED0CDC">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w:t>
      </w:r>
      <w:r w:rsidR="00F13B27">
        <w:rPr>
          <w:rFonts w:ascii="Times New Roman" w:hAnsi="Times New Roman" w:cs="Times New Roman"/>
          <w:sz w:val="26"/>
          <w:szCs w:val="26"/>
          <w:lang w:eastAsia="en-US"/>
        </w:rPr>
        <w:t>5</w:t>
      </w:r>
      <w:r w:rsidRPr="00ED0CDC">
        <w:rPr>
          <w:rFonts w:ascii="Times New Roman" w:hAnsi="Times New Roman" w:cs="Times New Roman"/>
          <w:sz w:val="26"/>
          <w:szCs w:val="26"/>
          <w:lang w:eastAsia="en-US"/>
        </w:rPr>
        <w:t>. Муниципальная услуга предоставляется администрацией Новокривошеинского сельского поселения (далее - орган, предоставляющий муниципальную услугу).</w:t>
      </w:r>
    </w:p>
    <w:p w:rsidR="006F60F0" w:rsidRPr="00E50BD8" w:rsidRDefault="00ED0CDC" w:rsidP="006F60F0">
      <w:pPr>
        <w:widowControl w:val="0"/>
        <w:tabs>
          <w:tab w:val="left" w:pos="1134"/>
          <w:tab w:val="left" w:pos="1276"/>
        </w:tabs>
        <w:autoSpaceDE w:val="0"/>
        <w:autoSpaceDN w:val="0"/>
        <w:adjustRightInd w:val="0"/>
        <w:spacing w:line="240" w:lineRule="auto"/>
        <w:ind w:firstLine="567"/>
        <w:rPr>
          <w:rFonts w:ascii="Times New Roman" w:hAnsi="Times New Roman"/>
          <w:sz w:val="24"/>
          <w:szCs w:val="24"/>
        </w:rPr>
      </w:pPr>
      <w:r>
        <w:rPr>
          <w:rFonts w:ascii="Times New Roman" w:hAnsi="Times New Roman" w:cs="Times New Roman"/>
          <w:sz w:val="26"/>
          <w:szCs w:val="26"/>
          <w:lang w:eastAsia="en-US"/>
        </w:rPr>
        <w:t>1</w:t>
      </w:r>
      <w:r w:rsidR="00F13B27">
        <w:rPr>
          <w:rFonts w:ascii="Times New Roman" w:hAnsi="Times New Roman" w:cs="Times New Roman"/>
          <w:sz w:val="26"/>
          <w:szCs w:val="26"/>
          <w:lang w:eastAsia="en-US"/>
        </w:rPr>
        <w:t>6</w:t>
      </w:r>
      <w:r w:rsidRPr="00ED0CDC">
        <w:rPr>
          <w:rFonts w:ascii="Times New Roman" w:hAnsi="Times New Roman" w:cs="Times New Roman"/>
          <w:sz w:val="26"/>
          <w:szCs w:val="26"/>
          <w:lang w:eastAsia="en-US"/>
        </w:rPr>
        <w:t xml:space="preserve">. В предоставлении муниципальной услуги участвуют: </w:t>
      </w:r>
      <w:r w:rsidR="006F60F0">
        <w:rPr>
          <w:rFonts w:ascii="Times New Roman" w:hAnsi="Times New Roman" w:cs="Times New Roman"/>
          <w:sz w:val="26"/>
          <w:szCs w:val="26"/>
          <w:lang w:eastAsia="en-US"/>
        </w:rPr>
        <w:t xml:space="preserve">Федеральная налоговая </w:t>
      </w:r>
      <w:r w:rsidR="006F60F0" w:rsidRPr="006F60F0">
        <w:rPr>
          <w:rFonts w:ascii="Times New Roman" w:hAnsi="Times New Roman" w:cs="Times New Roman"/>
          <w:sz w:val="26"/>
          <w:szCs w:val="26"/>
          <w:lang w:eastAsia="en-US"/>
        </w:rPr>
        <w:t>служба</w:t>
      </w:r>
      <w:r w:rsidRPr="006F60F0">
        <w:rPr>
          <w:rFonts w:ascii="Times New Roman" w:hAnsi="Times New Roman" w:cs="Times New Roman"/>
          <w:sz w:val="26"/>
          <w:szCs w:val="26"/>
          <w:lang w:eastAsia="en-US"/>
        </w:rPr>
        <w:t xml:space="preserve">, </w:t>
      </w:r>
      <w:r w:rsidR="006F60F0" w:rsidRPr="006F60F0">
        <w:rPr>
          <w:rFonts w:ascii="Times New Roman" w:hAnsi="Times New Roman"/>
          <w:sz w:val="26"/>
          <w:szCs w:val="26"/>
        </w:rPr>
        <w:t>Управление Государственной инспекции безопасности дорожного движения Главного Управления Министерства внутренних дел Российской Федерации (далее – Госавтоинспекция), МФЦ (при наличии соглашения  между МФЦ и Администрацией Новокривошеинского сельского поселения).</w:t>
      </w:r>
      <w:r w:rsidR="006F60F0" w:rsidRPr="00E50BD8">
        <w:rPr>
          <w:rFonts w:ascii="Times New Roman" w:hAnsi="Times New Roman"/>
          <w:sz w:val="24"/>
          <w:szCs w:val="24"/>
        </w:rPr>
        <w:t xml:space="preserve"> </w:t>
      </w:r>
    </w:p>
    <w:p w:rsidR="00ED0CDC" w:rsidRPr="00ED0CDC" w:rsidRDefault="00ED0CDC" w:rsidP="00ED0CDC">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w:t>
      </w:r>
      <w:r w:rsidR="00F13B27">
        <w:rPr>
          <w:rFonts w:ascii="Times New Roman" w:hAnsi="Times New Roman" w:cs="Times New Roman"/>
          <w:sz w:val="26"/>
          <w:szCs w:val="26"/>
          <w:lang w:eastAsia="en-US"/>
        </w:rPr>
        <w:t>7</w:t>
      </w:r>
      <w:r w:rsidRPr="00ED0CDC">
        <w:rPr>
          <w:rFonts w:ascii="Times New Roman" w:hAnsi="Times New Roman" w:cs="Times New Roman"/>
          <w:sz w:val="26"/>
          <w:szCs w:val="26"/>
          <w:lang w:eastAsia="en-US"/>
        </w:rPr>
        <w:t>.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Новокривошеинского сельского поселения.</w:t>
      </w:r>
    </w:p>
    <w:p w:rsidR="00ED0CDC" w:rsidRPr="00937559" w:rsidRDefault="00ED0CDC" w:rsidP="00ED0CDC">
      <w:pPr>
        <w:ind w:firstLine="0"/>
        <w:rPr>
          <w:rFonts w:ascii="Times New Roman" w:hAnsi="Times New Roman" w:cs="Times New Roman"/>
          <w:lang w:eastAsia="en-US"/>
        </w:rPr>
      </w:pPr>
    </w:p>
    <w:p w:rsidR="00ED0CDC" w:rsidRPr="00ED0CDC" w:rsidRDefault="00BE57F7" w:rsidP="00ED0CDC">
      <w:pPr>
        <w:spacing w:line="240"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Результат</w:t>
      </w:r>
      <w:r w:rsidR="00ED0CDC" w:rsidRPr="00ED0CDC">
        <w:rPr>
          <w:rFonts w:ascii="Times New Roman" w:hAnsi="Times New Roman" w:cs="Times New Roman"/>
          <w:sz w:val="26"/>
          <w:szCs w:val="26"/>
          <w:lang w:eastAsia="en-US"/>
        </w:rPr>
        <w:t xml:space="preserve"> предоставления муниципальной услуги</w:t>
      </w:r>
    </w:p>
    <w:p w:rsidR="00ED0CDC" w:rsidRPr="00ED0CDC" w:rsidRDefault="00ED0CDC" w:rsidP="00ED0CDC">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w:t>
      </w:r>
      <w:r w:rsidR="00F13B27">
        <w:rPr>
          <w:rFonts w:ascii="Times New Roman" w:hAnsi="Times New Roman" w:cs="Times New Roman"/>
          <w:sz w:val="26"/>
          <w:szCs w:val="26"/>
          <w:lang w:eastAsia="en-US"/>
        </w:rPr>
        <w:t>8</w:t>
      </w:r>
      <w:r w:rsidRPr="00ED0CDC">
        <w:rPr>
          <w:rFonts w:ascii="Times New Roman" w:hAnsi="Times New Roman" w:cs="Times New Roman"/>
          <w:sz w:val="26"/>
          <w:szCs w:val="26"/>
          <w:lang w:eastAsia="en-US"/>
        </w:rPr>
        <w:t>. Результатом предоставления муниципальной услуги является:</w:t>
      </w:r>
    </w:p>
    <w:p w:rsidR="00ED0CDC" w:rsidRPr="00ED0CDC" w:rsidRDefault="00ED0CDC" w:rsidP="00ED0CDC">
      <w:pPr>
        <w:spacing w:line="240" w:lineRule="auto"/>
        <w:rPr>
          <w:rFonts w:ascii="Times New Roman" w:hAnsi="Times New Roman" w:cs="Times New Roman"/>
          <w:sz w:val="26"/>
          <w:szCs w:val="26"/>
          <w:lang w:eastAsia="en-US"/>
        </w:rPr>
      </w:pPr>
      <w:r w:rsidRPr="00ED0CDC">
        <w:rPr>
          <w:rFonts w:ascii="Times New Roman" w:hAnsi="Times New Roman" w:cs="Times New Roman"/>
          <w:sz w:val="26"/>
          <w:szCs w:val="26"/>
          <w:lang w:eastAsia="en-US"/>
        </w:rPr>
        <w:t xml:space="preserve">выдача заявителю на бланке специального разрешения на движение по автомобильным дорогам тяжеловесного и (или) крупногабаритного транспортного </w:t>
      </w:r>
      <w:r w:rsidRPr="00ED0CDC">
        <w:rPr>
          <w:rFonts w:ascii="Times New Roman" w:hAnsi="Times New Roman" w:cs="Times New Roman"/>
          <w:sz w:val="26"/>
          <w:szCs w:val="26"/>
          <w:lang w:eastAsia="en-US"/>
        </w:rPr>
        <w:lastRenderedPageBreak/>
        <w:t xml:space="preserve">средства (далее - специальное разрешение, согласно форме, приведенной в приложении № 1 к Порядку выдачи специального разрешения на движение по автомобильным дорогам тяжеловесного и (или) крупногабаритного транспортного средства, утвержденному </w:t>
      </w:r>
      <w:hyperlink r:id="rId10" w:history="1">
        <w:r w:rsidRPr="00ED0CDC">
          <w:rPr>
            <w:rFonts w:ascii="Times New Roman" w:hAnsi="Times New Roman" w:cs="Times New Roman"/>
            <w:sz w:val="26"/>
            <w:szCs w:val="26"/>
            <w:lang w:eastAsia="en-US"/>
          </w:rPr>
          <w:t>Приказом</w:t>
        </w:r>
      </w:hyperlink>
      <w:r w:rsidRPr="00ED0CDC">
        <w:rPr>
          <w:rFonts w:ascii="Times New Roman" w:hAnsi="Times New Roman" w:cs="Times New Roman"/>
          <w:sz w:val="26"/>
          <w:szCs w:val="26"/>
          <w:lang w:eastAsia="en-US"/>
        </w:rPr>
        <w:t xml:space="preserve"> Минтранса России от 5 июня 2019 года № 167 (далее - Порядок выдачи специального разрешения на движение по автомобильным дорогам тяжеловесного и (или) крупногабаритного транспортного средства) (приложение № 5 к настоящему регламенту), либо уведомления об отказе в выдаче специального разрешения на движение по автомобильным дорогам тяжеловесного и (или) крупногабаритного транспортного средства с указанием оснований принятия данного решения (далее - уведомление об отказе в выдаче специального разрешения) по форме согласно приложению № 4 к настоящему регламенту, либо уведомления об отказе в регистрации заявления с указанием оснований принятия данного решения (далее - уведомление об отказе в регистрации заявления) по форме согласно приложению № 4 к настоящему регламенту.</w:t>
      </w:r>
    </w:p>
    <w:p w:rsidR="00ED0CDC" w:rsidRPr="00ED0CDC" w:rsidRDefault="00ED0CDC" w:rsidP="00ED0CDC">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w:t>
      </w:r>
      <w:r w:rsidR="00F13B27">
        <w:rPr>
          <w:rFonts w:ascii="Times New Roman" w:hAnsi="Times New Roman" w:cs="Times New Roman"/>
          <w:sz w:val="26"/>
          <w:szCs w:val="26"/>
          <w:lang w:eastAsia="en-US"/>
        </w:rPr>
        <w:t>9</w:t>
      </w:r>
      <w:r w:rsidRPr="00ED0CDC">
        <w:rPr>
          <w:rFonts w:ascii="Times New Roman" w:hAnsi="Times New Roman" w:cs="Times New Roman"/>
          <w:sz w:val="26"/>
          <w:szCs w:val="26"/>
          <w:lang w:eastAsia="en-US"/>
        </w:rPr>
        <w:t>. Специальное разрешение выдается на движение транспортного средства по определенному маршруту без груза или с грузом на срок до 3 (трех) месяцев.</w:t>
      </w:r>
    </w:p>
    <w:p w:rsidR="00ED0CDC" w:rsidRPr="00ED0CDC" w:rsidRDefault="00ED0CDC" w:rsidP="00ED0CDC">
      <w:pPr>
        <w:spacing w:line="240" w:lineRule="auto"/>
        <w:rPr>
          <w:rFonts w:ascii="Times New Roman" w:hAnsi="Times New Roman" w:cs="Times New Roman"/>
          <w:sz w:val="26"/>
          <w:szCs w:val="26"/>
          <w:lang w:eastAsia="en-US"/>
        </w:rPr>
      </w:pPr>
      <w:r w:rsidRPr="00ED0CDC">
        <w:rPr>
          <w:rFonts w:ascii="Times New Roman" w:hAnsi="Times New Roman" w:cs="Times New Roman"/>
          <w:sz w:val="26"/>
          <w:szCs w:val="26"/>
          <w:lang w:eastAsia="en-US"/>
        </w:rPr>
        <w:t>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специальное разрешение выдается на движение такой техники по определенному маршруту на срок до девяти месяцев. При необходимости проведения внеплановых работ на автомобильной дороге и (или) пересекающих ее сооружениях и инженерных коммуникациях в пределах согласованного маршрута, действие такого специального разрешения на движение крупногабаритной сельскохозяйственной техники прекращается. Владелец соответствующей автомобильной дороги (участка автомобильной дороги) за четырнадцать календарных дней до прекращения действия специального разрешения уведомляет об этом владельца крупногабаритной сельскохозяйственной техники или его уполномоченного представителя и орган, предоставляющий муниципальную услугу, выдавший специальное разрешение.</w:t>
      </w:r>
    </w:p>
    <w:p w:rsidR="00ED0CDC" w:rsidRPr="00ED0CDC" w:rsidRDefault="00F13B27" w:rsidP="00ED0CDC">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20</w:t>
      </w:r>
      <w:r w:rsidR="00ED0CDC" w:rsidRPr="00ED0CDC">
        <w:rPr>
          <w:rFonts w:ascii="Times New Roman" w:hAnsi="Times New Roman" w:cs="Times New Roman"/>
          <w:sz w:val="26"/>
          <w:szCs w:val="26"/>
          <w:lang w:eastAsia="en-US"/>
        </w:rPr>
        <w:t>.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и (или) постоянному маршруту, выдается в упрощенном порядке. Орган, предоставляющий муниципальную услугу, осуществляющий выдачу указанного специального разрешения в упрощенном порядке, доводит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ED0CDC" w:rsidRPr="00ED0CDC" w:rsidRDefault="00ED0CDC" w:rsidP="00ED0CDC">
      <w:pPr>
        <w:spacing w:line="240" w:lineRule="auto"/>
        <w:rPr>
          <w:rFonts w:ascii="Times New Roman" w:hAnsi="Times New Roman" w:cs="Times New Roman"/>
          <w:sz w:val="26"/>
          <w:szCs w:val="26"/>
          <w:lang w:eastAsia="en-US"/>
        </w:rPr>
      </w:pPr>
      <w:r w:rsidRPr="00ED0CDC">
        <w:rPr>
          <w:rFonts w:ascii="Times New Roman" w:hAnsi="Times New Roman" w:cs="Times New Roman"/>
          <w:sz w:val="26"/>
          <w:szCs w:val="26"/>
          <w:lang w:eastAsia="en-US"/>
        </w:rPr>
        <w:t>Основанием для установления постоянного маршрута, указанного в абзаце 1 настоящего пункта, являются выданные в течение предыдущих двенадцати месяцев специальные разрешения на движение тяжеловесных транспортных средств с превышением допустимых нагрузок на ось на десять процентов и более.</w:t>
      </w:r>
    </w:p>
    <w:p w:rsidR="00ED0CDC" w:rsidRPr="00ED0CDC" w:rsidRDefault="001D4371" w:rsidP="00ED0CDC">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2</w:t>
      </w:r>
      <w:r w:rsidR="00F13B27">
        <w:rPr>
          <w:rFonts w:ascii="Times New Roman" w:hAnsi="Times New Roman" w:cs="Times New Roman"/>
          <w:sz w:val="26"/>
          <w:szCs w:val="26"/>
          <w:lang w:eastAsia="en-US"/>
        </w:rPr>
        <w:t>1</w:t>
      </w:r>
      <w:r w:rsidR="00ED0CDC" w:rsidRPr="00ED0CDC">
        <w:rPr>
          <w:rFonts w:ascii="Times New Roman" w:hAnsi="Times New Roman" w:cs="Times New Roman"/>
          <w:sz w:val="26"/>
          <w:szCs w:val="26"/>
          <w:lang w:eastAsia="en-US"/>
        </w:rPr>
        <w:t>. В качестве результата предоставления муниципальной услуги заявитель вправе получить:</w:t>
      </w:r>
    </w:p>
    <w:p w:rsidR="00ED0CDC" w:rsidRPr="00ED0CDC" w:rsidRDefault="00ED0CDC" w:rsidP="00ED0CDC">
      <w:pPr>
        <w:spacing w:line="240" w:lineRule="auto"/>
        <w:rPr>
          <w:rFonts w:ascii="Times New Roman" w:hAnsi="Times New Roman" w:cs="Times New Roman"/>
          <w:sz w:val="26"/>
          <w:szCs w:val="26"/>
          <w:lang w:eastAsia="en-US"/>
        </w:rPr>
      </w:pPr>
      <w:r w:rsidRPr="00ED0CDC">
        <w:rPr>
          <w:rFonts w:ascii="Times New Roman" w:hAnsi="Times New Roman" w:cs="Times New Roman"/>
          <w:sz w:val="26"/>
          <w:szCs w:val="26"/>
          <w:lang w:eastAsia="en-US"/>
        </w:rPr>
        <w:t>уведомление об отказе в выдаче специального разрешения, уведомление об отказе в регистрации заявления - в форме электронного документа, подписанного электронной подписью;</w:t>
      </w:r>
    </w:p>
    <w:p w:rsidR="00ED0CDC" w:rsidRPr="00ED0CDC" w:rsidRDefault="00ED0CDC" w:rsidP="00ED0CDC">
      <w:pPr>
        <w:spacing w:line="240" w:lineRule="auto"/>
        <w:rPr>
          <w:rFonts w:ascii="Times New Roman" w:hAnsi="Times New Roman" w:cs="Times New Roman"/>
          <w:sz w:val="26"/>
          <w:szCs w:val="26"/>
          <w:lang w:eastAsia="en-US"/>
        </w:rPr>
      </w:pPr>
      <w:r w:rsidRPr="00ED0CDC">
        <w:rPr>
          <w:rFonts w:ascii="Times New Roman" w:hAnsi="Times New Roman" w:cs="Times New Roman"/>
          <w:sz w:val="26"/>
          <w:szCs w:val="26"/>
          <w:lang w:eastAsia="en-US"/>
        </w:rPr>
        <w:lastRenderedPageBreak/>
        <w:t>специальное разрешение, уведомление об отказе в выдаче специального разрешения, уведомление об отказе в регистрации заявления - на бумажном носителе.</w:t>
      </w:r>
    </w:p>
    <w:p w:rsidR="001D4371" w:rsidRDefault="00ED0CDC" w:rsidP="00ED0CDC">
      <w:pPr>
        <w:spacing w:line="240" w:lineRule="auto"/>
        <w:rPr>
          <w:rFonts w:ascii="Times New Roman" w:hAnsi="Times New Roman" w:cs="Times New Roman"/>
          <w:sz w:val="26"/>
          <w:szCs w:val="26"/>
          <w:lang w:eastAsia="en-US"/>
        </w:rPr>
      </w:pPr>
      <w:r w:rsidRPr="00ED0CDC">
        <w:rPr>
          <w:rFonts w:ascii="Times New Roman" w:hAnsi="Times New Roman" w:cs="Times New Roman"/>
          <w:sz w:val="26"/>
          <w:szCs w:val="26"/>
          <w:lang w:eastAsia="en-US"/>
        </w:rPr>
        <w:t xml:space="preserve">Специальное разрешение вне зависимости от способа подачи заявления выдается только в форме документа на бумажном носителе непосредственно в органе, предоставляющем муниципальную услугу. </w:t>
      </w:r>
    </w:p>
    <w:p w:rsidR="00ED0CDC" w:rsidRPr="00937559" w:rsidRDefault="00ED0CDC" w:rsidP="00ED0CDC">
      <w:pPr>
        <w:ind w:firstLine="0"/>
        <w:rPr>
          <w:rFonts w:ascii="Times New Roman" w:hAnsi="Times New Roman" w:cs="Times New Roman"/>
          <w:lang w:eastAsia="en-US"/>
        </w:rPr>
      </w:pPr>
    </w:p>
    <w:p w:rsidR="00ED0CDC" w:rsidRPr="002737DB" w:rsidRDefault="00ED0CDC" w:rsidP="002737DB">
      <w:pPr>
        <w:spacing w:line="240" w:lineRule="auto"/>
        <w:ind w:firstLine="559"/>
        <w:jc w:val="center"/>
        <w:rPr>
          <w:rFonts w:ascii="Times New Roman" w:hAnsi="Times New Roman" w:cs="Times New Roman"/>
          <w:sz w:val="26"/>
          <w:szCs w:val="26"/>
          <w:lang w:eastAsia="en-US"/>
        </w:rPr>
      </w:pPr>
      <w:r w:rsidRPr="002737DB">
        <w:rPr>
          <w:rFonts w:ascii="Times New Roman" w:hAnsi="Times New Roman" w:cs="Times New Roman"/>
          <w:sz w:val="26"/>
          <w:szCs w:val="26"/>
          <w:lang w:eastAsia="en-US"/>
        </w:rPr>
        <w:t>Срок предоставления муниципальной услуги,</w:t>
      </w:r>
    </w:p>
    <w:p w:rsidR="00ED0CDC" w:rsidRPr="002737DB" w:rsidRDefault="00ED0CDC" w:rsidP="002737DB">
      <w:pPr>
        <w:spacing w:line="240" w:lineRule="auto"/>
        <w:ind w:firstLine="559"/>
        <w:jc w:val="center"/>
        <w:rPr>
          <w:rFonts w:ascii="Times New Roman" w:hAnsi="Times New Roman" w:cs="Times New Roman"/>
          <w:sz w:val="26"/>
          <w:szCs w:val="26"/>
          <w:lang w:eastAsia="en-US"/>
        </w:rPr>
      </w:pPr>
      <w:r w:rsidRPr="002737DB">
        <w:rPr>
          <w:rFonts w:ascii="Times New Roman" w:hAnsi="Times New Roman" w:cs="Times New Roman"/>
          <w:sz w:val="26"/>
          <w:szCs w:val="26"/>
          <w:lang w:eastAsia="en-US"/>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возврата заявления, срок выдачи (направления) документов, являющихся результатом предоставления муниципальной услуги</w:t>
      </w:r>
    </w:p>
    <w:p w:rsidR="00ED0CDC" w:rsidRPr="002737DB" w:rsidRDefault="002737DB" w:rsidP="002737DB">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2</w:t>
      </w:r>
      <w:r w:rsidR="00F13B27">
        <w:rPr>
          <w:rFonts w:ascii="Times New Roman" w:hAnsi="Times New Roman" w:cs="Times New Roman"/>
          <w:sz w:val="26"/>
          <w:szCs w:val="26"/>
          <w:lang w:eastAsia="en-US"/>
        </w:rPr>
        <w:t>2</w:t>
      </w:r>
      <w:r w:rsidR="00ED0CDC" w:rsidRPr="002737DB">
        <w:rPr>
          <w:rFonts w:ascii="Times New Roman" w:hAnsi="Times New Roman" w:cs="Times New Roman"/>
          <w:sz w:val="26"/>
          <w:szCs w:val="26"/>
          <w:lang w:eastAsia="en-US"/>
        </w:rPr>
        <w:t>. 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(направляется) заявителю органом, предоставляющем муниципальную услугу, в срок, не превышающий 11 (одиннадцати) рабочих дней с даты регистрации заявления в органе, предоставляющем муниципальную услугу, в случае необходимости согласования маршрута транспортного средства с Госавтоинспекцией - в течение 15 (пятнадцати) рабочих дней с даты регистрации заявления, в органе, предоставляющем муниципальную услугу, а в случае оформления специального разрешения в упрощенном порядке при движении транспортного средства по установленному и (или) постоянному маршруту - в течение 2 рабочих дней с даты регистрации заявления.</w:t>
      </w:r>
    </w:p>
    <w:p w:rsidR="00ED0CDC" w:rsidRPr="002737DB" w:rsidRDefault="00ED0CDC" w:rsidP="002737DB">
      <w:pPr>
        <w:spacing w:line="240" w:lineRule="auto"/>
        <w:rPr>
          <w:rFonts w:ascii="Times New Roman" w:hAnsi="Times New Roman" w:cs="Times New Roman"/>
          <w:sz w:val="26"/>
          <w:szCs w:val="26"/>
          <w:lang w:eastAsia="en-US"/>
        </w:rPr>
      </w:pPr>
      <w:r w:rsidRPr="002737DB">
        <w:rPr>
          <w:rFonts w:ascii="Times New Roman" w:hAnsi="Times New Roman" w:cs="Times New Roman"/>
          <w:sz w:val="26"/>
          <w:szCs w:val="26"/>
          <w:lang w:eastAsia="en-US"/>
        </w:rPr>
        <w:t>В случае, если для осуществления движения тяжеловесных и (или) крупногабаритных транспортных средств требуется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ED0CDC" w:rsidRPr="002737DB" w:rsidRDefault="006F60F0" w:rsidP="002737DB">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2</w:t>
      </w:r>
      <w:r w:rsidR="00F13B27">
        <w:rPr>
          <w:rFonts w:ascii="Times New Roman" w:hAnsi="Times New Roman" w:cs="Times New Roman"/>
          <w:sz w:val="26"/>
          <w:szCs w:val="26"/>
          <w:lang w:eastAsia="en-US"/>
        </w:rPr>
        <w:t>3</w:t>
      </w:r>
      <w:r w:rsidR="00ED0CDC" w:rsidRPr="002737DB">
        <w:rPr>
          <w:rFonts w:ascii="Times New Roman" w:hAnsi="Times New Roman" w:cs="Times New Roman"/>
          <w:sz w:val="26"/>
          <w:szCs w:val="26"/>
          <w:lang w:eastAsia="en-US"/>
        </w:rPr>
        <w:t>. Заявление на движение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одного рабочего дня с даты его поступления.</w:t>
      </w:r>
    </w:p>
    <w:p w:rsidR="00ED0CDC" w:rsidRPr="002737DB" w:rsidRDefault="00ED0CDC" w:rsidP="002737DB">
      <w:pPr>
        <w:spacing w:line="240" w:lineRule="auto"/>
        <w:rPr>
          <w:rFonts w:ascii="Times New Roman" w:hAnsi="Times New Roman" w:cs="Times New Roman"/>
          <w:sz w:val="26"/>
          <w:szCs w:val="26"/>
          <w:lang w:eastAsia="en-US"/>
        </w:rPr>
      </w:pPr>
      <w:r w:rsidRPr="002737DB">
        <w:rPr>
          <w:rFonts w:ascii="Times New Roman" w:hAnsi="Times New Roman" w:cs="Times New Roman"/>
          <w:sz w:val="26"/>
          <w:szCs w:val="26"/>
          <w:lang w:eastAsia="en-US"/>
        </w:rPr>
        <w:t xml:space="preserve">В случае выдачи специального разрешения органом, предоставляющим муниципальную услугу, в соответствии с абзацем первым настоящего пункта, документы, предусмотренные </w:t>
      </w:r>
      <w:r w:rsidRPr="002B54B9">
        <w:rPr>
          <w:rFonts w:ascii="Times New Roman" w:hAnsi="Times New Roman" w:cs="Times New Roman"/>
          <w:sz w:val="26"/>
          <w:szCs w:val="26"/>
          <w:lang w:eastAsia="en-US"/>
        </w:rPr>
        <w:t xml:space="preserve">подпунктом 2 пункта </w:t>
      </w:r>
      <w:r w:rsidR="002B54B9" w:rsidRPr="002B54B9">
        <w:rPr>
          <w:rFonts w:ascii="Times New Roman" w:hAnsi="Times New Roman" w:cs="Times New Roman"/>
          <w:sz w:val="26"/>
          <w:szCs w:val="26"/>
          <w:lang w:eastAsia="en-US"/>
        </w:rPr>
        <w:t>31</w:t>
      </w:r>
      <w:r w:rsidRPr="002737DB">
        <w:rPr>
          <w:rFonts w:ascii="Times New Roman" w:hAnsi="Times New Roman" w:cs="Times New Roman"/>
          <w:sz w:val="26"/>
          <w:szCs w:val="26"/>
          <w:lang w:eastAsia="en-US"/>
        </w:rPr>
        <w:t xml:space="preserve"> настоящего регламента, а также подтверждающие оплату платежей за возмещение вреда, причиняемого автомобильным дорогам тяжеловесным транспортным средством, представляются заявителем в течение пяти рабочих дней со дня выдачи специального разрешения.</w:t>
      </w:r>
    </w:p>
    <w:p w:rsidR="00ED0CDC" w:rsidRPr="002737DB" w:rsidRDefault="006F60F0" w:rsidP="002737DB">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2</w:t>
      </w:r>
      <w:r w:rsidR="00F13B27">
        <w:rPr>
          <w:rFonts w:ascii="Times New Roman" w:hAnsi="Times New Roman" w:cs="Times New Roman"/>
          <w:sz w:val="26"/>
          <w:szCs w:val="26"/>
          <w:lang w:eastAsia="en-US"/>
        </w:rPr>
        <w:t>4</w:t>
      </w:r>
      <w:r w:rsidR="00ED0CDC" w:rsidRPr="002737DB">
        <w:rPr>
          <w:rFonts w:ascii="Times New Roman" w:hAnsi="Times New Roman" w:cs="Times New Roman"/>
          <w:sz w:val="26"/>
          <w:szCs w:val="26"/>
          <w:lang w:eastAsia="en-US"/>
        </w:rPr>
        <w:t xml:space="preserve">. В случае наличия установленного и (или) постоянного маршрута тяжеловесных и (или) крупногабаритных транспортных средств, срок оформления специального разрешения по указанному маршруту не должен составлять более 3 </w:t>
      </w:r>
      <w:r w:rsidR="00ED0CDC" w:rsidRPr="002737DB">
        <w:rPr>
          <w:rFonts w:ascii="Times New Roman" w:hAnsi="Times New Roman" w:cs="Times New Roman"/>
          <w:sz w:val="26"/>
          <w:szCs w:val="26"/>
          <w:lang w:eastAsia="en-US"/>
        </w:rPr>
        <w:lastRenderedPageBreak/>
        <w:t>часов после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ED0CDC" w:rsidRPr="002737DB" w:rsidRDefault="00ED0CDC" w:rsidP="002737DB">
      <w:pPr>
        <w:spacing w:line="240" w:lineRule="auto"/>
        <w:rPr>
          <w:rFonts w:ascii="Times New Roman" w:hAnsi="Times New Roman" w:cs="Times New Roman"/>
          <w:sz w:val="26"/>
          <w:szCs w:val="26"/>
          <w:lang w:eastAsia="en-US"/>
        </w:rPr>
      </w:pPr>
      <w:r w:rsidRPr="002737DB">
        <w:rPr>
          <w:rFonts w:ascii="Times New Roman" w:hAnsi="Times New Roman" w:cs="Times New Roman"/>
          <w:sz w:val="26"/>
          <w:szCs w:val="26"/>
          <w:lang w:eastAsia="en-US"/>
        </w:rPr>
        <w:t>2</w:t>
      </w:r>
      <w:r w:rsidR="00F13B27">
        <w:rPr>
          <w:rFonts w:ascii="Times New Roman" w:hAnsi="Times New Roman" w:cs="Times New Roman"/>
          <w:sz w:val="26"/>
          <w:szCs w:val="26"/>
          <w:lang w:eastAsia="en-US"/>
        </w:rPr>
        <w:t>5</w:t>
      </w:r>
      <w:r w:rsidRPr="002737DB">
        <w:rPr>
          <w:rFonts w:ascii="Times New Roman" w:hAnsi="Times New Roman" w:cs="Times New Roman"/>
          <w:sz w:val="26"/>
          <w:szCs w:val="26"/>
          <w:lang w:eastAsia="en-US"/>
        </w:rPr>
        <w:t>. Орган, предоставляющий муниципальную услугу, в течение одного рабочего дня со дня принятия решения об отказе в выдаче специального разрешения выбранным заявителем способом связи информирует его о принятом решении, указав основания принятия данного решения.</w:t>
      </w:r>
    </w:p>
    <w:p w:rsidR="00ED0CDC" w:rsidRPr="002737DB" w:rsidRDefault="00ED0CDC" w:rsidP="002737DB">
      <w:pPr>
        <w:spacing w:line="240" w:lineRule="auto"/>
        <w:rPr>
          <w:rFonts w:ascii="Times New Roman" w:hAnsi="Times New Roman" w:cs="Times New Roman"/>
          <w:sz w:val="26"/>
          <w:szCs w:val="26"/>
          <w:lang w:eastAsia="en-US"/>
        </w:rPr>
      </w:pPr>
      <w:r w:rsidRPr="002737DB">
        <w:rPr>
          <w:rFonts w:ascii="Times New Roman" w:hAnsi="Times New Roman" w:cs="Times New Roman"/>
          <w:sz w:val="26"/>
          <w:szCs w:val="26"/>
          <w:lang w:eastAsia="en-US"/>
        </w:rPr>
        <w:t xml:space="preserve">Орган, предоставляющий муниципальную услугу, в случае принятия решения об отказе в выдаче специального разрешения по основаниям, указанным в подпунктах </w:t>
      </w:r>
      <w:r w:rsidR="004C17A0" w:rsidRPr="004C17A0">
        <w:rPr>
          <w:rFonts w:ascii="Times New Roman" w:hAnsi="Times New Roman" w:cs="Times New Roman"/>
          <w:sz w:val="26"/>
          <w:szCs w:val="26"/>
          <w:lang w:eastAsia="en-US"/>
        </w:rPr>
        <w:t xml:space="preserve">1, 2 пункта 43 </w:t>
      </w:r>
      <w:r w:rsidRPr="004C17A0">
        <w:rPr>
          <w:rFonts w:ascii="Times New Roman" w:hAnsi="Times New Roman" w:cs="Times New Roman"/>
          <w:sz w:val="26"/>
          <w:szCs w:val="26"/>
          <w:lang w:eastAsia="en-US"/>
        </w:rPr>
        <w:t>регламента</w:t>
      </w:r>
      <w:r w:rsidRPr="002737DB">
        <w:rPr>
          <w:rFonts w:ascii="Times New Roman" w:hAnsi="Times New Roman" w:cs="Times New Roman"/>
          <w:sz w:val="26"/>
          <w:szCs w:val="26"/>
          <w:lang w:eastAsia="en-US"/>
        </w:rPr>
        <w:t>, выбранным заявителем способом связи информирует его о принятом решении в течение четырех рабочих дней со дня регистрации заявления.</w:t>
      </w:r>
    </w:p>
    <w:p w:rsidR="00ED0CDC" w:rsidRPr="002737DB" w:rsidRDefault="006F60F0" w:rsidP="002737DB">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2</w:t>
      </w:r>
      <w:r w:rsidR="00F13B27">
        <w:rPr>
          <w:rFonts w:ascii="Times New Roman" w:hAnsi="Times New Roman" w:cs="Times New Roman"/>
          <w:sz w:val="26"/>
          <w:szCs w:val="26"/>
          <w:lang w:eastAsia="en-US"/>
        </w:rPr>
        <w:t>6</w:t>
      </w:r>
      <w:r w:rsidR="00ED0CDC" w:rsidRPr="002737DB">
        <w:rPr>
          <w:rFonts w:ascii="Times New Roman" w:hAnsi="Times New Roman" w:cs="Times New Roman"/>
          <w:sz w:val="26"/>
          <w:szCs w:val="26"/>
          <w:lang w:eastAsia="en-US"/>
        </w:rPr>
        <w:t>. Уведомление об отказе в регистрации заявления с указанием оснований принятия данного решения выдается (направляется) заявителю в течение одного рабочего дня с даты поступления заявления и прилагаемых к нему документов в орган, предоставляющий муниципальную услугу, выбранным заявителем способом связи, с указанием оснований принятия данного решения.</w:t>
      </w:r>
    </w:p>
    <w:p w:rsidR="00ED0CDC" w:rsidRPr="00937559" w:rsidRDefault="00ED0CDC" w:rsidP="00ED0CDC">
      <w:pPr>
        <w:ind w:firstLine="0"/>
        <w:rPr>
          <w:rFonts w:ascii="Times New Roman" w:hAnsi="Times New Roman" w:cs="Times New Roman"/>
          <w:lang w:eastAsia="en-US"/>
        </w:rPr>
      </w:pPr>
    </w:p>
    <w:p w:rsidR="006F60F0" w:rsidRPr="006F60F0" w:rsidRDefault="006F60F0" w:rsidP="006F60F0">
      <w:pPr>
        <w:tabs>
          <w:tab w:val="left" w:pos="1134"/>
          <w:tab w:val="left" w:pos="1276"/>
        </w:tabs>
        <w:autoSpaceDE w:val="0"/>
        <w:autoSpaceDN w:val="0"/>
        <w:adjustRightInd w:val="0"/>
        <w:spacing w:line="240" w:lineRule="auto"/>
        <w:ind w:firstLine="567"/>
        <w:jc w:val="center"/>
        <w:rPr>
          <w:rFonts w:ascii="Times New Roman" w:hAnsi="Times New Roman"/>
          <w:sz w:val="26"/>
          <w:szCs w:val="26"/>
        </w:rPr>
      </w:pPr>
      <w:r w:rsidRPr="006F60F0">
        <w:rPr>
          <w:rFonts w:ascii="Times New Roman" w:hAnsi="Times New Roman"/>
          <w:sz w:val="26"/>
          <w:szCs w:val="26"/>
        </w:rPr>
        <w:t>Правовое основание для предоставления муниципальной услуги</w:t>
      </w:r>
    </w:p>
    <w:p w:rsidR="006F60F0" w:rsidRPr="006F60F0" w:rsidRDefault="006F60F0" w:rsidP="006F60F0">
      <w:pPr>
        <w:pStyle w:val="12"/>
        <w:tabs>
          <w:tab w:val="left" w:pos="1134"/>
        </w:tabs>
        <w:autoSpaceDE w:val="0"/>
        <w:autoSpaceDN w:val="0"/>
        <w:adjustRightInd w:val="0"/>
        <w:spacing w:line="240" w:lineRule="auto"/>
        <w:ind w:left="567" w:firstLine="0"/>
        <w:rPr>
          <w:rFonts w:ascii="Times New Roman" w:hAnsi="Times New Roman"/>
          <w:color w:val="000000"/>
          <w:sz w:val="26"/>
          <w:szCs w:val="26"/>
        </w:rPr>
      </w:pPr>
      <w:r>
        <w:rPr>
          <w:rFonts w:ascii="Times New Roman" w:hAnsi="Times New Roman"/>
          <w:color w:val="000000"/>
          <w:sz w:val="26"/>
          <w:szCs w:val="26"/>
        </w:rPr>
        <w:t>2</w:t>
      </w:r>
      <w:r w:rsidR="00F13B27">
        <w:rPr>
          <w:rFonts w:ascii="Times New Roman" w:hAnsi="Times New Roman"/>
          <w:color w:val="000000"/>
          <w:sz w:val="26"/>
          <w:szCs w:val="26"/>
        </w:rPr>
        <w:t>7</w:t>
      </w:r>
      <w:r>
        <w:rPr>
          <w:rFonts w:ascii="Times New Roman" w:hAnsi="Times New Roman"/>
          <w:color w:val="000000"/>
          <w:sz w:val="26"/>
          <w:szCs w:val="26"/>
        </w:rPr>
        <w:t xml:space="preserve">. </w:t>
      </w:r>
      <w:r w:rsidRPr="006F60F0">
        <w:rPr>
          <w:rFonts w:ascii="Times New Roman" w:hAnsi="Times New Roman"/>
          <w:color w:val="000000"/>
          <w:sz w:val="26"/>
          <w:szCs w:val="26"/>
        </w:rPr>
        <w:t>Предоставление муниципальной услуги осуществляется в соответствии с:</w:t>
      </w:r>
    </w:p>
    <w:p w:rsidR="006F60F0" w:rsidRPr="006F60F0" w:rsidRDefault="006F60F0" w:rsidP="006F60F0">
      <w:pPr>
        <w:tabs>
          <w:tab w:val="left" w:pos="1134"/>
          <w:tab w:val="left" w:pos="1276"/>
        </w:tabs>
        <w:autoSpaceDE w:val="0"/>
        <w:autoSpaceDN w:val="0"/>
        <w:adjustRightInd w:val="0"/>
        <w:spacing w:line="240" w:lineRule="auto"/>
        <w:ind w:firstLine="567"/>
        <w:rPr>
          <w:rFonts w:ascii="Times New Roman" w:hAnsi="Times New Roman"/>
          <w:sz w:val="26"/>
          <w:szCs w:val="26"/>
        </w:rPr>
      </w:pPr>
      <w:r w:rsidRPr="006F60F0">
        <w:rPr>
          <w:rFonts w:ascii="Times New Roman" w:hAnsi="Times New Roman"/>
          <w:sz w:val="26"/>
          <w:szCs w:val="26"/>
        </w:rPr>
        <w:t xml:space="preserve">1) Налоговым кодексом Российской Федерации (часть вторая) от 5 августа </w:t>
      </w:r>
      <w:smartTag w:uri="urn:schemas-microsoft-com:office:smarttags" w:element="metricconverter">
        <w:smartTagPr>
          <w:attr w:name="ProductID" w:val="2000 г"/>
        </w:smartTagPr>
        <w:r w:rsidRPr="006F60F0">
          <w:rPr>
            <w:rFonts w:ascii="Times New Roman" w:hAnsi="Times New Roman"/>
            <w:sz w:val="26"/>
            <w:szCs w:val="26"/>
          </w:rPr>
          <w:t>2000 г</w:t>
        </w:r>
      </w:smartTag>
      <w:r w:rsidRPr="006F60F0">
        <w:rPr>
          <w:rFonts w:ascii="Times New Roman" w:hAnsi="Times New Roman"/>
          <w:sz w:val="26"/>
          <w:szCs w:val="26"/>
        </w:rPr>
        <w:t>.        № 117-ФЗ (Собрание законодательства Российской Федерации, 2000, № 32, ст. 3340, 3341);</w:t>
      </w:r>
    </w:p>
    <w:p w:rsidR="006F60F0" w:rsidRPr="006F60F0" w:rsidRDefault="006F60F0" w:rsidP="006F60F0">
      <w:pPr>
        <w:tabs>
          <w:tab w:val="left" w:pos="1134"/>
          <w:tab w:val="left" w:pos="1276"/>
        </w:tabs>
        <w:autoSpaceDE w:val="0"/>
        <w:autoSpaceDN w:val="0"/>
        <w:adjustRightInd w:val="0"/>
        <w:spacing w:line="240" w:lineRule="auto"/>
        <w:ind w:firstLine="567"/>
        <w:rPr>
          <w:rFonts w:ascii="Times New Roman" w:hAnsi="Times New Roman"/>
          <w:sz w:val="26"/>
          <w:szCs w:val="26"/>
        </w:rPr>
      </w:pPr>
      <w:r w:rsidRPr="006F60F0">
        <w:rPr>
          <w:rFonts w:ascii="Times New Roman" w:hAnsi="Times New Roman"/>
          <w:sz w:val="26"/>
          <w:szCs w:val="26"/>
        </w:rPr>
        <w:t xml:space="preserve">2) Федеральным законом от 8 ноября </w:t>
      </w:r>
      <w:smartTag w:uri="urn:schemas-microsoft-com:office:smarttags" w:element="metricconverter">
        <w:smartTagPr>
          <w:attr w:name="ProductID" w:val="2007 г"/>
        </w:smartTagPr>
        <w:r w:rsidRPr="006F60F0">
          <w:rPr>
            <w:rFonts w:ascii="Times New Roman" w:hAnsi="Times New Roman"/>
            <w:sz w:val="26"/>
            <w:szCs w:val="26"/>
          </w:rPr>
          <w:t>2007 г</w:t>
        </w:r>
      </w:smartTag>
      <w:r w:rsidRPr="006F60F0">
        <w:rPr>
          <w:rFonts w:ascii="Times New Roman" w:hAnsi="Times New Roman"/>
          <w:sz w:val="26"/>
          <w:szCs w:val="26"/>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20, ст. 2251); </w:t>
      </w:r>
    </w:p>
    <w:p w:rsidR="006F60F0" w:rsidRPr="006F60F0" w:rsidRDefault="006F60F0" w:rsidP="006F60F0">
      <w:pPr>
        <w:adjustRightInd w:val="0"/>
        <w:spacing w:line="240" w:lineRule="auto"/>
        <w:ind w:firstLine="567"/>
        <w:rPr>
          <w:rFonts w:ascii="Times New Roman" w:hAnsi="Times New Roman"/>
          <w:color w:val="000000"/>
          <w:sz w:val="26"/>
          <w:szCs w:val="26"/>
        </w:rPr>
      </w:pPr>
      <w:r w:rsidRPr="006F60F0">
        <w:rPr>
          <w:rFonts w:ascii="Times New Roman" w:hAnsi="Times New Roman"/>
          <w:color w:val="000000"/>
          <w:sz w:val="26"/>
          <w:szCs w:val="26"/>
        </w:rPr>
        <w:t>3) Федеральным законом от 13 июля  2015 года № 248-ФЗ «О внесении изменений в Федеральный закон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6F60F0" w:rsidRPr="006F60F0" w:rsidRDefault="006F60F0" w:rsidP="006F60F0">
      <w:pPr>
        <w:adjustRightInd w:val="0"/>
        <w:spacing w:line="240" w:lineRule="auto"/>
        <w:ind w:firstLine="567"/>
        <w:rPr>
          <w:rFonts w:ascii="Times New Roman" w:hAnsi="Times New Roman"/>
          <w:color w:val="000000"/>
          <w:sz w:val="26"/>
          <w:szCs w:val="26"/>
        </w:rPr>
      </w:pPr>
      <w:r w:rsidRPr="006F60F0">
        <w:rPr>
          <w:rFonts w:ascii="Times New Roman" w:hAnsi="Times New Roman"/>
          <w:sz w:val="26"/>
          <w:szCs w:val="26"/>
        </w:rPr>
        <w:t xml:space="preserve">4) Федеральным законом от 10 декабря </w:t>
      </w:r>
      <w:smartTag w:uri="urn:schemas-microsoft-com:office:smarttags" w:element="metricconverter">
        <w:smartTagPr>
          <w:attr w:name="ProductID" w:val="1995 г"/>
        </w:smartTagPr>
        <w:r w:rsidRPr="006F60F0">
          <w:rPr>
            <w:rFonts w:ascii="Times New Roman" w:hAnsi="Times New Roman"/>
            <w:sz w:val="26"/>
            <w:szCs w:val="26"/>
          </w:rPr>
          <w:t>1995 г</w:t>
        </w:r>
      </w:smartTag>
      <w:r w:rsidRPr="006F60F0">
        <w:rPr>
          <w:rFonts w:ascii="Times New Roman" w:hAnsi="Times New Roman"/>
          <w:sz w:val="26"/>
          <w:szCs w:val="26"/>
        </w:rPr>
        <w:t>. № 196-ФЗ «О безопасности дорожного движения» (Собрание законодательства Российской Федерации, 1995, № 50, ст. 4873);</w:t>
      </w:r>
    </w:p>
    <w:p w:rsidR="006F60F0" w:rsidRPr="006F60F0" w:rsidRDefault="006F60F0" w:rsidP="006F60F0">
      <w:pPr>
        <w:autoSpaceDE w:val="0"/>
        <w:autoSpaceDN w:val="0"/>
        <w:adjustRightInd w:val="0"/>
        <w:spacing w:line="240" w:lineRule="auto"/>
        <w:ind w:firstLine="540"/>
        <w:rPr>
          <w:rFonts w:ascii="Times New Roman" w:hAnsi="Times New Roman"/>
          <w:sz w:val="26"/>
          <w:szCs w:val="26"/>
        </w:rPr>
      </w:pPr>
      <w:r w:rsidRPr="006F60F0">
        <w:rPr>
          <w:rFonts w:ascii="Times New Roman" w:hAnsi="Times New Roman"/>
          <w:sz w:val="26"/>
          <w:szCs w:val="26"/>
        </w:rPr>
        <w:t>5) Федеральным законом от 27 июля 2010 № 210-ФЗ «Об организации предоставления государственных и муниципальных услуг»;</w:t>
      </w:r>
    </w:p>
    <w:p w:rsidR="006F60F0" w:rsidRPr="006F60F0" w:rsidRDefault="006F60F0" w:rsidP="006F60F0">
      <w:pPr>
        <w:tabs>
          <w:tab w:val="left" w:pos="1134"/>
          <w:tab w:val="left" w:pos="1276"/>
        </w:tabs>
        <w:autoSpaceDE w:val="0"/>
        <w:autoSpaceDN w:val="0"/>
        <w:adjustRightInd w:val="0"/>
        <w:spacing w:line="240" w:lineRule="auto"/>
        <w:ind w:firstLine="567"/>
        <w:rPr>
          <w:rFonts w:ascii="Times New Roman" w:hAnsi="Times New Roman"/>
          <w:sz w:val="26"/>
          <w:szCs w:val="26"/>
        </w:rPr>
      </w:pPr>
      <w:r w:rsidRPr="006F60F0">
        <w:rPr>
          <w:rFonts w:ascii="Times New Roman" w:hAnsi="Times New Roman"/>
          <w:sz w:val="26"/>
          <w:szCs w:val="26"/>
        </w:rPr>
        <w:t xml:space="preserve">6) Постановлением  Правительства Российской Федерации от 23 октября </w:t>
      </w:r>
      <w:smartTag w:uri="urn:schemas-microsoft-com:office:smarttags" w:element="metricconverter">
        <w:smartTagPr>
          <w:attr w:name="ProductID" w:val="1993 г"/>
        </w:smartTagPr>
        <w:r w:rsidRPr="006F60F0">
          <w:rPr>
            <w:rFonts w:ascii="Times New Roman" w:hAnsi="Times New Roman"/>
            <w:sz w:val="26"/>
            <w:szCs w:val="26"/>
          </w:rPr>
          <w:t>1993 г</w:t>
        </w:r>
      </w:smartTag>
      <w:r w:rsidRPr="006F60F0">
        <w:rPr>
          <w:rFonts w:ascii="Times New Roman" w:hAnsi="Times New Roman"/>
          <w:sz w:val="26"/>
          <w:szCs w:val="26"/>
        </w:rPr>
        <w:t>. № 1090 «О правилах дорожного движения» (Собрание актов Президента Российской Федерации и Правительства Российской Федерации, 1993, № 47, ст. 4531);</w:t>
      </w:r>
    </w:p>
    <w:p w:rsidR="006F60F0" w:rsidRPr="006F60F0" w:rsidRDefault="006F60F0" w:rsidP="006F60F0">
      <w:pPr>
        <w:tabs>
          <w:tab w:val="left" w:pos="1134"/>
          <w:tab w:val="left" w:pos="1276"/>
        </w:tabs>
        <w:autoSpaceDE w:val="0"/>
        <w:autoSpaceDN w:val="0"/>
        <w:adjustRightInd w:val="0"/>
        <w:spacing w:line="240" w:lineRule="auto"/>
        <w:ind w:firstLine="567"/>
        <w:rPr>
          <w:rFonts w:ascii="Times New Roman" w:hAnsi="Times New Roman"/>
          <w:sz w:val="26"/>
          <w:szCs w:val="26"/>
        </w:rPr>
      </w:pPr>
      <w:r w:rsidRPr="006F60F0">
        <w:rPr>
          <w:rFonts w:ascii="Times New Roman" w:hAnsi="Times New Roman"/>
          <w:sz w:val="26"/>
          <w:szCs w:val="26"/>
        </w:rPr>
        <w:t>7) Приказом Министерства транспорта Российской Федерации от 05 июня 2019</w:t>
      </w:r>
      <w:r>
        <w:rPr>
          <w:rFonts w:ascii="Times New Roman" w:hAnsi="Times New Roman"/>
          <w:sz w:val="26"/>
          <w:szCs w:val="26"/>
        </w:rPr>
        <w:t xml:space="preserve"> </w:t>
      </w:r>
      <w:r w:rsidRPr="006F60F0">
        <w:rPr>
          <w:rFonts w:ascii="Times New Roman" w:hAnsi="Times New Roman"/>
          <w:sz w:val="26"/>
          <w:szCs w:val="26"/>
        </w:rPr>
        <w:t>№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(зарегистрирован Минюстом России 26 июля 2019 г., регистрационный № 55406) (далее - Порядок);</w:t>
      </w:r>
    </w:p>
    <w:p w:rsidR="006F60F0" w:rsidRPr="006F60F0" w:rsidRDefault="006F60F0" w:rsidP="006F60F0">
      <w:pPr>
        <w:tabs>
          <w:tab w:val="left" w:pos="1134"/>
          <w:tab w:val="left" w:pos="1276"/>
        </w:tabs>
        <w:autoSpaceDE w:val="0"/>
        <w:autoSpaceDN w:val="0"/>
        <w:adjustRightInd w:val="0"/>
        <w:spacing w:line="240" w:lineRule="auto"/>
        <w:ind w:firstLine="567"/>
        <w:rPr>
          <w:rFonts w:ascii="Times New Roman" w:hAnsi="Times New Roman"/>
          <w:sz w:val="26"/>
          <w:szCs w:val="26"/>
        </w:rPr>
      </w:pPr>
      <w:r w:rsidRPr="006F60F0">
        <w:rPr>
          <w:rFonts w:ascii="Times New Roman" w:hAnsi="Times New Roman"/>
          <w:sz w:val="26"/>
          <w:szCs w:val="26"/>
        </w:rPr>
        <w:t>8) настоящим Административным регламентом.</w:t>
      </w:r>
    </w:p>
    <w:p w:rsidR="00ED0CDC" w:rsidRPr="006F60F0" w:rsidRDefault="00ED0CDC" w:rsidP="006F60F0">
      <w:pPr>
        <w:spacing w:line="240" w:lineRule="auto"/>
        <w:ind w:firstLine="0"/>
        <w:rPr>
          <w:rFonts w:ascii="Times New Roman" w:hAnsi="Times New Roman" w:cs="Times New Roman"/>
          <w:sz w:val="26"/>
          <w:szCs w:val="26"/>
          <w:lang w:eastAsia="en-US"/>
        </w:rPr>
      </w:pPr>
    </w:p>
    <w:p w:rsidR="00ED0CDC" w:rsidRPr="006F60F0" w:rsidRDefault="00ED0CDC" w:rsidP="006F60F0">
      <w:pPr>
        <w:spacing w:line="240" w:lineRule="auto"/>
        <w:ind w:firstLine="0"/>
        <w:jc w:val="center"/>
        <w:rPr>
          <w:rFonts w:ascii="Times New Roman" w:hAnsi="Times New Roman" w:cs="Times New Roman"/>
          <w:sz w:val="26"/>
          <w:szCs w:val="26"/>
          <w:lang w:eastAsia="en-US"/>
        </w:rPr>
      </w:pPr>
      <w:r w:rsidRPr="006F60F0">
        <w:rPr>
          <w:rFonts w:ascii="Times New Roman" w:hAnsi="Times New Roman" w:cs="Times New Roman"/>
          <w:sz w:val="26"/>
          <w:szCs w:val="26"/>
          <w:lang w:eastAsia="en-US"/>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w:t>
      </w:r>
      <w:r w:rsidRPr="006F60F0">
        <w:rPr>
          <w:rFonts w:ascii="Times New Roman" w:hAnsi="Times New Roman" w:cs="Times New Roman"/>
          <w:sz w:val="26"/>
          <w:szCs w:val="26"/>
          <w:lang w:eastAsia="en-US"/>
        </w:rPr>
        <w:lastRenderedPageBreak/>
        <w:t>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ED0CDC" w:rsidRPr="006F60F0" w:rsidRDefault="00ED0CDC" w:rsidP="006F60F0">
      <w:pPr>
        <w:spacing w:line="240" w:lineRule="auto"/>
        <w:ind w:firstLine="0"/>
        <w:jc w:val="center"/>
        <w:rPr>
          <w:rFonts w:ascii="Times New Roman" w:hAnsi="Times New Roman" w:cs="Times New Roman"/>
          <w:sz w:val="26"/>
          <w:szCs w:val="26"/>
          <w:lang w:eastAsia="en-US"/>
        </w:rPr>
      </w:pPr>
      <w:r w:rsidRPr="006F60F0">
        <w:rPr>
          <w:rFonts w:ascii="Times New Roman" w:hAnsi="Times New Roman" w:cs="Times New Roman"/>
          <w:sz w:val="26"/>
          <w:szCs w:val="26"/>
          <w:lang w:eastAsia="en-US"/>
        </w:rPr>
        <w:t>в том числе в электронной форме, порядок их представления</w:t>
      </w:r>
    </w:p>
    <w:p w:rsidR="00ED0CDC" w:rsidRPr="006F60F0" w:rsidRDefault="006F60F0" w:rsidP="006F60F0">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2</w:t>
      </w:r>
      <w:r w:rsidR="00F13B27">
        <w:rPr>
          <w:rFonts w:ascii="Times New Roman" w:hAnsi="Times New Roman" w:cs="Times New Roman"/>
          <w:sz w:val="26"/>
          <w:szCs w:val="26"/>
          <w:lang w:eastAsia="en-US"/>
        </w:rPr>
        <w:t>8</w:t>
      </w:r>
      <w:r w:rsidR="00ED0CDC" w:rsidRPr="006F60F0">
        <w:rPr>
          <w:rFonts w:ascii="Times New Roman" w:hAnsi="Times New Roman" w:cs="Times New Roman"/>
          <w:sz w:val="26"/>
          <w:szCs w:val="26"/>
          <w:lang w:eastAsia="en-US"/>
        </w:rPr>
        <w:t xml:space="preserve">. Основанием для предоставления муниципальной услуги является подача заявителем заявления на получение специального разрешения (далее - заявление), которое оформляется по форме, указанной в </w:t>
      </w:r>
      <w:r w:rsidR="004F3A6A">
        <w:rPr>
          <w:rFonts w:ascii="Times New Roman" w:hAnsi="Times New Roman" w:cs="Times New Roman"/>
          <w:sz w:val="26"/>
          <w:szCs w:val="26"/>
          <w:lang w:eastAsia="en-US"/>
        </w:rPr>
        <w:t>П</w:t>
      </w:r>
      <w:r w:rsidR="00ED0CDC" w:rsidRPr="006F60F0">
        <w:rPr>
          <w:rFonts w:ascii="Times New Roman" w:hAnsi="Times New Roman" w:cs="Times New Roman"/>
          <w:sz w:val="26"/>
          <w:szCs w:val="26"/>
          <w:lang w:eastAsia="en-US"/>
        </w:rPr>
        <w:t>риложении № 1 к настоящему регламенту. Образец заполнения заявления приведен в Приложении № 2 к настоящему регламенту.</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За выдачу специального разрешения должна быть уплачена государственная пошлина до подачи заявления либо в случае, если заявление подано в электронной форме, после подачи заявления, но до принятия его к рассмотрению.</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2</w:t>
      </w:r>
      <w:r w:rsidR="00F13B27">
        <w:rPr>
          <w:rFonts w:ascii="Times New Roman" w:hAnsi="Times New Roman" w:cs="Times New Roman"/>
          <w:sz w:val="26"/>
          <w:szCs w:val="26"/>
          <w:lang w:eastAsia="en-US"/>
        </w:rPr>
        <w:t>9</w:t>
      </w:r>
      <w:r w:rsidRPr="006F60F0">
        <w:rPr>
          <w:rFonts w:ascii="Times New Roman" w:hAnsi="Times New Roman" w:cs="Times New Roman"/>
          <w:sz w:val="26"/>
          <w:szCs w:val="26"/>
          <w:lang w:eastAsia="en-US"/>
        </w:rPr>
        <w:t>. В заявлении указываются:</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информация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номер и дата заявления;</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наименование уполномоченного органа;</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информация о владельце транспортного средства:</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наименование, организационно-правовая форма и адрес в пределах места нахождения, телефон - для юридических лиц;</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вид перевозки (по территории Российской Федерации);</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срок выполнения поездок;</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количество поездок (для тяжеловесных транспортных средств);</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характеристика груза (при наличии груза) (наименование, габариты (длина, ширина, высота), масса, делимость;</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сведения о транспортном средстве: марка, модель, государственный регистрационный номер;</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параметры транспортного средства (автопоезда): масса, расстояние между осями, нагрузки на оси, количество и скатность колес на каждой оси, наличие пневматической подвески, габариты (длина, ширина, высота, длина свеса (при наличии), минимальный радиус поворота с грузом;</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способ связи: по телефону, по электронной почте и иные.</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 xml:space="preserve">В случае движения крупногабаритной сельскохозяйственной техники (комбайн, трактор) своим ходом в период с марта по ноябрь в пределах одного </w:t>
      </w:r>
      <w:r w:rsidRPr="006F60F0">
        <w:rPr>
          <w:rFonts w:ascii="Times New Roman" w:hAnsi="Times New Roman" w:cs="Times New Roman"/>
          <w:sz w:val="26"/>
          <w:szCs w:val="26"/>
          <w:lang w:eastAsia="en-US"/>
        </w:rPr>
        <w:lastRenderedPageBreak/>
        <w:t>муниципального образования в заявлении указываются пункт отправления и пункт назначения с указанием подъездов к местам проведения сельскохозяйственных работ.</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Дата начала срока выполнения поездок не может быть позднее сорока пяти дней с даты подачи заявления.</w:t>
      </w:r>
    </w:p>
    <w:p w:rsidR="00ED0CDC" w:rsidRPr="006F60F0" w:rsidRDefault="00F13B27" w:rsidP="006F60F0">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30</w:t>
      </w:r>
      <w:r w:rsidR="00ED0CDC" w:rsidRPr="006F60F0">
        <w:rPr>
          <w:rFonts w:ascii="Times New Roman" w:hAnsi="Times New Roman" w:cs="Times New Roman"/>
          <w:sz w:val="26"/>
          <w:szCs w:val="26"/>
          <w:lang w:eastAsia="en-US"/>
        </w:rPr>
        <w:t>. 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
    <w:p w:rsidR="00ED0CDC" w:rsidRPr="006F60F0" w:rsidRDefault="006F60F0" w:rsidP="006F60F0">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3</w:t>
      </w:r>
      <w:r w:rsidR="00F13B27">
        <w:rPr>
          <w:rFonts w:ascii="Times New Roman" w:hAnsi="Times New Roman" w:cs="Times New Roman"/>
          <w:sz w:val="26"/>
          <w:szCs w:val="26"/>
          <w:lang w:eastAsia="en-US"/>
        </w:rPr>
        <w:t>1</w:t>
      </w:r>
      <w:r w:rsidR="00ED0CDC" w:rsidRPr="006F60F0">
        <w:rPr>
          <w:rFonts w:ascii="Times New Roman" w:hAnsi="Times New Roman" w:cs="Times New Roman"/>
          <w:sz w:val="26"/>
          <w:szCs w:val="26"/>
          <w:lang w:eastAsia="en-US"/>
        </w:rPr>
        <w:t>. К заявлению заявителем прилагаются:</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1) 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приложении № 3 к настоящему регламенту). На схеме изображаются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2)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 Федерации, и (или) при подаче заявления в орган, предоставляющий муниципальную услугу, на бумажном носителе).</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3) копия документа, подтверждающего полномочия представителя заявителя, в случае подачи заявления представителем лица, в чьих интересах осуществляется выдача специального разрешения (подлинник представляется для сличения с копией).</w:t>
      </w:r>
    </w:p>
    <w:p w:rsidR="00ED0CDC" w:rsidRPr="006F60F0" w:rsidRDefault="006F60F0" w:rsidP="006F60F0">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3</w:t>
      </w:r>
      <w:r w:rsidR="00F13B27">
        <w:rPr>
          <w:rFonts w:ascii="Times New Roman" w:hAnsi="Times New Roman" w:cs="Times New Roman"/>
          <w:sz w:val="26"/>
          <w:szCs w:val="26"/>
          <w:lang w:eastAsia="en-US"/>
        </w:rPr>
        <w:t>2</w:t>
      </w:r>
      <w:r w:rsidR="00ED0CDC" w:rsidRPr="006F60F0">
        <w:rPr>
          <w:rFonts w:ascii="Times New Roman" w:hAnsi="Times New Roman" w:cs="Times New Roman"/>
          <w:sz w:val="26"/>
          <w:szCs w:val="26"/>
          <w:lang w:eastAsia="en-US"/>
        </w:rPr>
        <w:t xml:space="preserve">. Заявление, схема тяжеловесного и (или) крупногабаритного транспортного средства (автопоезда), а также копии документов, указанных в подпункте 1 пункта </w:t>
      </w:r>
      <w:r>
        <w:rPr>
          <w:rFonts w:ascii="Times New Roman" w:hAnsi="Times New Roman" w:cs="Times New Roman"/>
          <w:sz w:val="26"/>
          <w:szCs w:val="26"/>
          <w:lang w:eastAsia="en-US"/>
        </w:rPr>
        <w:t>3</w:t>
      </w:r>
      <w:r w:rsidR="00F13B27">
        <w:rPr>
          <w:rFonts w:ascii="Times New Roman" w:hAnsi="Times New Roman" w:cs="Times New Roman"/>
          <w:sz w:val="26"/>
          <w:szCs w:val="26"/>
          <w:lang w:eastAsia="en-US"/>
        </w:rPr>
        <w:t>1</w:t>
      </w:r>
      <w:r>
        <w:rPr>
          <w:rFonts w:ascii="Times New Roman" w:hAnsi="Times New Roman" w:cs="Times New Roman"/>
          <w:sz w:val="26"/>
          <w:szCs w:val="26"/>
          <w:lang w:eastAsia="en-US"/>
        </w:rPr>
        <w:t xml:space="preserve"> </w:t>
      </w:r>
      <w:r w:rsidR="00ED0CDC" w:rsidRPr="006F60F0">
        <w:rPr>
          <w:rFonts w:ascii="Times New Roman" w:hAnsi="Times New Roman" w:cs="Times New Roman"/>
          <w:sz w:val="26"/>
          <w:szCs w:val="26"/>
          <w:lang w:eastAsia="en-US"/>
        </w:rPr>
        <w:t xml:space="preserve"> настоящего подраздела регламента, должны быть подписаны заявителем и заверены печатью (при наличии).</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Заявление с прилагаемыми к нему документами может быть подано заявителем непосредственно в орган, предоставляющий муниципальную услугу, а также путем направления в адрес органа, предоставляющего муниципальную услугу, посредством почтового отправления, факсимильной связи или в электронном виде посредством Единого портала.</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 xml:space="preserve">При этом в случае направления документов, указанных в пункте </w:t>
      </w:r>
      <w:r w:rsidR="006F60F0">
        <w:rPr>
          <w:rFonts w:ascii="Times New Roman" w:hAnsi="Times New Roman" w:cs="Times New Roman"/>
          <w:sz w:val="26"/>
          <w:szCs w:val="26"/>
          <w:lang w:eastAsia="en-US"/>
        </w:rPr>
        <w:t>3</w:t>
      </w:r>
      <w:r w:rsidR="00F13B27">
        <w:rPr>
          <w:rFonts w:ascii="Times New Roman" w:hAnsi="Times New Roman" w:cs="Times New Roman"/>
          <w:sz w:val="26"/>
          <w:szCs w:val="26"/>
          <w:lang w:eastAsia="en-US"/>
        </w:rPr>
        <w:t>1</w:t>
      </w:r>
      <w:r w:rsidRPr="006F60F0">
        <w:rPr>
          <w:rFonts w:ascii="Times New Roman" w:hAnsi="Times New Roman" w:cs="Times New Roman"/>
          <w:sz w:val="26"/>
          <w:szCs w:val="26"/>
          <w:lang w:eastAsia="en-US"/>
        </w:rPr>
        <w:t xml:space="preserve"> настоящего регламента, в адрес органа, предоставляющего муниципальную услугу, посредством факсимильной связи, при обращении заявителя за получением оформленного бланка специального разрешения должны быть предоставлены их оригиналы, оформленные в соответствии с пунктом </w:t>
      </w:r>
      <w:r w:rsidR="00D67CEB">
        <w:rPr>
          <w:rFonts w:ascii="Times New Roman" w:hAnsi="Times New Roman" w:cs="Times New Roman"/>
          <w:sz w:val="26"/>
          <w:szCs w:val="26"/>
          <w:lang w:eastAsia="en-US"/>
        </w:rPr>
        <w:t>3</w:t>
      </w:r>
      <w:r w:rsidR="00F13B27">
        <w:rPr>
          <w:rFonts w:ascii="Times New Roman" w:hAnsi="Times New Roman" w:cs="Times New Roman"/>
          <w:sz w:val="26"/>
          <w:szCs w:val="26"/>
          <w:lang w:eastAsia="en-US"/>
        </w:rPr>
        <w:t>2</w:t>
      </w:r>
      <w:r w:rsidR="00D67CEB">
        <w:rPr>
          <w:rFonts w:ascii="Times New Roman" w:hAnsi="Times New Roman" w:cs="Times New Roman"/>
          <w:sz w:val="26"/>
          <w:szCs w:val="26"/>
          <w:lang w:eastAsia="en-US"/>
        </w:rPr>
        <w:t xml:space="preserve"> настоящего</w:t>
      </w:r>
      <w:r w:rsidRPr="006F60F0">
        <w:rPr>
          <w:rFonts w:ascii="Times New Roman" w:hAnsi="Times New Roman" w:cs="Times New Roman"/>
          <w:sz w:val="26"/>
          <w:szCs w:val="26"/>
          <w:lang w:eastAsia="en-US"/>
        </w:rPr>
        <w:t xml:space="preserve"> регламента.</w:t>
      </w:r>
    </w:p>
    <w:p w:rsidR="00ED0CDC" w:rsidRPr="006F60F0" w:rsidRDefault="00ED0CDC" w:rsidP="006F60F0">
      <w:pPr>
        <w:spacing w:line="240" w:lineRule="auto"/>
        <w:rPr>
          <w:rFonts w:ascii="Times New Roman" w:hAnsi="Times New Roman" w:cs="Times New Roman"/>
          <w:sz w:val="26"/>
          <w:szCs w:val="26"/>
          <w:lang w:eastAsia="en-US"/>
        </w:rPr>
      </w:pPr>
      <w:r w:rsidRPr="006F60F0">
        <w:rPr>
          <w:rFonts w:ascii="Times New Roman" w:hAnsi="Times New Roman" w:cs="Times New Roman"/>
          <w:sz w:val="26"/>
          <w:szCs w:val="26"/>
          <w:lang w:eastAsia="en-US"/>
        </w:rPr>
        <w:t>Заявление и прилагаемые к нему документы могут быть поданы заявителем в орган, предоставляющий муниципальную услугу посредством обращения в многофункциональный центр.</w:t>
      </w:r>
    </w:p>
    <w:p w:rsidR="00ED0CDC" w:rsidRPr="00937559" w:rsidRDefault="00ED0CDC" w:rsidP="00ED0CDC">
      <w:pPr>
        <w:ind w:firstLine="0"/>
        <w:rPr>
          <w:rFonts w:ascii="Times New Roman" w:hAnsi="Times New Roman" w:cs="Times New Roman"/>
          <w:lang w:eastAsia="en-US"/>
        </w:rPr>
      </w:pPr>
    </w:p>
    <w:p w:rsidR="00ED0CDC" w:rsidRPr="00D67CEB" w:rsidRDefault="00ED0CDC" w:rsidP="00D67CEB">
      <w:pPr>
        <w:spacing w:line="240" w:lineRule="auto"/>
        <w:ind w:firstLine="0"/>
        <w:jc w:val="center"/>
        <w:rPr>
          <w:rFonts w:ascii="Times New Roman" w:hAnsi="Times New Roman" w:cs="Times New Roman"/>
          <w:sz w:val="26"/>
          <w:szCs w:val="26"/>
          <w:lang w:eastAsia="en-US"/>
        </w:rPr>
      </w:pPr>
      <w:r w:rsidRPr="00D67CEB">
        <w:rPr>
          <w:rFonts w:ascii="Times New Roman" w:hAnsi="Times New Roman" w:cs="Times New Roman"/>
          <w:sz w:val="26"/>
          <w:szCs w:val="26"/>
          <w:lang w:eastAsia="en-US"/>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D67CEB">
        <w:rPr>
          <w:rFonts w:ascii="Times New Roman" w:hAnsi="Times New Roman" w:cs="Times New Roman"/>
          <w:sz w:val="26"/>
          <w:szCs w:val="26"/>
          <w:lang w:eastAsia="en-US"/>
        </w:rPr>
        <w:lastRenderedPageBreak/>
        <w:t>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D0CDC" w:rsidRPr="00D67CEB" w:rsidRDefault="00D67CEB" w:rsidP="00D67CEB">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3</w:t>
      </w:r>
      <w:r w:rsidR="00A01686">
        <w:rPr>
          <w:rFonts w:ascii="Times New Roman" w:hAnsi="Times New Roman" w:cs="Times New Roman"/>
          <w:sz w:val="26"/>
          <w:szCs w:val="26"/>
          <w:lang w:eastAsia="en-US"/>
        </w:rPr>
        <w:t>3</w:t>
      </w:r>
      <w:r w:rsidR="00ED0CDC" w:rsidRPr="00D67CEB">
        <w:rPr>
          <w:rFonts w:ascii="Times New Roman" w:hAnsi="Times New Roman" w:cs="Times New Roman"/>
          <w:sz w:val="26"/>
          <w:szCs w:val="26"/>
          <w:lang w:eastAsia="en-US"/>
        </w:rPr>
        <w:t>.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муниципальной услуги, и которые заявитель вправе представить по собственной инициативе, являются:</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 xml:space="preserve">выписка из Единого государственного реестра юридических лиц (если заявителем является юридическое лицо) или выписка из Единого государственного реестра индивидуальных предпринимателей (если заявителем является индивидуальный предприниматель) (копия, 1 экземпляр). </w:t>
      </w:r>
    </w:p>
    <w:p w:rsidR="00ED0CDC" w:rsidRPr="00D67CEB" w:rsidRDefault="00D67CEB" w:rsidP="00D67CEB">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3</w:t>
      </w:r>
      <w:r w:rsidR="00A01686">
        <w:rPr>
          <w:rFonts w:ascii="Times New Roman" w:hAnsi="Times New Roman" w:cs="Times New Roman"/>
          <w:sz w:val="26"/>
          <w:szCs w:val="26"/>
          <w:lang w:eastAsia="en-US"/>
        </w:rPr>
        <w:t>4</w:t>
      </w:r>
      <w:r w:rsidR="00ED0CDC" w:rsidRPr="00D67CEB">
        <w:rPr>
          <w:rFonts w:ascii="Times New Roman" w:hAnsi="Times New Roman" w:cs="Times New Roman"/>
          <w:sz w:val="26"/>
          <w:szCs w:val="26"/>
          <w:lang w:eastAsia="en-US"/>
        </w:rPr>
        <w:t>. Непредставление заявителем указанных документов не является основанием для отказа заявителю в предоставлении муниципальной услуги.</w:t>
      </w:r>
    </w:p>
    <w:p w:rsidR="00ED0CDC" w:rsidRPr="00D67CEB" w:rsidRDefault="00D67CEB" w:rsidP="00D67CEB">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3</w:t>
      </w:r>
      <w:r w:rsidR="00A01686">
        <w:rPr>
          <w:rFonts w:ascii="Times New Roman" w:hAnsi="Times New Roman" w:cs="Times New Roman"/>
          <w:sz w:val="26"/>
          <w:szCs w:val="26"/>
          <w:lang w:eastAsia="en-US"/>
        </w:rPr>
        <w:t>5</w:t>
      </w:r>
      <w:r w:rsidR="00ED0CDC" w:rsidRPr="00D67CEB">
        <w:rPr>
          <w:rFonts w:ascii="Times New Roman" w:hAnsi="Times New Roman" w:cs="Times New Roman"/>
          <w:sz w:val="26"/>
          <w:szCs w:val="26"/>
          <w:lang w:eastAsia="en-US"/>
        </w:rPr>
        <w:t>. Орган, предоставляющий муниципальную услугу, не вправе:</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 xml:space="preserve">2)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D67CEB">
        <w:rPr>
          <w:rFonts w:ascii="Times New Roman" w:hAnsi="Times New Roman" w:cs="Times New Roman"/>
          <w:sz w:val="26"/>
          <w:szCs w:val="26"/>
          <w:lang w:eastAsia="en-US"/>
        </w:rPr>
        <w:t>Томской области</w:t>
      </w:r>
      <w:r w:rsidRPr="00D67CEB">
        <w:rPr>
          <w:rFonts w:ascii="Times New Roman" w:hAnsi="Times New Roman" w:cs="Times New Roman"/>
          <w:sz w:val="26"/>
          <w:szCs w:val="26"/>
          <w:lang w:eastAsia="en-US"/>
        </w:rPr>
        <w:t xml:space="preserve"> и муниципальными актами </w:t>
      </w:r>
      <w:r w:rsidR="00D67CEB">
        <w:rPr>
          <w:rFonts w:ascii="Times New Roman" w:hAnsi="Times New Roman" w:cs="Times New Roman"/>
          <w:sz w:val="26"/>
          <w:szCs w:val="26"/>
          <w:lang w:eastAsia="en-US"/>
        </w:rPr>
        <w:t>Новокривошеинского</w:t>
      </w:r>
      <w:r w:rsidRPr="00D67CEB">
        <w:rPr>
          <w:rFonts w:ascii="Times New Roman" w:hAnsi="Times New Roman" w:cs="Times New Roman"/>
          <w:sz w:val="26"/>
          <w:szCs w:val="26"/>
          <w:lang w:eastAsia="en-US"/>
        </w:rPr>
        <w:t xml:space="preserve"> сельского поселения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случаев, если такие документы включены в определенный </w:t>
      </w:r>
      <w:hyperlink r:id="rId11" w:history="1">
        <w:r w:rsidRPr="00D67CEB">
          <w:rPr>
            <w:rFonts w:ascii="Times New Roman" w:hAnsi="Times New Roman" w:cs="Times New Roman"/>
            <w:sz w:val="26"/>
            <w:szCs w:val="26"/>
            <w:lang w:eastAsia="en-US"/>
          </w:rPr>
          <w:t>частью 6 статьи 7</w:t>
        </w:r>
      </w:hyperlink>
      <w:r w:rsidRPr="00D67CEB">
        <w:rPr>
          <w:rFonts w:ascii="Times New Roman" w:hAnsi="Times New Roman" w:cs="Times New Roman"/>
          <w:sz w:val="26"/>
          <w:szCs w:val="26"/>
          <w:lang w:eastAsia="en-US"/>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 предоставляющий муниципальные услуги, по собственной инициативе;</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 xml:space="preserve">3) требовать осуществления действий, в том числе согласований, необходимых для получения муниципальных услуг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D67CEB">
          <w:rPr>
            <w:rFonts w:ascii="Times New Roman" w:hAnsi="Times New Roman" w:cs="Times New Roman"/>
            <w:sz w:val="26"/>
            <w:szCs w:val="26"/>
            <w:lang w:eastAsia="en-US"/>
          </w:rPr>
          <w:t>части 1 статьи 9</w:t>
        </w:r>
      </w:hyperlink>
      <w:r w:rsidRPr="00D67CEB">
        <w:rPr>
          <w:rFonts w:ascii="Times New Roman" w:hAnsi="Times New Roman" w:cs="Times New Roman"/>
          <w:sz w:val="26"/>
          <w:szCs w:val="26"/>
          <w:lang w:eastAsia="en-US"/>
        </w:rPr>
        <w:t xml:space="preserve"> Федерального закона № 210-ФЗ;</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4)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w:t>
      </w:r>
      <w:r w:rsidRPr="00D67CEB">
        <w:rPr>
          <w:rFonts w:ascii="Times New Roman" w:hAnsi="Times New Roman" w:cs="Times New Roman"/>
          <w:sz w:val="26"/>
          <w:szCs w:val="26"/>
          <w:lang w:eastAsia="en-US"/>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history="1">
        <w:r w:rsidRPr="00D67CEB">
          <w:rPr>
            <w:rFonts w:ascii="Times New Roman" w:hAnsi="Times New Roman" w:cs="Times New Roman"/>
            <w:sz w:val="26"/>
            <w:szCs w:val="26"/>
            <w:lang w:eastAsia="en-US"/>
          </w:rPr>
          <w:t>частью 1.1 статьи 16</w:t>
        </w:r>
      </w:hyperlink>
      <w:r w:rsidRPr="00D67CEB">
        <w:rPr>
          <w:rFonts w:ascii="Times New Roman" w:hAnsi="Times New Roman" w:cs="Times New Roman"/>
          <w:sz w:val="26"/>
          <w:szCs w:val="26"/>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D67CEB">
          <w:rPr>
            <w:rFonts w:ascii="Times New Roman" w:hAnsi="Times New Roman" w:cs="Times New Roman"/>
            <w:sz w:val="26"/>
            <w:szCs w:val="26"/>
            <w:lang w:eastAsia="en-US"/>
          </w:rPr>
          <w:t>частью 1.1 статьи 16</w:t>
        </w:r>
      </w:hyperlink>
      <w:r w:rsidRPr="00D67CEB">
        <w:rPr>
          <w:rFonts w:ascii="Times New Roman" w:hAnsi="Times New Roman" w:cs="Times New Roman"/>
          <w:sz w:val="26"/>
          <w:szCs w:val="26"/>
          <w:lang w:eastAsia="en-US"/>
        </w:rPr>
        <w:t xml:space="preserve"> Федерального закона № 210-ФЗ, уведомляется заявитель, а также приносятся извинения за доставленные неудобства;</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 xml:space="preserve">5) требовать 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D67CEB">
          <w:rPr>
            <w:rFonts w:ascii="Times New Roman" w:hAnsi="Times New Roman" w:cs="Times New Roman"/>
            <w:sz w:val="26"/>
            <w:szCs w:val="26"/>
            <w:lang w:eastAsia="en-US"/>
          </w:rPr>
          <w:t>пунктом 7.2 части 1 статьи 16</w:t>
        </w:r>
      </w:hyperlink>
      <w:r w:rsidRPr="00D67CEB">
        <w:rPr>
          <w:rFonts w:ascii="Times New Roman" w:hAnsi="Times New Roman" w:cs="Times New Roman"/>
          <w:sz w:val="26"/>
          <w:szCs w:val="26"/>
          <w:lang w:eastAsia="en-US"/>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D0CDC" w:rsidRPr="00D67CEB" w:rsidRDefault="00D67CEB" w:rsidP="00D67CEB">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3</w:t>
      </w:r>
      <w:r w:rsidR="00A01686">
        <w:rPr>
          <w:rFonts w:ascii="Times New Roman" w:hAnsi="Times New Roman" w:cs="Times New Roman"/>
          <w:sz w:val="26"/>
          <w:szCs w:val="26"/>
          <w:lang w:eastAsia="en-US"/>
        </w:rPr>
        <w:t>6</w:t>
      </w:r>
      <w:r w:rsidR="00ED0CDC" w:rsidRPr="00D67CEB">
        <w:rPr>
          <w:rFonts w:ascii="Times New Roman" w:hAnsi="Times New Roman" w:cs="Times New Roman"/>
          <w:sz w:val="26"/>
          <w:szCs w:val="26"/>
          <w:lang w:eastAsia="en-US"/>
        </w:rPr>
        <w:t>. При предоставлении муниципальных услуг по экстерриториальному принципу орган, предоставляющий муниципальную услугу,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ED0CDC" w:rsidRPr="00D67CEB" w:rsidRDefault="00ED0CDC" w:rsidP="00D67CEB">
      <w:pPr>
        <w:spacing w:line="240" w:lineRule="auto"/>
        <w:ind w:firstLine="0"/>
        <w:rPr>
          <w:rFonts w:ascii="Times New Roman" w:hAnsi="Times New Roman" w:cs="Times New Roman"/>
          <w:sz w:val="26"/>
          <w:szCs w:val="26"/>
          <w:lang w:eastAsia="en-US"/>
        </w:rPr>
      </w:pPr>
    </w:p>
    <w:p w:rsidR="00ED0CDC" w:rsidRPr="00D67CEB" w:rsidRDefault="00ED0CDC" w:rsidP="00D67CEB">
      <w:pPr>
        <w:spacing w:line="240" w:lineRule="auto"/>
        <w:ind w:firstLine="0"/>
        <w:jc w:val="center"/>
        <w:rPr>
          <w:rFonts w:ascii="Times New Roman" w:hAnsi="Times New Roman" w:cs="Times New Roman"/>
          <w:sz w:val="26"/>
          <w:szCs w:val="26"/>
          <w:lang w:eastAsia="en-US"/>
        </w:rPr>
      </w:pPr>
      <w:r w:rsidRPr="00D67CEB">
        <w:rPr>
          <w:rFonts w:ascii="Times New Roman" w:hAnsi="Times New Roman" w:cs="Times New Roman"/>
          <w:sz w:val="26"/>
          <w:szCs w:val="26"/>
          <w:lang w:eastAsia="en-US"/>
        </w:rPr>
        <w:t>Исчерпывающий перечень оснований для отказа в приеме</w:t>
      </w:r>
    </w:p>
    <w:p w:rsidR="00ED0CDC" w:rsidRPr="00D67CEB" w:rsidRDefault="00ED0CDC" w:rsidP="00D67CEB">
      <w:pPr>
        <w:spacing w:line="240" w:lineRule="auto"/>
        <w:ind w:firstLine="0"/>
        <w:jc w:val="center"/>
        <w:rPr>
          <w:rFonts w:ascii="Times New Roman" w:hAnsi="Times New Roman" w:cs="Times New Roman"/>
          <w:sz w:val="26"/>
          <w:szCs w:val="26"/>
          <w:lang w:eastAsia="en-US"/>
        </w:rPr>
      </w:pPr>
      <w:r w:rsidRPr="00D67CEB">
        <w:rPr>
          <w:rFonts w:ascii="Times New Roman" w:hAnsi="Times New Roman" w:cs="Times New Roman"/>
          <w:sz w:val="26"/>
          <w:szCs w:val="26"/>
          <w:lang w:eastAsia="en-US"/>
        </w:rPr>
        <w:t>документов, необходимых для предоставления муниципальной услуги</w:t>
      </w:r>
    </w:p>
    <w:p w:rsidR="00ED0CDC" w:rsidRPr="00D67CEB" w:rsidRDefault="00E656A4" w:rsidP="00E656A4">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3</w:t>
      </w:r>
      <w:r w:rsidR="00A01686">
        <w:rPr>
          <w:rFonts w:ascii="Times New Roman" w:hAnsi="Times New Roman" w:cs="Times New Roman"/>
          <w:sz w:val="26"/>
          <w:szCs w:val="26"/>
          <w:lang w:eastAsia="en-US"/>
        </w:rPr>
        <w:t>7</w:t>
      </w:r>
      <w:r w:rsidR="00ED0CDC" w:rsidRPr="00D67CEB">
        <w:rPr>
          <w:rFonts w:ascii="Times New Roman" w:hAnsi="Times New Roman" w:cs="Times New Roman"/>
          <w:sz w:val="26"/>
          <w:szCs w:val="26"/>
          <w:lang w:eastAsia="en-US"/>
        </w:rPr>
        <w:t>. Основаниями для отказа в приеме документов, необходимых для предоставления муниципальной услуги, являются:</w:t>
      </w:r>
    </w:p>
    <w:p w:rsidR="00ED0CDC" w:rsidRPr="00D67CEB" w:rsidRDefault="00ED0CDC" w:rsidP="00E656A4">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 xml:space="preserve">1) непредставление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w:t>
      </w:r>
      <w:hyperlink r:id="rId16" w:history="1">
        <w:r w:rsidRPr="00D67CEB">
          <w:rPr>
            <w:rFonts w:ascii="Times New Roman" w:hAnsi="Times New Roman" w:cs="Times New Roman"/>
            <w:sz w:val="26"/>
            <w:szCs w:val="26"/>
            <w:lang w:eastAsia="en-US"/>
          </w:rPr>
          <w:t>частью 18 статьи 14.1</w:t>
        </w:r>
      </w:hyperlink>
      <w:r w:rsidRPr="00D67CEB">
        <w:rPr>
          <w:rFonts w:ascii="Times New Roman" w:hAnsi="Times New Roman" w:cs="Times New Roman"/>
          <w:sz w:val="26"/>
          <w:szCs w:val="26"/>
          <w:lang w:eastAsia="en-US"/>
        </w:rPr>
        <w:t xml:space="preserve"> Федерального закона от 27 июля 2006 года № 149-ФЗ «Об информации, информационных технологиях и о защите информации»;</w:t>
      </w:r>
    </w:p>
    <w:p w:rsidR="00ED0CDC" w:rsidRPr="00D67CEB" w:rsidRDefault="00ED0CDC" w:rsidP="00E656A4">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2) 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ED0CDC" w:rsidRPr="00D67CEB" w:rsidRDefault="00ED0CDC" w:rsidP="00E656A4">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3) несоответствие копий документов их оригиналам;</w:t>
      </w:r>
    </w:p>
    <w:p w:rsidR="00ED0CDC" w:rsidRPr="00D67CEB" w:rsidRDefault="00ED0CDC" w:rsidP="00E656A4">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4) неполное заполнение полей в форме заявления, в том числе в интерактивной форме заявления на Едином портале;</w:t>
      </w:r>
    </w:p>
    <w:p w:rsidR="00ED0CDC" w:rsidRPr="00D67CEB" w:rsidRDefault="00ED0CDC" w:rsidP="00E656A4">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lastRenderedPageBreak/>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D0CDC" w:rsidRPr="00D67CEB" w:rsidRDefault="00ED0CDC" w:rsidP="00E656A4">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6)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года № 63-ФЗ «Об электронной подписи».</w:t>
      </w:r>
    </w:p>
    <w:p w:rsidR="00ED0CDC" w:rsidRPr="00D67CEB" w:rsidRDefault="00E656A4" w:rsidP="00D67CEB">
      <w:pPr>
        <w:spacing w:line="240" w:lineRule="auto"/>
        <w:ind w:firstLine="838"/>
        <w:rPr>
          <w:rFonts w:ascii="Times New Roman" w:hAnsi="Times New Roman" w:cs="Times New Roman"/>
          <w:sz w:val="26"/>
          <w:szCs w:val="26"/>
          <w:lang w:eastAsia="en-US"/>
        </w:rPr>
      </w:pPr>
      <w:r>
        <w:rPr>
          <w:rFonts w:ascii="Times New Roman" w:hAnsi="Times New Roman" w:cs="Times New Roman"/>
          <w:sz w:val="26"/>
          <w:szCs w:val="26"/>
          <w:lang w:eastAsia="en-US"/>
        </w:rPr>
        <w:t>3</w:t>
      </w:r>
      <w:r w:rsidR="00A01686">
        <w:rPr>
          <w:rFonts w:ascii="Times New Roman" w:hAnsi="Times New Roman" w:cs="Times New Roman"/>
          <w:sz w:val="26"/>
          <w:szCs w:val="26"/>
          <w:lang w:eastAsia="en-US"/>
        </w:rPr>
        <w:t>8</w:t>
      </w:r>
      <w:r w:rsidR="00ED0CDC" w:rsidRPr="00D67CEB">
        <w:rPr>
          <w:rFonts w:ascii="Times New Roman" w:hAnsi="Times New Roman" w:cs="Times New Roman"/>
          <w:sz w:val="26"/>
          <w:szCs w:val="26"/>
          <w:lang w:eastAsia="en-US"/>
        </w:rPr>
        <w:t>. О наличии основания для отказа в приеме документов заявителя информирует специалист,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D0CDC" w:rsidRPr="00D67CEB" w:rsidRDefault="00ED0CDC" w:rsidP="00D67CEB">
      <w:pPr>
        <w:spacing w:line="240" w:lineRule="auto"/>
        <w:ind w:firstLine="838"/>
        <w:rPr>
          <w:rFonts w:ascii="Times New Roman" w:hAnsi="Times New Roman" w:cs="Times New Roman"/>
          <w:sz w:val="26"/>
          <w:szCs w:val="26"/>
          <w:lang w:eastAsia="en-US"/>
        </w:rPr>
      </w:pPr>
      <w:r w:rsidRPr="00D67CEB">
        <w:rPr>
          <w:rFonts w:ascii="Times New Roman" w:hAnsi="Times New Roman" w:cs="Times New Roman"/>
          <w:sz w:val="26"/>
          <w:szCs w:val="26"/>
          <w:lang w:eastAsia="en-US"/>
        </w:rPr>
        <w:t>При принятии решения об отказе в приеме документов, специалист, ответственный за прием документов, незамедлительно информирует заявителя о принятом решении с указанием оснований принятия данного решения.</w:t>
      </w:r>
    </w:p>
    <w:p w:rsidR="00ED0CDC" w:rsidRPr="00D67CEB" w:rsidRDefault="00E656A4" w:rsidP="00D67CEB">
      <w:pPr>
        <w:spacing w:line="240" w:lineRule="auto"/>
        <w:ind w:firstLine="0"/>
        <w:rPr>
          <w:rFonts w:ascii="Times New Roman" w:hAnsi="Times New Roman" w:cs="Times New Roman"/>
          <w:sz w:val="26"/>
          <w:szCs w:val="26"/>
          <w:lang w:eastAsia="en-US"/>
        </w:rPr>
      </w:pPr>
      <w:r>
        <w:rPr>
          <w:rFonts w:ascii="Times New Roman" w:hAnsi="Times New Roman" w:cs="Times New Roman"/>
          <w:sz w:val="26"/>
          <w:szCs w:val="26"/>
          <w:lang w:eastAsia="en-US"/>
        </w:rPr>
        <w:tab/>
      </w:r>
      <w:r w:rsidR="00ED0CDC" w:rsidRPr="00D67CEB">
        <w:rPr>
          <w:rFonts w:ascii="Times New Roman" w:hAnsi="Times New Roman" w:cs="Times New Roman"/>
          <w:sz w:val="26"/>
          <w:szCs w:val="26"/>
          <w:lang w:eastAsia="en-US"/>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органа, предоставляющего муниципальную услугу,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D0CDC" w:rsidRPr="00D67CEB" w:rsidRDefault="00E656A4" w:rsidP="00D67CEB">
      <w:pPr>
        <w:spacing w:line="240" w:lineRule="auto"/>
        <w:ind w:firstLine="0"/>
        <w:rPr>
          <w:rFonts w:ascii="Times New Roman" w:hAnsi="Times New Roman" w:cs="Times New Roman"/>
          <w:sz w:val="26"/>
          <w:szCs w:val="26"/>
          <w:lang w:eastAsia="en-US"/>
        </w:rPr>
      </w:pPr>
      <w:r>
        <w:rPr>
          <w:rFonts w:ascii="Times New Roman" w:hAnsi="Times New Roman" w:cs="Times New Roman"/>
          <w:sz w:val="26"/>
          <w:szCs w:val="26"/>
          <w:lang w:eastAsia="en-US"/>
        </w:rPr>
        <w:tab/>
      </w:r>
      <w:r w:rsidR="00A01686">
        <w:rPr>
          <w:rFonts w:ascii="Times New Roman" w:hAnsi="Times New Roman" w:cs="Times New Roman"/>
          <w:sz w:val="26"/>
          <w:szCs w:val="26"/>
          <w:lang w:eastAsia="en-US"/>
        </w:rPr>
        <w:t>39</w:t>
      </w:r>
      <w:r w:rsidR="00ED0CDC" w:rsidRPr="00D67CEB">
        <w:rPr>
          <w:rFonts w:ascii="Times New Roman" w:hAnsi="Times New Roman" w:cs="Times New Roman"/>
          <w:sz w:val="26"/>
          <w:szCs w:val="26"/>
          <w:lang w:eastAsia="en-US"/>
        </w:rPr>
        <w:t>. По обращению заявителя орган, предоставляющий муниципальную услугу, рассматривающий заявление, предоставляет ему сведения о дате поступления заявления и его регистрационном номере.</w:t>
      </w:r>
    </w:p>
    <w:p w:rsidR="00ED0CDC" w:rsidRPr="00D67CEB" w:rsidRDefault="00E656A4" w:rsidP="00D67CEB">
      <w:pPr>
        <w:spacing w:line="240" w:lineRule="auto"/>
        <w:ind w:firstLine="0"/>
        <w:rPr>
          <w:rFonts w:ascii="Times New Roman" w:hAnsi="Times New Roman" w:cs="Times New Roman"/>
          <w:sz w:val="26"/>
          <w:szCs w:val="26"/>
          <w:lang w:eastAsia="en-US"/>
        </w:rPr>
      </w:pPr>
      <w:r>
        <w:rPr>
          <w:rFonts w:ascii="Times New Roman" w:hAnsi="Times New Roman" w:cs="Times New Roman"/>
          <w:sz w:val="26"/>
          <w:szCs w:val="26"/>
          <w:lang w:eastAsia="en-US"/>
        </w:rPr>
        <w:tab/>
      </w:r>
      <w:r w:rsidR="00ED0CDC" w:rsidRPr="00D67CEB">
        <w:rPr>
          <w:rFonts w:ascii="Times New Roman" w:hAnsi="Times New Roman" w:cs="Times New Roman"/>
          <w:sz w:val="26"/>
          <w:szCs w:val="26"/>
          <w:lang w:eastAsia="en-US"/>
        </w:rPr>
        <w:t>По инициативе заявителя до получения специального разрешения заявление может быть отозвано путем направления в орган, предоставляющий муниципальную услугу, письменного заявления в свободной форме с указанием реквизитов отзываемого заявления.</w:t>
      </w:r>
    </w:p>
    <w:p w:rsidR="00ED0CDC" w:rsidRPr="00D67CEB" w:rsidRDefault="00E656A4" w:rsidP="00D67CEB">
      <w:pPr>
        <w:spacing w:line="240" w:lineRule="auto"/>
        <w:ind w:firstLine="0"/>
        <w:rPr>
          <w:rFonts w:ascii="Times New Roman" w:hAnsi="Times New Roman" w:cs="Times New Roman"/>
          <w:sz w:val="26"/>
          <w:szCs w:val="26"/>
          <w:lang w:eastAsia="en-US"/>
        </w:rPr>
      </w:pPr>
      <w:r>
        <w:rPr>
          <w:rFonts w:ascii="Times New Roman" w:hAnsi="Times New Roman" w:cs="Times New Roman"/>
          <w:sz w:val="26"/>
          <w:szCs w:val="26"/>
          <w:lang w:eastAsia="en-US"/>
        </w:rPr>
        <w:tab/>
      </w:r>
      <w:r w:rsidR="00ED0CDC" w:rsidRPr="00D67CEB">
        <w:rPr>
          <w:rFonts w:ascii="Times New Roman" w:hAnsi="Times New Roman" w:cs="Times New Roman"/>
          <w:sz w:val="26"/>
          <w:szCs w:val="26"/>
          <w:lang w:eastAsia="en-US"/>
        </w:rPr>
        <w:t>После получения органом, предоставляющим муниципальную услугу, указанного заявления, в течение 7 рабочих дней</w:t>
      </w:r>
      <w:r w:rsidR="0018085B">
        <w:rPr>
          <w:rFonts w:ascii="Times New Roman" w:hAnsi="Times New Roman" w:cs="Times New Roman"/>
          <w:sz w:val="26"/>
          <w:szCs w:val="26"/>
          <w:lang w:eastAsia="en-US"/>
        </w:rPr>
        <w:t xml:space="preserve"> со дня регистрации данного заявления,</w:t>
      </w:r>
      <w:r w:rsidR="00ED0CDC" w:rsidRPr="00D67CEB">
        <w:rPr>
          <w:rFonts w:ascii="Times New Roman" w:hAnsi="Times New Roman" w:cs="Times New Roman"/>
          <w:sz w:val="26"/>
          <w:szCs w:val="26"/>
          <w:lang w:eastAsia="en-US"/>
        </w:rPr>
        <w:t xml:space="preserve"> заявителю специалистом возвращается пакет документов, приложенный к заявлению о предоставлении муниципальной услуги.</w:t>
      </w:r>
    </w:p>
    <w:p w:rsidR="00ED0CDC" w:rsidRPr="00D67CEB" w:rsidRDefault="00E656A4" w:rsidP="00D67CEB">
      <w:pPr>
        <w:spacing w:line="240" w:lineRule="auto"/>
        <w:ind w:firstLine="0"/>
        <w:rPr>
          <w:rFonts w:ascii="Times New Roman" w:hAnsi="Times New Roman" w:cs="Times New Roman"/>
          <w:sz w:val="26"/>
          <w:szCs w:val="26"/>
          <w:lang w:eastAsia="en-US"/>
        </w:rPr>
      </w:pPr>
      <w:r>
        <w:rPr>
          <w:rFonts w:ascii="Times New Roman" w:hAnsi="Times New Roman" w:cs="Times New Roman"/>
          <w:sz w:val="26"/>
          <w:szCs w:val="26"/>
          <w:lang w:eastAsia="en-US"/>
        </w:rPr>
        <w:tab/>
        <w:t>4</w:t>
      </w:r>
      <w:r w:rsidR="00A01686">
        <w:rPr>
          <w:rFonts w:ascii="Times New Roman" w:hAnsi="Times New Roman" w:cs="Times New Roman"/>
          <w:sz w:val="26"/>
          <w:szCs w:val="26"/>
          <w:lang w:eastAsia="en-US"/>
        </w:rPr>
        <w:t>0</w:t>
      </w:r>
      <w:r w:rsidR="00ED0CDC" w:rsidRPr="00D67CEB">
        <w:rPr>
          <w:rFonts w:ascii="Times New Roman" w:hAnsi="Times New Roman" w:cs="Times New Roman"/>
          <w:sz w:val="26"/>
          <w:szCs w:val="26"/>
          <w:lang w:eastAsia="en-US"/>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D0CDC" w:rsidRPr="00D67CEB" w:rsidRDefault="00ED0CDC" w:rsidP="00D67CEB">
      <w:pPr>
        <w:spacing w:line="240" w:lineRule="auto"/>
        <w:ind w:firstLine="0"/>
        <w:rPr>
          <w:rFonts w:ascii="Times New Roman" w:hAnsi="Times New Roman" w:cs="Times New Roman"/>
          <w:sz w:val="26"/>
          <w:szCs w:val="26"/>
          <w:lang w:eastAsia="en-US"/>
        </w:rPr>
      </w:pPr>
    </w:p>
    <w:p w:rsidR="00ED0CDC" w:rsidRPr="00D67CEB" w:rsidRDefault="00ED0CDC" w:rsidP="00D67CEB">
      <w:pPr>
        <w:spacing w:line="240" w:lineRule="auto"/>
        <w:ind w:firstLine="0"/>
        <w:jc w:val="center"/>
        <w:rPr>
          <w:rFonts w:ascii="Times New Roman" w:hAnsi="Times New Roman" w:cs="Times New Roman"/>
          <w:sz w:val="26"/>
          <w:szCs w:val="26"/>
          <w:lang w:eastAsia="en-US"/>
        </w:rPr>
      </w:pPr>
      <w:r w:rsidRPr="00D67CEB">
        <w:rPr>
          <w:rFonts w:ascii="Times New Roman" w:hAnsi="Times New Roman" w:cs="Times New Roman"/>
          <w:sz w:val="26"/>
          <w:szCs w:val="26"/>
          <w:lang w:eastAsia="en-US"/>
        </w:rPr>
        <w:t>Исчерпывающий перечень оснований для приостановления или отказа в предоставлении муниципальной услуги</w:t>
      </w:r>
    </w:p>
    <w:p w:rsidR="00ED0CDC" w:rsidRPr="00D67CEB" w:rsidRDefault="00E656A4" w:rsidP="00D67CEB">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4</w:t>
      </w:r>
      <w:r w:rsidR="00A01686">
        <w:rPr>
          <w:rFonts w:ascii="Times New Roman" w:hAnsi="Times New Roman" w:cs="Times New Roman"/>
          <w:sz w:val="26"/>
          <w:szCs w:val="26"/>
          <w:lang w:eastAsia="en-US"/>
        </w:rPr>
        <w:t>1</w:t>
      </w:r>
      <w:r w:rsidR="00ED0CDC" w:rsidRPr="00D67CEB">
        <w:rPr>
          <w:rFonts w:ascii="Times New Roman" w:hAnsi="Times New Roman" w:cs="Times New Roman"/>
          <w:sz w:val="26"/>
          <w:szCs w:val="26"/>
          <w:lang w:eastAsia="en-US"/>
        </w:rPr>
        <w:t>. Основаниями для отказа в регистрации заявления, являются:</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1) орган, предоставляющий муниципальную услугу, не вправе согласно пункту 6 Порядка выдачи специального разрешения на движение по автомобильным дорогам тяжеловесного и (или) крупногабаритного транспортного средства, выдавать специальное разрешение по заявленному маршруту;</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2) заявление подписано лицом, не имеющим полномочий на подписание данного заявления;</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3) заявление не содержит сведений и (или) не соответств</w:t>
      </w:r>
      <w:r w:rsidR="00E656A4">
        <w:rPr>
          <w:rFonts w:ascii="Times New Roman" w:hAnsi="Times New Roman" w:cs="Times New Roman"/>
          <w:sz w:val="26"/>
          <w:szCs w:val="26"/>
          <w:lang w:eastAsia="en-US"/>
        </w:rPr>
        <w:t>ует требованиям, указанным в пунктах 2</w:t>
      </w:r>
      <w:r w:rsidR="00A01686">
        <w:rPr>
          <w:rFonts w:ascii="Times New Roman" w:hAnsi="Times New Roman" w:cs="Times New Roman"/>
          <w:sz w:val="26"/>
          <w:szCs w:val="26"/>
          <w:lang w:eastAsia="en-US"/>
        </w:rPr>
        <w:t>8</w:t>
      </w:r>
      <w:r w:rsidR="00E656A4">
        <w:rPr>
          <w:rFonts w:ascii="Times New Roman" w:hAnsi="Times New Roman" w:cs="Times New Roman"/>
          <w:sz w:val="26"/>
          <w:szCs w:val="26"/>
          <w:lang w:eastAsia="en-US"/>
        </w:rPr>
        <w:t xml:space="preserve">, </w:t>
      </w:r>
      <w:r w:rsidR="00A01686">
        <w:rPr>
          <w:rFonts w:ascii="Times New Roman" w:hAnsi="Times New Roman" w:cs="Times New Roman"/>
          <w:sz w:val="26"/>
          <w:szCs w:val="26"/>
          <w:lang w:eastAsia="en-US"/>
        </w:rPr>
        <w:t>29</w:t>
      </w:r>
      <w:r w:rsidRPr="00D67CEB">
        <w:rPr>
          <w:rFonts w:ascii="Times New Roman" w:hAnsi="Times New Roman" w:cs="Times New Roman"/>
          <w:sz w:val="26"/>
          <w:szCs w:val="26"/>
          <w:lang w:eastAsia="en-US"/>
        </w:rPr>
        <w:t xml:space="preserve"> </w:t>
      </w:r>
      <w:r w:rsidR="00E656A4">
        <w:rPr>
          <w:rFonts w:ascii="Times New Roman" w:hAnsi="Times New Roman" w:cs="Times New Roman"/>
          <w:sz w:val="26"/>
          <w:szCs w:val="26"/>
          <w:lang w:eastAsia="en-US"/>
        </w:rPr>
        <w:t>настоящего</w:t>
      </w:r>
      <w:r w:rsidRPr="00D67CEB">
        <w:rPr>
          <w:rFonts w:ascii="Times New Roman" w:hAnsi="Times New Roman" w:cs="Times New Roman"/>
          <w:sz w:val="26"/>
          <w:szCs w:val="26"/>
          <w:lang w:eastAsia="en-US"/>
        </w:rPr>
        <w:t xml:space="preserve"> регламента;</w:t>
      </w:r>
    </w:p>
    <w:p w:rsidR="00ED0CDC" w:rsidRPr="00D67CEB" w:rsidRDefault="00E656A4" w:rsidP="00D67CEB">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4) предусмотренные пунктом 3</w:t>
      </w:r>
      <w:r w:rsidR="00D91F39">
        <w:rPr>
          <w:rFonts w:ascii="Times New Roman" w:hAnsi="Times New Roman" w:cs="Times New Roman"/>
          <w:sz w:val="26"/>
          <w:szCs w:val="26"/>
          <w:lang w:eastAsia="en-US"/>
        </w:rPr>
        <w:t>1</w:t>
      </w:r>
      <w:r w:rsidR="00ED0CDC" w:rsidRPr="00D67CEB">
        <w:rPr>
          <w:rFonts w:ascii="Times New Roman" w:hAnsi="Times New Roman" w:cs="Times New Roman"/>
          <w:sz w:val="26"/>
          <w:szCs w:val="26"/>
          <w:lang w:eastAsia="en-US"/>
        </w:rPr>
        <w:t xml:space="preserve"> </w:t>
      </w:r>
      <w:r>
        <w:rPr>
          <w:rFonts w:ascii="Times New Roman" w:hAnsi="Times New Roman" w:cs="Times New Roman"/>
          <w:sz w:val="26"/>
          <w:szCs w:val="26"/>
          <w:lang w:eastAsia="en-US"/>
        </w:rPr>
        <w:t xml:space="preserve">настоящего </w:t>
      </w:r>
      <w:r w:rsidR="00ED0CDC" w:rsidRPr="00D67CEB">
        <w:rPr>
          <w:rFonts w:ascii="Times New Roman" w:hAnsi="Times New Roman" w:cs="Times New Roman"/>
          <w:sz w:val="26"/>
          <w:szCs w:val="26"/>
          <w:lang w:eastAsia="en-US"/>
        </w:rPr>
        <w:t xml:space="preserve">регламента документы не приложены к заявлению или прилагаемые к заявлению документы не соответствуют требованиям пунктов </w:t>
      </w:r>
      <w:r>
        <w:rPr>
          <w:rFonts w:ascii="Times New Roman" w:hAnsi="Times New Roman" w:cs="Times New Roman"/>
          <w:sz w:val="26"/>
          <w:szCs w:val="26"/>
          <w:lang w:eastAsia="en-US"/>
        </w:rPr>
        <w:t>3</w:t>
      </w:r>
      <w:r w:rsidR="00A01686">
        <w:rPr>
          <w:rFonts w:ascii="Times New Roman" w:hAnsi="Times New Roman" w:cs="Times New Roman"/>
          <w:sz w:val="26"/>
          <w:szCs w:val="26"/>
          <w:lang w:eastAsia="en-US"/>
        </w:rPr>
        <w:t>0</w:t>
      </w:r>
      <w:r w:rsidR="00ED0CDC" w:rsidRPr="00D67CEB">
        <w:rPr>
          <w:rFonts w:ascii="Times New Roman" w:hAnsi="Times New Roman" w:cs="Times New Roman"/>
          <w:sz w:val="26"/>
          <w:szCs w:val="26"/>
          <w:lang w:eastAsia="en-US"/>
        </w:rPr>
        <w:t xml:space="preserve">, </w:t>
      </w:r>
      <w:r>
        <w:rPr>
          <w:rFonts w:ascii="Times New Roman" w:hAnsi="Times New Roman" w:cs="Times New Roman"/>
          <w:sz w:val="26"/>
          <w:szCs w:val="26"/>
          <w:lang w:eastAsia="en-US"/>
        </w:rPr>
        <w:t>3</w:t>
      </w:r>
      <w:r w:rsidR="00A01686">
        <w:rPr>
          <w:rFonts w:ascii="Times New Roman" w:hAnsi="Times New Roman" w:cs="Times New Roman"/>
          <w:sz w:val="26"/>
          <w:szCs w:val="26"/>
          <w:lang w:eastAsia="en-US"/>
        </w:rPr>
        <w:t>1</w:t>
      </w:r>
      <w:r w:rsidR="00ED0CDC" w:rsidRPr="00D67CEB">
        <w:rPr>
          <w:rFonts w:ascii="Times New Roman" w:hAnsi="Times New Roman" w:cs="Times New Roman"/>
          <w:sz w:val="26"/>
          <w:szCs w:val="26"/>
          <w:lang w:eastAsia="en-US"/>
        </w:rPr>
        <w:t xml:space="preserve"> </w:t>
      </w:r>
      <w:r>
        <w:rPr>
          <w:rFonts w:ascii="Times New Roman" w:hAnsi="Times New Roman" w:cs="Times New Roman"/>
          <w:sz w:val="26"/>
          <w:szCs w:val="26"/>
          <w:lang w:eastAsia="en-US"/>
        </w:rPr>
        <w:t>настоящего</w:t>
      </w:r>
      <w:r w:rsidR="00ED0CDC" w:rsidRPr="00D67CEB">
        <w:rPr>
          <w:rFonts w:ascii="Times New Roman" w:hAnsi="Times New Roman" w:cs="Times New Roman"/>
          <w:sz w:val="26"/>
          <w:szCs w:val="26"/>
          <w:lang w:eastAsia="en-US"/>
        </w:rPr>
        <w:t xml:space="preserve"> регламента.</w:t>
      </w:r>
    </w:p>
    <w:p w:rsidR="00ED0CDC" w:rsidRDefault="00FA10F7" w:rsidP="00D67CEB">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4</w:t>
      </w:r>
      <w:r w:rsidR="00A01686">
        <w:rPr>
          <w:rFonts w:ascii="Times New Roman" w:hAnsi="Times New Roman" w:cs="Times New Roman"/>
          <w:sz w:val="26"/>
          <w:szCs w:val="26"/>
          <w:lang w:eastAsia="en-US"/>
        </w:rPr>
        <w:t>2</w:t>
      </w:r>
      <w:r w:rsidR="00ED0CDC" w:rsidRPr="00D67CEB">
        <w:rPr>
          <w:rFonts w:ascii="Times New Roman" w:hAnsi="Times New Roman" w:cs="Times New Roman"/>
          <w:sz w:val="26"/>
          <w:szCs w:val="26"/>
          <w:lang w:eastAsia="en-US"/>
        </w:rPr>
        <w:t>. Основания для приостановления предоставления муниципальной услуги законодательством Российской Федерации не предусмотрены.</w:t>
      </w:r>
    </w:p>
    <w:p w:rsidR="009231D8" w:rsidRPr="00D67CEB" w:rsidRDefault="009231D8" w:rsidP="00D67CEB">
      <w:pPr>
        <w:spacing w:line="240" w:lineRule="auto"/>
        <w:rPr>
          <w:rFonts w:ascii="Times New Roman" w:hAnsi="Times New Roman" w:cs="Times New Roman"/>
          <w:sz w:val="26"/>
          <w:szCs w:val="26"/>
          <w:lang w:eastAsia="en-US"/>
        </w:rPr>
      </w:pP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Исчерпывающий перечень оснований для отказа в предоставлении услуги.</w:t>
      </w:r>
    </w:p>
    <w:p w:rsidR="00ED0CDC" w:rsidRPr="00D67CEB" w:rsidRDefault="009231D8" w:rsidP="00D67CEB">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4</w:t>
      </w:r>
      <w:r w:rsidR="00A01686">
        <w:rPr>
          <w:rFonts w:ascii="Times New Roman" w:hAnsi="Times New Roman" w:cs="Times New Roman"/>
          <w:sz w:val="26"/>
          <w:szCs w:val="26"/>
          <w:lang w:eastAsia="en-US"/>
        </w:rPr>
        <w:t>3</w:t>
      </w:r>
      <w:r>
        <w:rPr>
          <w:rFonts w:ascii="Times New Roman" w:hAnsi="Times New Roman" w:cs="Times New Roman"/>
          <w:sz w:val="26"/>
          <w:szCs w:val="26"/>
          <w:lang w:eastAsia="en-US"/>
        </w:rPr>
        <w:t xml:space="preserve">. </w:t>
      </w:r>
      <w:r w:rsidR="00ED0CDC" w:rsidRPr="00D67CEB">
        <w:rPr>
          <w:rFonts w:ascii="Times New Roman" w:hAnsi="Times New Roman" w:cs="Times New Roman"/>
          <w:sz w:val="26"/>
          <w:szCs w:val="26"/>
          <w:lang w:eastAsia="en-US"/>
        </w:rPr>
        <w:t>Орган, предоставляющий муниципальную услугу принимает решение об отказе в выдаче специального разрешения в случае, если:</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1) информация о государственной регистрации в качестве индивидуального предпринимателя или юридического лица не соответствует информации, указанной в заявлении;</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2) установленные требования о перевозке груза, не являющегося неделимым, не соблюдены;</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4) технические характеристики и регистрационные данные транспортных средств не соответствуют указанным в заявлении;</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6) отсутствует согласие заявителя, предусмотренное пунктом 22.1 Порядка выдачи специального разрешения на:</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разработку проекта организации дорожного движения и (или) специального проекта;</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проведение оценки технического состояния автомобильной дороги;</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7) заявитель 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 xml:space="preserve">8) отсутствуют оригиналы заявления и схемы тяжеловесного и (или) крупногабаритного транспортного средства (автопоезда), а также заверенные регистрационные документы транспортных средств в соответствии </w:t>
      </w:r>
      <w:r w:rsidRPr="0050449E">
        <w:rPr>
          <w:rFonts w:ascii="Times New Roman" w:hAnsi="Times New Roman" w:cs="Times New Roman"/>
          <w:sz w:val="26"/>
          <w:szCs w:val="26"/>
          <w:lang w:eastAsia="en-US"/>
        </w:rPr>
        <w:t xml:space="preserve">с подпунктом 2 пункта </w:t>
      </w:r>
      <w:r w:rsidR="0050449E" w:rsidRPr="0050449E">
        <w:rPr>
          <w:rFonts w:ascii="Times New Roman" w:hAnsi="Times New Roman" w:cs="Times New Roman"/>
          <w:sz w:val="26"/>
          <w:szCs w:val="26"/>
          <w:lang w:eastAsia="en-US"/>
        </w:rPr>
        <w:t>31</w:t>
      </w:r>
      <w:r w:rsidRPr="0050449E">
        <w:rPr>
          <w:rFonts w:ascii="Times New Roman" w:hAnsi="Times New Roman" w:cs="Times New Roman"/>
          <w:sz w:val="26"/>
          <w:szCs w:val="26"/>
          <w:lang w:eastAsia="en-US"/>
        </w:rPr>
        <w:t xml:space="preserve"> и пунктом </w:t>
      </w:r>
      <w:r w:rsidR="0050449E" w:rsidRPr="0050449E">
        <w:rPr>
          <w:rFonts w:ascii="Times New Roman" w:hAnsi="Times New Roman" w:cs="Times New Roman"/>
          <w:sz w:val="26"/>
          <w:szCs w:val="26"/>
          <w:lang w:eastAsia="en-US"/>
        </w:rPr>
        <w:t>32</w:t>
      </w:r>
      <w:r w:rsidRPr="0050449E">
        <w:rPr>
          <w:rFonts w:ascii="Times New Roman" w:hAnsi="Times New Roman" w:cs="Times New Roman"/>
          <w:sz w:val="26"/>
          <w:szCs w:val="26"/>
          <w:lang w:eastAsia="en-US"/>
        </w:rPr>
        <w:t xml:space="preserve"> регламента, при</w:t>
      </w:r>
      <w:r w:rsidRPr="00D67CEB">
        <w:rPr>
          <w:rFonts w:ascii="Times New Roman" w:hAnsi="Times New Roman" w:cs="Times New Roman"/>
          <w:sz w:val="26"/>
          <w:szCs w:val="26"/>
          <w:lang w:eastAsia="en-US"/>
        </w:rPr>
        <w:t xml:space="preserve"> обращении заявителя за получением оформленного бланка специального разрешения в случае, если заявление и документы направлялись в орган, предоставляющий муниципальную услугу, с использованием факсимильной связи;</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9) отсутствует в установленный срок согласование или поступил мотивированный отказ в согласовании владельцев автомобильных дорог или согласующих организаций;</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lastRenderedPageBreak/>
        <w:t>10) истек указанный в заявлении срок перевозки.</w:t>
      </w:r>
    </w:p>
    <w:p w:rsidR="00ED0CDC" w:rsidRPr="00D67CEB" w:rsidRDefault="009231D8" w:rsidP="00D67CEB">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4</w:t>
      </w:r>
      <w:r w:rsidR="00A01686">
        <w:rPr>
          <w:rFonts w:ascii="Times New Roman" w:hAnsi="Times New Roman" w:cs="Times New Roman"/>
          <w:sz w:val="26"/>
          <w:szCs w:val="26"/>
          <w:lang w:eastAsia="en-US"/>
        </w:rPr>
        <w:t>4</w:t>
      </w:r>
      <w:r w:rsidR="00ED0CDC" w:rsidRPr="00D67CEB">
        <w:rPr>
          <w:rFonts w:ascii="Times New Roman" w:hAnsi="Times New Roman" w:cs="Times New Roman"/>
          <w:sz w:val="26"/>
          <w:szCs w:val="26"/>
          <w:lang w:eastAsia="en-US"/>
        </w:rPr>
        <w:t xml:space="preserve">. Неполучение (несвоевременное получение) документов, запрошенных в соответствии с </w:t>
      </w:r>
      <w:r w:rsidR="00ED0CDC" w:rsidRPr="00E81E93">
        <w:rPr>
          <w:rFonts w:ascii="Times New Roman" w:hAnsi="Times New Roman" w:cs="Times New Roman"/>
          <w:sz w:val="26"/>
          <w:szCs w:val="26"/>
          <w:lang w:eastAsia="en-US"/>
        </w:rPr>
        <w:t xml:space="preserve">пунктом </w:t>
      </w:r>
      <w:r w:rsidR="00E81E93" w:rsidRPr="00E81E93">
        <w:rPr>
          <w:rFonts w:ascii="Times New Roman" w:hAnsi="Times New Roman" w:cs="Times New Roman"/>
          <w:sz w:val="26"/>
          <w:szCs w:val="26"/>
          <w:lang w:eastAsia="en-US"/>
        </w:rPr>
        <w:t>33</w:t>
      </w:r>
      <w:r w:rsidR="00ED0CDC" w:rsidRPr="00E81E93">
        <w:rPr>
          <w:rFonts w:ascii="Times New Roman" w:hAnsi="Times New Roman" w:cs="Times New Roman"/>
          <w:sz w:val="26"/>
          <w:szCs w:val="26"/>
          <w:lang w:eastAsia="en-US"/>
        </w:rPr>
        <w:t xml:space="preserve"> </w:t>
      </w:r>
      <w:r w:rsidR="00ED0CDC" w:rsidRPr="00D67CEB">
        <w:rPr>
          <w:rFonts w:ascii="Times New Roman" w:hAnsi="Times New Roman" w:cs="Times New Roman"/>
          <w:sz w:val="26"/>
          <w:szCs w:val="26"/>
          <w:lang w:eastAsia="en-US"/>
        </w:rPr>
        <w:t>регламента, не может являться основанием для отказа в предоставлении муниципальной услуги.</w:t>
      </w:r>
    </w:p>
    <w:p w:rsidR="00ED0CDC" w:rsidRPr="00D67CEB" w:rsidRDefault="00ED0CDC" w:rsidP="00D67CEB">
      <w:pPr>
        <w:spacing w:line="240" w:lineRule="auto"/>
        <w:rPr>
          <w:rFonts w:ascii="Times New Roman" w:hAnsi="Times New Roman" w:cs="Times New Roman"/>
          <w:sz w:val="26"/>
          <w:szCs w:val="26"/>
          <w:lang w:eastAsia="en-US"/>
        </w:rPr>
      </w:pPr>
      <w:r w:rsidRPr="00D67CEB">
        <w:rPr>
          <w:rFonts w:ascii="Times New Roman" w:hAnsi="Times New Roman" w:cs="Times New Roman"/>
          <w:sz w:val="26"/>
          <w:szCs w:val="26"/>
          <w:lang w:eastAsia="en-US"/>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D0CDC" w:rsidRPr="006E6C60" w:rsidRDefault="00ED0CDC" w:rsidP="00ED0CDC">
      <w:pPr>
        <w:ind w:firstLine="0"/>
        <w:rPr>
          <w:rFonts w:ascii="Times New Roman" w:hAnsi="Times New Roman" w:cs="Times New Roman"/>
          <w:sz w:val="26"/>
          <w:szCs w:val="26"/>
          <w:lang w:eastAsia="en-US"/>
        </w:rPr>
      </w:pPr>
    </w:p>
    <w:p w:rsidR="006E6C60" w:rsidRPr="006E6C60" w:rsidRDefault="006E6C60" w:rsidP="006E6C60">
      <w:pPr>
        <w:pStyle w:val="headertext"/>
        <w:shd w:val="clear" w:color="auto" w:fill="FFFFFF"/>
        <w:spacing w:before="0" w:beforeAutospacing="0" w:after="0" w:afterAutospacing="0"/>
        <w:jc w:val="center"/>
        <w:textAlignment w:val="baseline"/>
        <w:rPr>
          <w:bCs/>
          <w:sz w:val="26"/>
          <w:szCs w:val="26"/>
        </w:rPr>
      </w:pPr>
      <w:r w:rsidRPr="006E6C60">
        <w:rPr>
          <w:bCs/>
          <w:sz w:val="26"/>
          <w:szCs w:val="26"/>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6E6C60" w:rsidRPr="006E6C60" w:rsidRDefault="006E6C60" w:rsidP="006E6C60">
      <w:pPr>
        <w:pStyle w:val="formattext"/>
        <w:shd w:val="clear" w:color="auto" w:fill="FFFFFF"/>
        <w:spacing w:before="0" w:beforeAutospacing="0" w:after="0" w:afterAutospacing="0"/>
        <w:textAlignment w:val="baseline"/>
        <w:rPr>
          <w:sz w:val="26"/>
          <w:szCs w:val="26"/>
        </w:rPr>
      </w:pPr>
    </w:p>
    <w:p w:rsidR="006E6C60" w:rsidRPr="006E6C60" w:rsidRDefault="006E6C60" w:rsidP="006E6C60">
      <w:pPr>
        <w:pStyle w:val="formattext"/>
        <w:shd w:val="clear" w:color="auto" w:fill="FFFFFF"/>
        <w:spacing w:before="0" w:beforeAutospacing="0" w:after="0" w:afterAutospacing="0"/>
        <w:ind w:firstLine="709"/>
        <w:jc w:val="both"/>
        <w:textAlignment w:val="baseline"/>
        <w:rPr>
          <w:sz w:val="26"/>
          <w:szCs w:val="26"/>
        </w:rPr>
      </w:pPr>
      <w:r>
        <w:rPr>
          <w:sz w:val="26"/>
          <w:szCs w:val="26"/>
        </w:rPr>
        <w:t xml:space="preserve">45. </w:t>
      </w:r>
      <w:r w:rsidRPr="006E6C60">
        <w:rPr>
          <w:sz w:val="26"/>
          <w:szCs w:val="26"/>
        </w:rPr>
        <w:t xml:space="preserve"> 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w:t>
      </w:r>
      <w:r>
        <w:rPr>
          <w:sz w:val="26"/>
          <w:szCs w:val="26"/>
        </w:rPr>
        <w:t>Администрации Новокривошеинского сельского поселения</w:t>
      </w:r>
      <w:r w:rsidRPr="006E6C60">
        <w:rPr>
          <w:sz w:val="26"/>
          <w:szCs w:val="26"/>
        </w:rPr>
        <w:t>.</w:t>
      </w:r>
    </w:p>
    <w:p w:rsidR="006E6C60" w:rsidRPr="006E6C60" w:rsidRDefault="006E6C60" w:rsidP="006E6C60">
      <w:pPr>
        <w:pStyle w:val="formattext"/>
        <w:shd w:val="clear" w:color="auto" w:fill="FFFFFF"/>
        <w:spacing w:before="0" w:beforeAutospacing="0" w:after="0" w:afterAutospacing="0"/>
        <w:ind w:firstLine="709"/>
        <w:jc w:val="both"/>
        <w:textAlignment w:val="baseline"/>
        <w:rPr>
          <w:sz w:val="26"/>
          <w:szCs w:val="26"/>
        </w:rPr>
      </w:pPr>
      <w:r w:rsidRPr="006E6C60">
        <w:rPr>
          <w:sz w:val="26"/>
          <w:szCs w:val="26"/>
        </w:rPr>
        <w:t xml:space="preserve">Заявление о выдаче дубликата документа может быть подано заявителем в </w:t>
      </w:r>
      <w:r>
        <w:rPr>
          <w:sz w:val="26"/>
          <w:szCs w:val="26"/>
        </w:rPr>
        <w:t>Администрацию Новокривошеинского сельского поселения</w:t>
      </w:r>
      <w:r w:rsidRPr="006E6C60">
        <w:rPr>
          <w:sz w:val="26"/>
          <w:szCs w:val="26"/>
        </w:rPr>
        <w:t xml:space="preserve"> одним из следующих способов: лично, почтой, по электронной почте.</w:t>
      </w:r>
    </w:p>
    <w:p w:rsidR="006E6C60" w:rsidRPr="006E6C60" w:rsidRDefault="006E6C60" w:rsidP="006E6C60">
      <w:pPr>
        <w:pStyle w:val="formattext"/>
        <w:shd w:val="clear" w:color="auto" w:fill="FFFFFF"/>
        <w:spacing w:before="0" w:beforeAutospacing="0" w:after="0" w:afterAutospacing="0"/>
        <w:ind w:firstLine="709"/>
        <w:jc w:val="both"/>
        <w:textAlignment w:val="baseline"/>
        <w:rPr>
          <w:sz w:val="26"/>
          <w:szCs w:val="26"/>
        </w:rPr>
      </w:pPr>
      <w:r w:rsidRPr="006E6C60">
        <w:rPr>
          <w:sz w:val="26"/>
          <w:szCs w:val="26"/>
        </w:rPr>
        <w:t>Основаниями для отказа в выдаче заявителю дубликата документа, являются:</w:t>
      </w:r>
    </w:p>
    <w:p w:rsidR="006E6C60" w:rsidRPr="006E6C60" w:rsidRDefault="006E6C60" w:rsidP="006E6C60">
      <w:pPr>
        <w:pStyle w:val="formattext"/>
        <w:shd w:val="clear" w:color="auto" w:fill="FFFFFF"/>
        <w:spacing w:before="0" w:beforeAutospacing="0" w:after="0" w:afterAutospacing="0"/>
        <w:ind w:firstLine="709"/>
        <w:jc w:val="both"/>
        <w:textAlignment w:val="baseline"/>
        <w:rPr>
          <w:sz w:val="26"/>
          <w:szCs w:val="26"/>
        </w:rPr>
      </w:pPr>
      <w:r w:rsidRPr="006E6C60">
        <w:rPr>
          <w:sz w:val="26"/>
          <w:szCs w:val="26"/>
        </w:rPr>
        <w:t>1) отсутствие в заявлении о выдаче дубликата документа информации, позволяющей идентифицировать ранее выданную информацию;</w:t>
      </w:r>
    </w:p>
    <w:p w:rsidR="006E6C60" w:rsidRPr="006E6C60" w:rsidRDefault="006E6C60" w:rsidP="006E6C60">
      <w:pPr>
        <w:pStyle w:val="formattext"/>
        <w:shd w:val="clear" w:color="auto" w:fill="FFFFFF"/>
        <w:spacing w:before="0" w:beforeAutospacing="0" w:after="0" w:afterAutospacing="0"/>
        <w:ind w:firstLine="709"/>
        <w:jc w:val="both"/>
        <w:textAlignment w:val="baseline"/>
        <w:rPr>
          <w:sz w:val="26"/>
          <w:szCs w:val="26"/>
        </w:rPr>
      </w:pPr>
      <w:r w:rsidRPr="006E6C60">
        <w:rPr>
          <w:sz w:val="26"/>
          <w:szCs w:val="26"/>
        </w:rPr>
        <w:t>2) представление заявления о выдаче дубликата документа неуполномоченным лицом.</w:t>
      </w:r>
    </w:p>
    <w:p w:rsidR="006E6C60" w:rsidRPr="006E6C60" w:rsidRDefault="005327DD" w:rsidP="006E6C60">
      <w:pPr>
        <w:pStyle w:val="formattext"/>
        <w:shd w:val="clear" w:color="auto" w:fill="FFFFFF"/>
        <w:spacing w:before="0" w:beforeAutospacing="0" w:after="0" w:afterAutospacing="0"/>
        <w:ind w:firstLine="709"/>
        <w:jc w:val="both"/>
        <w:textAlignment w:val="baseline"/>
        <w:rPr>
          <w:sz w:val="26"/>
          <w:szCs w:val="26"/>
        </w:rPr>
      </w:pPr>
      <w:r>
        <w:rPr>
          <w:sz w:val="26"/>
          <w:szCs w:val="26"/>
        </w:rPr>
        <w:t>Специалист, ответственный за предоставление муниципальной услуги</w:t>
      </w:r>
      <w:r w:rsidR="006E6C60" w:rsidRPr="006E6C60">
        <w:rPr>
          <w:sz w:val="26"/>
          <w:szCs w:val="26"/>
        </w:rPr>
        <w:t xml:space="preserve">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r>
        <w:rPr>
          <w:sz w:val="26"/>
          <w:szCs w:val="26"/>
        </w:rPr>
        <w:t>.</w:t>
      </w:r>
    </w:p>
    <w:p w:rsidR="006E6C60" w:rsidRPr="006E6C60" w:rsidRDefault="006E6C60" w:rsidP="006E6C60">
      <w:pPr>
        <w:spacing w:line="240" w:lineRule="auto"/>
        <w:ind w:firstLine="0"/>
        <w:rPr>
          <w:rFonts w:ascii="Times New Roman" w:hAnsi="Times New Roman" w:cs="Times New Roman"/>
          <w:lang w:eastAsia="en-US"/>
        </w:rPr>
      </w:pPr>
    </w:p>
    <w:p w:rsidR="00ED0CDC" w:rsidRPr="009231D8" w:rsidRDefault="00ED0CDC" w:rsidP="009231D8">
      <w:pPr>
        <w:spacing w:line="240" w:lineRule="auto"/>
        <w:ind w:firstLine="0"/>
        <w:jc w:val="center"/>
        <w:rPr>
          <w:rFonts w:ascii="Times New Roman" w:hAnsi="Times New Roman" w:cs="Times New Roman"/>
          <w:sz w:val="26"/>
          <w:szCs w:val="26"/>
          <w:lang w:eastAsia="en-US"/>
        </w:rPr>
      </w:pPr>
      <w:r w:rsidRPr="009231D8">
        <w:rPr>
          <w:rFonts w:ascii="Times New Roman" w:hAnsi="Times New Roman" w:cs="Times New Roman"/>
          <w:sz w:val="26"/>
          <w:szCs w:val="26"/>
          <w:lang w:eastAsia="en-US"/>
        </w:rPr>
        <w:t>Перечень услуг, которые являются необходимыми</w:t>
      </w:r>
    </w:p>
    <w:p w:rsidR="00ED0CDC" w:rsidRDefault="00ED0CDC" w:rsidP="009231D8">
      <w:pPr>
        <w:spacing w:line="240" w:lineRule="auto"/>
        <w:ind w:firstLine="0"/>
        <w:jc w:val="center"/>
        <w:rPr>
          <w:rFonts w:ascii="Times New Roman" w:hAnsi="Times New Roman" w:cs="Times New Roman"/>
          <w:sz w:val="26"/>
          <w:szCs w:val="26"/>
          <w:lang w:eastAsia="en-US"/>
        </w:rPr>
      </w:pPr>
      <w:r w:rsidRPr="009231D8">
        <w:rPr>
          <w:rFonts w:ascii="Times New Roman" w:hAnsi="Times New Roman" w:cs="Times New Roman"/>
          <w:sz w:val="26"/>
          <w:szCs w:val="26"/>
          <w:lang w:eastAsia="en-US"/>
        </w:rPr>
        <w:t>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494695" w:rsidRPr="009231D8" w:rsidRDefault="00494695" w:rsidP="009231D8">
      <w:pPr>
        <w:spacing w:line="240" w:lineRule="auto"/>
        <w:ind w:firstLine="0"/>
        <w:jc w:val="center"/>
        <w:rPr>
          <w:rFonts w:ascii="Times New Roman" w:hAnsi="Times New Roman" w:cs="Times New Roman"/>
          <w:sz w:val="26"/>
          <w:szCs w:val="26"/>
          <w:lang w:eastAsia="en-US"/>
        </w:rPr>
      </w:pPr>
    </w:p>
    <w:p w:rsidR="00ED0CDC" w:rsidRPr="009231D8" w:rsidRDefault="00494695" w:rsidP="009231D8">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4</w:t>
      </w:r>
      <w:r w:rsidR="00A01686">
        <w:rPr>
          <w:rFonts w:ascii="Times New Roman" w:hAnsi="Times New Roman" w:cs="Times New Roman"/>
          <w:sz w:val="26"/>
          <w:szCs w:val="26"/>
          <w:lang w:eastAsia="en-US"/>
        </w:rPr>
        <w:t>6</w:t>
      </w:r>
      <w:r>
        <w:rPr>
          <w:rFonts w:ascii="Times New Roman" w:hAnsi="Times New Roman" w:cs="Times New Roman"/>
          <w:sz w:val="26"/>
          <w:szCs w:val="26"/>
          <w:lang w:eastAsia="en-US"/>
        </w:rPr>
        <w:t xml:space="preserve">. </w:t>
      </w:r>
      <w:r w:rsidR="00ED0CDC" w:rsidRPr="009231D8">
        <w:rPr>
          <w:rFonts w:ascii="Times New Roman" w:hAnsi="Times New Roman" w:cs="Times New Roman"/>
          <w:sz w:val="26"/>
          <w:szCs w:val="26"/>
          <w:lang w:eastAsia="en-US"/>
        </w:rPr>
        <w:t>Услуги, которые являются необходимыми и обязательными для предоставления муниципальной услуги и предоставляется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ED0CDC" w:rsidRPr="009231D8" w:rsidRDefault="00ED0CDC" w:rsidP="009231D8">
      <w:pPr>
        <w:spacing w:line="240" w:lineRule="auto"/>
        <w:ind w:firstLine="0"/>
        <w:rPr>
          <w:rFonts w:ascii="Times New Roman" w:hAnsi="Times New Roman" w:cs="Times New Roman"/>
          <w:sz w:val="26"/>
          <w:szCs w:val="26"/>
          <w:lang w:eastAsia="en-US"/>
        </w:rPr>
      </w:pPr>
    </w:p>
    <w:p w:rsidR="00ED0CDC" w:rsidRPr="009231D8" w:rsidRDefault="00ED0CDC" w:rsidP="009231D8">
      <w:pPr>
        <w:spacing w:line="240" w:lineRule="auto"/>
        <w:ind w:firstLine="0"/>
        <w:jc w:val="center"/>
        <w:rPr>
          <w:rFonts w:ascii="Times New Roman" w:hAnsi="Times New Roman" w:cs="Times New Roman"/>
          <w:sz w:val="26"/>
          <w:szCs w:val="26"/>
          <w:lang w:eastAsia="en-US"/>
        </w:rPr>
      </w:pPr>
      <w:r w:rsidRPr="009231D8">
        <w:rPr>
          <w:rFonts w:ascii="Times New Roman" w:hAnsi="Times New Roman" w:cs="Times New Roman"/>
          <w:sz w:val="26"/>
          <w:szCs w:val="26"/>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ED0CDC" w:rsidRPr="009231D8" w:rsidRDefault="00494695" w:rsidP="009231D8">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4</w:t>
      </w:r>
      <w:r w:rsidR="00A01686">
        <w:rPr>
          <w:rFonts w:ascii="Times New Roman" w:hAnsi="Times New Roman" w:cs="Times New Roman"/>
          <w:sz w:val="26"/>
          <w:szCs w:val="26"/>
          <w:lang w:eastAsia="en-US"/>
        </w:rPr>
        <w:t>7</w:t>
      </w:r>
      <w:r>
        <w:rPr>
          <w:rFonts w:ascii="Times New Roman" w:hAnsi="Times New Roman" w:cs="Times New Roman"/>
          <w:sz w:val="26"/>
          <w:szCs w:val="26"/>
          <w:lang w:eastAsia="en-US"/>
        </w:rPr>
        <w:t xml:space="preserve">. </w:t>
      </w:r>
      <w:r w:rsidR="00ED0CDC" w:rsidRPr="009231D8">
        <w:rPr>
          <w:rFonts w:ascii="Times New Roman" w:hAnsi="Times New Roman" w:cs="Times New Roman"/>
          <w:sz w:val="26"/>
          <w:szCs w:val="26"/>
          <w:lang w:eastAsia="en-US"/>
        </w:rPr>
        <w:t xml:space="preserve">За выдачу разрешения уплачивается государственная пошлина на основании </w:t>
      </w:r>
      <w:hyperlink r:id="rId17" w:history="1">
        <w:r w:rsidR="00ED0CDC" w:rsidRPr="009231D8">
          <w:rPr>
            <w:rFonts w:ascii="Times New Roman" w:hAnsi="Times New Roman" w:cs="Times New Roman"/>
            <w:sz w:val="26"/>
            <w:szCs w:val="26"/>
            <w:lang w:eastAsia="en-US"/>
          </w:rPr>
          <w:t>части 11 статьи 31</w:t>
        </w:r>
      </w:hyperlink>
      <w:r w:rsidR="00ED0CDC" w:rsidRPr="009231D8">
        <w:rPr>
          <w:rFonts w:ascii="Times New Roman" w:hAnsi="Times New Roman" w:cs="Times New Roman"/>
          <w:sz w:val="26"/>
          <w:szCs w:val="26"/>
          <w:lang w:eastAsia="en-US"/>
        </w:rPr>
        <w:t xml:space="preserve">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ED0CDC" w:rsidRPr="009231D8">
        <w:rPr>
          <w:rFonts w:ascii="Times New Roman" w:hAnsi="Times New Roman" w:cs="Times New Roman"/>
          <w:sz w:val="26"/>
          <w:szCs w:val="26"/>
          <w:lang w:eastAsia="en-US"/>
        </w:rPr>
        <w:lastRenderedPageBreak/>
        <w:t>(далее - Федеральный закон № 257-ФЗ) в соответствии с законодательством Российской Федерации о налогах и сборах.</w:t>
      </w:r>
    </w:p>
    <w:p w:rsidR="00ED0CDC" w:rsidRPr="009231D8" w:rsidRDefault="00ED0CDC" w:rsidP="009231D8">
      <w:pPr>
        <w:spacing w:line="240" w:lineRule="auto"/>
        <w:rPr>
          <w:rFonts w:ascii="Times New Roman" w:hAnsi="Times New Roman" w:cs="Times New Roman"/>
          <w:sz w:val="26"/>
          <w:szCs w:val="26"/>
          <w:lang w:eastAsia="en-US"/>
        </w:rPr>
      </w:pPr>
      <w:r w:rsidRPr="009231D8">
        <w:rPr>
          <w:rFonts w:ascii="Times New Roman" w:hAnsi="Times New Roman" w:cs="Times New Roman"/>
          <w:sz w:val="26"/>
          <w:szCs w:val="26"/>
          <w:lang w:eastAsia="en-US"/>
        </w:rPr>
        <w:t xml:space="preserve">Размер пошлины за выдачу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установлен </w:t>
      </w:r>
      <w:hyperlink r:id="rId18" w:history="1">
        <w:r w:rsidRPr="009231D8">
          <w:rPr>
            <w:rFonts w:ascii="Times New Roman" w:hAnsi="Times New Roman" w:cs="Times New Roman"/>
            <w:sz w:val="26"/>
            <w:szCs w:val="26"/>
            <w:lang w:eastAsia="en-US"/>
          </w:rPr>
          <w:t>подпунктом 111 статьи 333.33</w:t>
        </w:r>
      </w:hyperlink>
      <w:r w:rsidRPr="009231D8">
        <w:rPr>
          <w:rFonts w:ascii="Times New Roman" w:hAnsi="Times New Roman" w:cs="Times New Roman"/>
          <w:sz w:val="26"/>
          <w:szCs w:val="26"/>
          <w:lang w:eastAsia="en-US"/>
        </w:rPr>
        <w:t xml:space="preserve"> Налогового кодекса Российской Федерации.</w:t>
      </w:r>
    </w:p>
    <w:p w:rsidR="00ED0CDC" w:rsidRPr="009231D8" w:rsidRDefault="00ED0CDC" w:rsidP="009231D8">
      <w:pPr>
        <w:spacing w:line="240" w:lineRule="auto"/>
        <w:ind w:firstLine="838"/>
        <w:rPr>
          <w:rFonts w:ascii="Times New Roman" w:hAnsi="Times New Roman" w:cs="Times New Roman"/>
          <w:sz w:val="26"/>
          <w:szCs w:val="26"/>
          <w:lang w:eastAsia="en-US"/>
        </w:rPr>
      </w:pPr>
    </w:p>
    <w:p w:rsidR="00ED0CDC" w:rsidRPr="009231D8" w:rsidRDefault="00ED0CDC" w:rsidP="009231D8">
      <w:pPr>
        <w:spacing w:line="240" w:lineRule="auto"/>
        <w:ind w:firstLine="0"/>
        <w:jc w:val="center"/>
        <w:rPr>
          <w:rFonts w:ascii="Times New Roman" w:hAnsi="Times New Roman" w:cs="Times New Roman"/>
          <w:sz w:val="26"/>
          <w:szCs w:val="26"/>
          <w:lang w:eastAsia="en-US"/>
        </w:rPr>
      </w:pPr>
      <w:r w:rsidRPr="009231D8">
        <w:rPr>
          <w:rFonts w:ascii="Times New Roman" w:hAnsi="Times New Roman" w:cs="Times New Roman"/>
          <w:sz w:val="26"/>
          <w:szCs w:val="26"/>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D0CDC" w:rsidRPr="009231D8" w:rsidRDefault="00A01686" w:rsidP="009231D8">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48</w:t>
      </w:r>
      <w:r w:rsidR="00AA5620">
        <w:rPr>
          <w:rFonts w:ascii="Times New Roman" w:hAnsi="Times New Roman" w:cs="Times New Roman"/>
          <w:sz w:val="26"/>
          <w:szCs w:val="26"/>
          <w:lang w:eastAsia="en-US"/>
        </w:rPr>
        <w:t xml:space="preserve">. </w:t>
      </w:r>
      <w:r w:rsidR="00ED0CDC" w:rsidRPr="009231D8">
        <w:rPr>
          <w:rFonts w:ascii="Times New Roman" w:hAnsi="Times New Roman" w:cs="Times New Roman"/>
          <w:sz w:val="26"/>
          <w:szCs w:val="26"/>
          <w:lang w:eastAsia="en-US"/>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ED0CDC" w:rsidRPr="009231D8" w:rsidRDefault="00ED0CDC" w:rsidP="009231D8">
      <w:pPr>
        <w:spacing w:line="240" w:lineRule="auto"/>
        <w:ind w:firstLine="0"/>
        <w:rPr>
          <w:rFonts w:ascii="Times New Roman" w:hAnsi="Times New Roman" w:cs="Times New Roman"/>
          <w:sz w:val="26"/>
          <w:szCs w:val="26"/>
          <w:lang w:eastAsia="en-US"/>
        </w:rPr>
      </w:pPr>
    </w:p>
    <w:p w:rsidR="00ED0CDC" w:rsidRPr="009231D8" w:rsidRDefault="00ED0CDC" w:rsidP="009231D8">
      <w:pPr>
        <w:spacing w:line="240" w:lineRule="auto"/>
        <w:ind w:firstLine="0"/>
        <w:jc w:val="center"/>
        <w:rPr>
          <w:rFonts w:ascii="Times New Roman" w:hAnsi="Times New Roman" w:cs="Times New Roman"/>
          <w:sz w:val="26"/>
          <w:szCs w:val="26"/>
          <w:lang w:eastAsia="en-US"/>
        </w:rPr>
      </w:pPr>
      <w:r w:rsidRPr="009231D8">
        <w:rPr>
          <w:rFonts w:ascii="Times New Roman" w:hAnsi="Times New Roman" w:cs="Times New Roman"/>
          <w:sz w:val="26"/>
          <w:szCs w:val="26"/>
          <w:lang w:eastAsia="en-US"/>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D0CDC" w:rsidRPr="009231D8" w:rsidRDefault="00A01686" w:rsidP="009231D8">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49</w:t>
      </w:r>
      <w:r w:rsidR="00AA5620">
        <w:rPr>
          <w:rFonts w:ascii="Times New Roman" w:hAnsi="Times New Roman" w:cs="Times New Roman"/>
          <w:sz w:val="26"/>
          <w:szCs w:val="26"/>
          <w:lang w:eastAsia="en-US"/>
        </w:rPr>
        <w:t xml:space="preserve">. </w:t>
      </w:r>
      <w:r w:rsidR="00ED0CDC" w:rsidRPr="009231D8">
        <w:rPr>
          <w:rFonts w:ascii="Times New Roman" w:hAnsi="Times New Roman" w:cs="Times New Roman"/>
          <w:sz w:val="26"/>
          <w:szCs w:val="26"/>
          <w:lang w:eastAsia="en-US"/>
        </w:rPr>
        <w:t>Срок ожидания в очереди при</w:t>
      </w:r>
      <w:r w:rsidR="00B76DC6">
        <w:rPr>
          <w:rFonts w:ascii="Times New Roman" w:hAnsi="Times New Roman" w:cs="Times New Roman"/>
          <w:sz w:val="26"/>
          <w:szCs w:val="26"/>
          <w:lang w:eastAsia="en-US"/>
        </w:rPr>
        <w:t xml:space="preserve"> подаче заявления и документов</w:t>
      </w:r>
      <w:r w:rsidR="00ED0CDC" w:rsidRPr="009231D8">
        <w:rPr>
          <w:rFonts w:ascii="Times New Roman" w:hAnsi="Times New Roman" w:cs="Times New Roman"/>
          <w:sz w:val="26"/>
          <w:szCs w:val="26"/>
          <w:lang w:eastAsia="en-US"/>
        </w:rPr>
        <w:t>, а также при получении результата предоставления муниципальной услуги на личном приеме не должен превышать 15 минут.</w:t>
      </w:r>
    </w:p>
    <w:p w:rsidR="00ED0CDC" w:rsidRPr="009231D8" w:rsidRDefault="00ED0CDC" w:rsidP="009231D8">
      <w:pPr>
        <w:spacing w:line="240" w:lineRule="auto"/>
        <w:ind w:firstLine="0"/>
        <w:rPr>
          <w:rFonts w:ascii="Times New Roman" w:hAnsi="Times New Roman" w:cs="Times New Roman"/>
          <w:sz w:val="26"/>
          <w:szCs w:val="26"/>
          <w:lang w:eastAsia="en-US"/>
        </w:rPr>
      </w:pPr>
    </w:p>
    <w:p w:rsidR="00ED0CDC" w:rsidRPr="009231D8" w:rsidRDefault="00ED0CDC" w:rsidP="009231D8">
      <w:pPr>
        <w:spacing w:line="240" w:lineRule="auto"/>
        <w:ind w:firstLine="0"/>
        <w:jc w:val="center"/>
        <w:rPr>
          <w:rFonts w:ascii="Times New Roman" w:hAnsi="Times New Roman" w:cs="Times New Roman"/>
          <w:sz w:val="26"/>
          <w:szCs w:val="26"/>
          <w:lang w:eastAsia="en-US"/>
        </w:rPr>
      </w:pPr>
      <w:r w:rsidRPr="009231D8">
        <w:rPr>
          <w:rFonts w:ascii="Times New Roman" w:hAnsi="Times New Roman" w:cs="Times New Roman"/>
          <w:sz w:val="26"/>
          <w:szCs w:val="26"/>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D0CDC" w:rsidRPr="009231D8" w:rsidRDefault="00A01686" w:rsidP="009231D8">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50</w:t>
      </w:r>
      <w:r w:rsidR="00B76DC6">
        <w:rPr>
          <w:rFonts w:ascii="Times New Roman" w:hAnsi="Times New Roman" w:cs="Times New Roman"/>
          <w:sz w:val="26"/>
          <w:szCs w:val="26"/>
          <w:lang w:eastAsia="en-US"/>
        </w:rPr>
        <w:t xml:space="preserve">. </w:t>
      </w:r>
      <w:r w:rsidR="00ED0CDC" w:rsidRPr="009231D8">
        <w:rPr>
          <w:rFonts w:ascii="Times New Roman" w:hAnsi="Times New Roman" w:cs="Times New Roman"/>
          <w:sz w:val="26"/>
          <w:szCs w:val="26"/>
          <w:lang w:eastAsia="en-US"/>
        </w:rPr>
        <w:t xml:space="preserve">Заявление, направленное в орган, предоставляющий муниципальную услугу, в письменной форме или в электронной форме, подлежат обязательной регистрации в день его поступления в органе, предоставляющем муниципальную услугу, за исключением случаев выявления специалистом, ответственным за предоставление муниципальной услуги, оснований для отказа в регистрации заявления, в соответствии с </w:t>
      </w:r>
      <w:r w:rsidR="00ED0CDC" w:rsidRPr="003F58D7">
        <w:rPr>
          <w:rFonts w:ascii="Times New Roman" w:hAnsi="Times New Roman" w:cs="Times New Roman"/>
          <w:sz w:val="26"/>
          <w:szCs w:val="26"/>
          <w:lang w:eastAsia="en-US"/>
        </w:rPr>
        <w:t xml:space="preserve">пунктом </w:t>
      </w:r>
      <w:r w:rsidR="003F58D7" w:rsidRPr="003F58D7">
        <w:rPr>
          <w:rFonts w:ascii="Times New Roman" w:hAnsi="Times New Roman" w:cs="Times New Roman"/>
          <w:sz w:val="26"/>
          <w:szCs w:val="26"/>
          <w:lang w:eastAsia="en-US"/>
        </w:rPr>
        <w:t xml:space="preserve">41 </w:t>
      </w:r>
      <w:r w:rsidR="00ED0CDC" w:rsidRPr="003F58D7">
        <w:rPr>
          <w:rFonts w:ascii="Times New Roman" w:hAnsi="Times New Roman" w:cs="Times New Roman"/>
          <w:sz w:val="26"/>
          <w:szCs w:val="26"/>
          <w:lang w:eastAsia="en-US"/>
        </w:rPr>
        <w:t>регламента.</w:t>
      </w:r>
    </w:p>
    <w:p w:rsidR="00ED0CDC" w:rsidRPr="009231D8" w:rsidRDefault="00ED0CDC" w:rsidP="009231D8">
      <w:pPr>
        <w:spacing w:line="240" w:lineRule="auto"/>
        <w:rPr>
          <w:rFonts w:ascii="Times New Roman" w:hAnsi="Times New Roman" w:cs="Times New Roman"/>
          <w:sz w:val="26"/>
          <w:szCs w:val="26"/>
          <w:lang w:eastAsia="en-US"/>
        </w:rPr>
      </w:pPr>
      <w:r w:rsidRPr="009231D8">
        <w:rPr>
          <w:rFonts w:ascii="Times New Roman" w:hAnsi="Times New Roman" w:cs="Times New Roman"/>
          <w:sz w:val="26"/>
          <w:szCs w:val="26"/>
          <w:lang w:eastAsia="en-US"/>
        </w:rPr>
        <w:t>В случае поступления заявления и документов по окончании рабочего дня или в выходной (нерабочий или праздничный) день их регистрация осуществляется в первый, следующий за ним, рабочий день.</w:t>
      </w:r>
    </w:p>
    <w:p w:rsidR="00ED0CDC" w:rsidRPr="009231D8" w:rsidRDefault="00ED0CDC" w:rsidP="009231D8">
      <w:pPr>
        <w:spacing w:line="240" w:lineRule="auto"/>
        <w:rPr>
          <w:rFonts w:ascii="Times New Roman" w:hAnsi="Times New Roman" w:cs="Times New Roman"/>
          <w:sz w:val="26"/>
          <w:szCs w:val="26"/>
          <w:lang w:eastAsia="en-US"/>
        </w:rPr>
      </w:pPr>
      <w:r w:rsidRPr="009231D8">
        <w:rPr>
          <w:rFonts w:ascii="Times New Roman" w:hAnsi="Times New Roman" w:cs="Times New Roman"/>
          <w:sz w:val="26"/>
          <w:szCs w:val="26"/>
          <w:lang w:eastAsia="en-US"/>
        </w:rPr>
        <w:t>Срок регистрации заявления и документов, необходимых для предоставления муниципальной услуги, представленных заявителем, не может превышать двадцати минут.</w:t>
      </w:r>
    </w:p>
    <w:p w:rsidR="00ED0CDC" w:rsidRPr="009231D8" w:rsidRDefault="00ED0CDC" w:rsidP="009231D8">
      <w:pPr>
        <w:spacing w:line="240" w:lineRule="auto"/>
        <w:rPr>
          <w:rFonts w:ascii="Times New Roman" w:hAnsi="Times New Roman" w:cs="Times New Roman"/>
          <w:sz w:val="26"/>
          <w:szCs w:val="26"/>
          <w:lang w:eastAsia="en-US"/>
        </w:rPr>
      </w:pPr>
      <w:r w:rsidRPr="009231D8">
        <w:rPr>
          <w:rFonts w:ascii="Times New Roman" w:hAnsi="Times New Roman" w:cs="Times New Roman"/>
          <w:sz w:val="26"/>
          <w:szCs w:val="26"/>
          <w:lang w:eastAsia="en-US"/>
        </w:rPr>
        <w:t xml:space="preserve">В случае подачи запроса и прилагаемых к нему документов посредством использования Единого портала, прием и регистрация запроса осуществляется в соответствии с </w:t>
      </w:r>
      <w:r w:rsidR="003F58D7" w:rsidRPr="003F58D7">
        <w:rPr>
          <w:rFonts w:ascii="Times New Roman" w:hAnsi="Times New Roman" w:cs="Times New Roman"/>
          <w:sz w:val="26"/>
          <w:szCs w:val="26"/>
          <w:lang w:eastAsia="en-US"/>
        </w:rPr>
        <w:t xml:space="preserve">пунктами 107, 108 </w:t>
      </w:r>
      <w:r w:rsidRPr="003F58D7">
        <w:rPr>
          <w:rFonts w:ascii="Times New Roman" w:hAnsi="Times New Roman" w:cs="Times New Roman"/>
          <w:sz w:val="26"/>
          <w:szCs w:val="26"/>
          <w:lang w:eastAsia="en-US"/>
        </w:rPr>
        <w:t xml:space="preserve"> регламента.</w:t>
      </w:r>
    </w:p>
    <w:p w:rsidR="00ED0CDC" w:rsidRPr="00937559" w:rsidRDefault="00ED0CDC" w:rsidP="00ED0CDC">
      <w:pPr>
        <w:ind w:firstLine="0"/>
        <w:rPr>
          <w:rFonts w:ascii="Times New Roman" w:hAnsi="Times New Roman" w:cs="Times New Roman"/>
          <w:lang w:eastAsia="en-US"/>
        </w:rPr>
      </w:pPr>
    </w:p>
    <w:p w:rsidR="00ED0CDC" w:rsidRPr="00B609E7" w:rsidRDefault="00ED0CDC" w:rsidP="00B609E7">
      <w:pPr>
        <w:spacing w:line="240" w:lineRule="auto"/>
        <w:ind w:firstLine="0"/>
        <w:jc w:val="center"/>
        <w:rPr>
          <w:rFonts w:ascii="Times New Roman" w:hAnsi="Times New Roman" w:cs="Times New Roman"/>
          <w:sz w:val="26"/>
          <w:szCs w:val="26"/>
          <w:lang w:eastAsia="en-US"/>
        </w:rPr>
      </w:pPr>
      <w:r w:rsidRPr="00B609E7">
        <w:rPr>
          <w:rFonts w:ascii="Times New Roman" w:hAnsi="Times New Roman" w:cs="Times New Roman"/>
          <w:sz w:val="26"/>
          <w:szCs w:val="26"/>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w:t>
      </w:r>
      <w:r w:rsidR="004C5C35" w:rsidRPr="00B609E7">
        <w:rPr>
          <w:rFonts w:ascii="Times New Roman" w:hAnsi="Times New Roman" w:cs="Times New Roman"/>
          <w:sz w:val="26"/>
          <w:szCs w:val="26"/>
          <w:lang w:eastAsia="en-US"/>
        </w:rPr>
        <w:t>ия каждой муниципальной услуги</w:t>
      </w:r>
      <w:r w:rsidRPr="00B609E7">
        <w:rPr>
          <w:rFonts w:ascii="Times New Roman" w:hAnsi="Times New Roman" w:cs="Times New Roman"/>
          <w:sz w:val="26"/>
          <w:szCs w:val="26"/>
          <w:lang w:eastAsia="en-US"/>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B1110" w:rsidRPr="00C47234" w:rsidRDefault="00A01686" w:rsidP="009B1110">
      <w:pPr>
        <w:pStyle w:val="formattext"/>
        <w:shd w:val="clear" w:color="auto" w:fill="FFFFFF"/>
        <w:spacing w:before="0" w:beforeAutospacing="0" w:after="0" w:afterAutospacing="0"/>
        <w:ind w:firstLine="709"/>
        <w:jc w:val="both"/>
        <w:textAlignment w:val="baseline"/>
        <w:rPr>
          <w:sz w:val="26"/>
          <w:szCs w:val="26"/>
        </w:rPr>
      </w:pPr>
      <w:r>
        <w:rPr>
          <w:sz w:val="26"/>
          <w:szCs w:val="26"/>
        </w:rPr>
        <w:lastRenderedPageBreak/>
        <w:t>51</w:t>
      </w:r>
      <w:r w:rsidR="009B1110" w:rsidRPr="00C47234">
        <w:rPr>
          <w:sz w:val="26"/>
          <w:szCs w:val="26"/>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 xml:space="preserve">Центральный вход в здание </w:t>
      </w:r>
      <w:r>
        <w:rPr>
          <w:sz w:val="26"/>
          <w:szCs w:val="26"/>
        </w:rPr>
        <w:t>Администрации</w:t>
      </w:r>
      <w:r w:rsidRPr="00C47234">
        <w:rPr>
          <w:sz w:val="26"/>
          <w:szCs w:val="26"/>
        </w:rPr>
        <w:t xml:space="preserve"> должен быть оборудован информационной табличкой (вывеской), содержащей информацию:</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наименование;</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местонахождение и юридический адрес;</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режим работы;</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график приема;</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номера телефонов для справок.</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Помещения, в которых предоставляется муниципальная услуга, оснащаются:</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противопожарной системой и средствами пожаротушения;</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системой оповещения о возникновении чрезвычайной ситуации;</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средствами оказания первой медицинской помощи;</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туалетными комнатами для посетителей.</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Места для заполнения заявлений оборудуются стульями, столами (стойками), бланками заявлений, письменными принадлежностями.</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Места приема заявителей оборудуются информационными табличками (вывесками)  с указанием:</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номера кабинета и наименования отдела;</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lastRenderedPageBreak/>
        <w:t>фамилии, имени и отчества (последнее-при наличии), должности ответственного лица за прием документов;</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графика приема заявителей.</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Лицо, ответственное за прием документов, должно иметь настольную табличку с указанием фамилии, имени, отчества (последнее-при наличии) и должности.</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При предоставлении муниципальной услуги инвалидам обеспечиваются:</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возможность беспрепятственного доступа к объекту (зданию, помещению), в котором предоставляется муниципальная услуга;</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сопровождение инвалидов, имеющих стойкие расстройства функции зрения и самостоятельного передвижения;</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допуск сурдопереводчика и тифлосурдопереводчика;</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9B1110" w:rsidRPr="00C47234" w:rsidRDefault="009B1110" w:rsidP="009B1110">
      <w:pPr>
        <w:pStyle w:val="formattext"/>
        <w:shd w:val="clear" w:color="auto" w:fill="FFFFFF"/>
        <w:spacing w:before="0" w:beforeAutospacing="0" w:after="0" w:afterAutospacing="0"/>
        <w:ind w:firstLine="709"/>
        <w:jc w:val="both"/>
        <w:textAlignment w:val="baseline"/>
        <w:rPr>
          <w:sz w:val="26"/>
          <w:szCs w:val="26"/>
        </w:rPr>
      </w:pPr>
      <w:r w:rsidRPr="00C47234">
        <w:rPr>
          <w:sz w:val="26"/>
          <w:szCs w:val="26"/>
        </w:rPr>
        <w:t>оказание инвалидам помощи в преодолении барьеров, мешающих получению ими муниципальных услуг наравне с другими лицами.</w:t>
      </w:r>
    </w:p>
    <w:p w:rsidR="00ED0CDC" w:rsidRPr="00937559" w:rsidRDefault="00ED0CDC" w:rsidP="00ED0CDC">
      <w:pPr>
        <w:ind w:firstLine="0"/>
        <w:rPr>
          <w:rFonts w:ascii="Times New Roman" w:hAnsi="Times New Roman" w:cs="Times New Roman"/>
          <w:lang w:eastAsia="en-US"/>
        </w:rPr>
      </w:pPr>
    </w:p>
    <w:p w:rsidR="00ED0CDC" w:rsidRDefault="00ED0CDC" w:rsidP="007118D6">
      <w:pPr>
        <w:spacing w:line="240" w:lineRule="auto"/>
        <w:ind w:firstLine="559"/>
        <w:jc w:val="center"/>
        <w:rPr>
          <w:rFonts w:ascii="Times New Roman" w:hAnsi="Times New Roman" w:cs="Times New Roman"/>
          <w:sz w:val="26"/>
          <w:szCs w:val="26"/>
          <w:lang w:eastAsia="en-US"/>
        </w:rPr>
      </w:pPr>
      <w:r w:rsidRPr="007118D6">
        <w:rPr>
          <w:rFonts w:ascii="Times New Roman" w:hAnsi="Times New Roman" w:cs="Times New Roman"/>
          <w:sz w:val="26"/>
          <w:szCs w:val="26"/>
          <w:lang w:eastAsia="en-US"/>
        </w:rPr>
        <w:t>Показатели доступности и качества муниципальной услуги</w:t>
      </w:r>
    </w:p>
    <w:p w:rsidR="007118D6" w:rsidRPr="007118D6" w:rsidRDefault="007118D6" w:rsidP="007118D6">
      <w:pPr>
        <w:spacing w:line="240" w:lineRule="auto"/>
        <w:ind w:firstLine="559"/>
        <w:jc w:val="center"/>
        <w:rPr>
          <w:rFonts w:ascii="Times New Roman" w:hAnsi="Times New Roman" w:cs="Times New Roman"/>
          <w:sz w:val="26"/>
          <w:szCs w:val="26"/>
          <w:lang w:eastAsia="en-US"/>
        </w:rPr>
      </w:pPr>
    </w:p>
    <w:p w:rsidR="00ED0CDC" w:rsidRPr="007118D6" w:rsidRDefault="00A01686" w:rsidP="007118D6">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52</w:t>
      </w:r>
      <w:r w:rsidR="007118D6">
        <w:rPr>
          <w:rFonts w:ascii="Times New Roman" w:hAnsi="Times New Roman" w:cs="Times New Roman"/>
          <w:sz w:val="26"/>
          <w:szCs w:val="26"/>
          <w:lang w:eastAsia="en-US"/>
        </w:rPr>
        <w:t xml:space="preserve">. </w:t>
      </w:r>
      <w:r w:rsidR="00ED0CDC" w:rsidRPr="007118D6">
        <w:rPr>
          <w:rFonts w:ascii="Times New Roman" w:hAnsi="Times New Roman" w:cs="Times New Roman"/>
          <w:sz w:val="26"/>
          <w:szCs w:val="26"/>
          <w:lang w:eastAsia="en-US"/>
        </w:rPr>
        <w:t xml:space="preserve"> Основными показателями доступности муниципальной услуги являются:</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получение заявителем полной, актуальной и достоверной информации о порядке предоставления муниципальной услуги;</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получение заявителем полной, актуальной и достоверной информации о ходе предоставления муниципальной услуги;</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доступность обращения за предоставлением муниципальной услуги, в том числе для лиц с ограниченными физическими возможностями;</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количество взаимодействий заявителя с должностными лицами при предоставлении муниципальной услуги и их продолжительность;</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предоставление возможности получения муниципальной услуги в электронной форме с использованием Единого портала;</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возможность получения информации о ходе предоставления муниципальной услуги, в том числе с использованием Единого портала;</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условия ожидания приема;</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lastRenderedPageBreak/>
        <w:t>количество заявлений, принятых с использованием информационно-телекоммуникационной сети общего пользования, в том числе посредством Единого портала.</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обоснованность отказов в предоставлении муниципальной услуги;</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выполнение требований, установленных законодательством, в том числе отсутствие избыточных административных действий;</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установление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возможность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ED0CDC" w:rsidRPr="007118D6" w:rsidRDefault="00A01686" w:rsidP="007118D6">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53</w:t>
      </w:r>
      <w:r w:rsidR="00ED0CDC" w:rsidRPr="007118D6">
        <w:rPr>
          <w:rFonts w:ascii="Times New Roman" w:hAnsi="Times New Roman" w:cs="Times New Roman"/>
          <w:sz w:val="26"/>
          <w:szCs w:val="26"/>
          <w:lang w:eastAsia="en-US"/>
        </w:rPr>
        <w:t>. Основными показателями качества муниципальной услуги являются:</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 xml:space="preserve">отсутствие обоснованных жалоб решения и действия (бездействия) администрации </w:t>
      </w:r>
      <w:r w:rsidR="00A82092">
        <w:rPr>
          <w:rFonts w:ascii="Times New Roman" w:hAnsi="Times New Roman" w:cs="Times New Roman"/>
          <w:sz w:val="26"/>
          <w:szCs w:val="26"/>
          <w:lang w:eastAsia="en-US"/>
        </w:rPr>
        <w:t>Новокривошеинского</w:t>
      </w:r>
      <w:r w:rsidRPr="007118D6">
        <w:rPr>
          <w:rFonts w:ascii="Times New Roman" w:hAnsi="Times New Roman" w:cs="Times New Roman"/>
          <w:sz w:val="26"/>
          <w:szCs w:val="26"/>
          <w:lang w:eastAsia="en-US"/>
        </w:rPr>
        <w:t xml:space="preserve"> сельского поселения, ее должностного лица, муниципального служащего;</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 xml:space="preserve">отсутствие удовлетворенных судами исков (заявлений) по обжалованию действий (бездействия) администрации </w:t>
      </w:r>
      <w:r w:rsidR="00A82092">
        <w:rPr>
          <w:rFonts w:ascii="Times New Roman" w:hAnsi="Times New Roman" w:cs="Times New Roman"/>
          <w:sz w:val="26"/>
          <w:szCs w:val="26"/>
          <w:lang w:eastAsia="en-US"/>
        </w:rPr>
        <w:t>Новокривошеинского</w:t>
      </w:r>
      <w:r w:rsidRPr="007118D6">
        <w:rPr>
          <w:rFonts w:ascii="Times New Roman" w:hAnsi="Times New Roman" w:cs="Times New Roman"/>
          <w:sz w:val="26"/>
          <w:szCs w:val="26"/>
          <w:lang w:eastAsia="en-US"/>
        </w:rPr>
        <w:t xml:space="preserve"> сельского поселения, ее должностного лица;</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отсутствие нарушений установленных сроков в процессе предоставления муниципальной услуги.</w:t>
      </w:r>
    </w:p>
    <w:p w:rsidR="00ED0CDC" w:rsidRPr="007118D6" w:rsidRDefault="00A01686" w:rsidP="007118D6">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54</w:t>
      </w:r>
      <w:r w:rsidR="00ED0CDC" w:rsidRPr="007118D6">
        <w:rPr>
          <w:rFonts w:ascii="Times New Roman" w:hAnsi="Times New Roman" w:cs="Times New Roman"/>
          <w:sz w:val="26"/>
          <w:szCs w:val="26"/>
          <w:lang w:eastAsia="en-US"/>
        </w:rPr>
        <w:t>. Критерии оценки качества предоставления муниципальной услуги, предоставляемой в электронном виде:</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доступность информации о порядке предоставления муниципальной услуги;</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доступность электронных форм документов, необходимых для предоставления муниципальной услуги;</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доступность инструментов совершения в электронном виде платежей, необходимых для получения муниципальной услуги;</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время ожидания ответа на подачу заявления;</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время предоставления муниципальной услуги;</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удобство процедур предоставления муниципальной услуги, включая процедуры записи на прием, подачи заявления, информирования заявителя о ходе предоставления муниципальной услуги, а также получения результата предоставления муниципальной услуги.</w:t>
      </w:r>
    </w:p>
    <w:p w:rsidR="00ED0CDC" w:rsidRPr="007118D6" w:rsidRDefault="00A01686" w:rsidP="007118D6">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55</w:t>
      </w:r>
      <w:r w:rsidR="00A82092">
        <w:rPr>
          <w:rFonts w:ascii="Times New Roman" w:hAnsi="Times New Roman" w:cs="Times New Roman"/>
          <w:sz w:val="26"/>
          <w:szCs w:val="26"/>
          <w:lang w:eastAsia="en-US"/>
        </w:rPr>
        <w:t xml:space="preserve">. </w:t>
      </w:r>
      <w:r w:rsidR="00ED0CDC" w:rsidRPr="007118D6">
        <w:rPr>
          <w:rFonts w:ascii="Times New Roman" w:hAnsi="Times New Roman" w:cs="Times New Roman"/>
          <w:sz w:val="26"/>
          <w:szCs w:val="26"/>
          <w:lang w:eastAsia="en-US"/>
        </w:rPr>
        <w:t>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 в том числе посредством Единого портала.</w:t>
      </w:r>
    </w:p>
    <w:p w:rsidR="00ED0CDC" w:rsidRPr="007118D6" w:rsidRDefault="00A01686" w:rsidP="007118D6">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56</w:t>
      </w:r>
      <w:r w:rsidR="00ED0CDC" w:rsidRPr="007118D6">
        <w:rPr>
          <w:rFonts w:ascii="Times New Roman" w:hAnsi="Times New Roman" w:cs="Times New Roman"/>
          <w:sz w:val="26"/>
          <w:szCs w:val="26"/>
          <w:lang w:eastAsia="en-US"/>
        </w:rPr>
        <w:t xml:space="preserve">. Заявителям предоставляется возможность получения муниципальной услуги по принципу «одного окна» в </w:t>
      </w:r>
      <w:r w:rsidR="00A82092">
        <w:rPr>
          <w:rFonts w:ascii="Times New Roman" w:hAnsi="Times New Roman" w:cs="Times New Roman"/>
          <w:sz w:val="26"/>
          <w:szCs w:val="26"/>
          <w:lang w:eastAsia="en-US"/>
        </w:rPr>
        <w:t>МФЦ</w:t>
      </w:r>
      <w:r w:rsidR="00ED0CDC" w:rsidRPr="007118D6">
        <w:rPr>
          <w:rFonts w:ascii="Times New Roman" w:hAnsi="Times New Roman" w:cs="Times New Roman"/>
          <w:sz w:val="26"/>
          <w:szCs w:val="26"/>
          <w:lang w:eastAsia="en-US"/>
        </w:rPr>
        <w:t>.</w:t>
      </w:r>
    </w:p>
    <w:p w:rsidR="00ED0CDC" w:rsidRPr="007118D6" w:rsidRDefault="00ED0CDC" w:rsidP="007118D6">
      <w:pPr>
        <w:spacing w:line="240" w:lineRule="auto"/>
        <w:rPr>
          <w:rFonts w:ascii="Times New Roman" w:hAnsi="Times New Roman" w:cs="Times New Roman"/>
          <w:sz w:val="26"/>
          <w:szCs w:val="26"/>
          <w:lang w:eastAsia="en-US"/>
        </w:rPr>
      </w:pPr>
      <w:r w:rsidRPr="007118D6">
        <w:rPr>
          <w:rFonts w:ascii="Times New Roman" w:hAnsi="Times New Roman" w:cs="Times New Roman"/>
          <w:sz w:val="26"/>
          <w:szCs w:val="26"/>
          <w:lang w:eastAsia="en-US"/>
        </w:rPr>
        <w:t xml:space="preserve">Предоставление муниципальной услуги в </w:t>
      </w:r>
      <w:r w:rsidR="00A82092">
        <w:rPr>
          <w:rFonts w:ascii="Times New Roman" w:hAnsi="Times New Roman" w:cs="Times New Roman"/>
          <w:sz w:val="26"/>
          <w:szCs w:val="26"/>
          <w:lang w:eastAsia="en-US"/>
        </w:rPr>
        <w:t>МФЦ</w:t>
      </w:r>
      <w:r w:rsidRPr="007118D6">
        <w:rPr>
          <w:rFonts w:ascii="Times New Roman" w:hAnsi="Times New Roman" w:cs="Times New Roman"/>
          <w:sz w:val="26"/>
          <w:szCs w:val="26"/>
          <w:lang w:eastAsia="en-US"/>
        </w:rPr>
        <w:t xml:space="preserve">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взаимодействии).</w:t>
      </w:r>
    </w:p>
    <w:p w:rsidR="00ED0CDC" w:rsidRPr="007118D6" w:rsidRDefault="00A01686" w:rsidP="007118D6">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5</w:t>
      </w:r>
      <w:r w:rsidR="00ED0CDC" w:rsidRPr="007118D6">
        <w:rPr>
          <w:rFonts w:ascii="Times New Roman" w:hAnsi="Times New Roman" w:cs="Times New Roman"/>
          <w:sz w:val="26"/>
          <w:szCs w:val="26"/>
          <w:lang w:eastAsia="en-US"/>
        </w:rPr>
        <w:t xml:space="preserve">7. Заявителю (представителю заявителя) обеспечивается возможность предоставления нескольких государственных и (или) муниципальных услуг в многофункциональном центре в соответствии со </w:t>
      </w:r>
      <w:hyperlink r:id="rId19" w:history="1">
        <w:r w:rsidR="00ED0CDC" w:rsidRPr="007118D6">
          <w:rPr>
            <w:rFonts w:ascii="Times New Roman" w:hAnsi="Times New Roman" w:cs="Times New Roman"/>
            <w:sz w:val="26"/>
            <w:szCs w:val="26"/>
            <w:lang w:eastAsia="en-US"/>
          </w:rPr>
          <w:t>статьей 15.1</w:t>
        </w:r>
      </w:hyperlink>
      <w:r w:rsidR="00923A91">
        <w:rPr>
          <w:rFonts w:ascii="Times New Roman" w:hAnsi="Times New Roman" w:cs="Times New Roman"/>
          <w:sz w:val="26"/>
          <w:szCs w:val="26"/>
          <w:lang w:eastAsia="en-US"/>
        </w:rPr>
        <w:t xml:space="preserve"> Федерального закона № 210-ФЗ</w:t>
      </w:r>
    </w:p>
    <w:p w:rsidR="00ED0CDC" w:rsidRPr="00937559" w:rsidRDefault="00ED0CDC" w:rsidP="00ED0CDC">
      <w:pPr>
        <w:ind w:firstLine="0"/>
        <w:rPr>
          <w:rFonts w:ascii="Times New Roman" w:hAnsi="Times New Roman" w:cs="Times New Roman"/>
          <w:lang w:eastAsia="en-US"/>
        </w:rPr>
      </w:pPr>
    </w:p>
    <w:p w:rsidR="00ED0CDC" w:rsidRPr="00DB7A2B" w:rsidRDefault="00ED0CDC" w:rsidP="00DB7A2B">
      <w:pPr>
        <w:spacing w:line="240" w:lineRule="auto"/>
        <w:ind w:firstLine="0"/>
        <w:jc w:val="center"/>
        <w:rPr>
          <w:rFonts w:ascii="Times New Roman" w:hAnsi="Times New Roman" w:cs="Times New Roman"/>
          <w:sz w:val="26"/>
          <w:szCs w:val="26"/>
          <w:lang w:eastAsia="en-US"/>
        </w:rPr>
      </w:pPr>
      <w:r w:rsidRPr="00DB7A2B">
        <w:rPr>
          <w:rFonts w:ascii="Times New Roman" w:hAnsi="Times New Roman" w:cs="Times New Roman"/>
          <w:sz w:val="26"/>
          <w:szCs w:val="26"/>
          <w:lang w:eastAsia="en-US"/>
        </w:rPr>
        <w:t xml:space="preserve">Иные требования, в том числе учитывающие особенности предоставления муниципальной услуги </w:t>
      </w:r>
      <w:r w:rsidR="00DE4304">
        <w:rPr>
          <w:rFonts w:ascii="Times New Roman" w:hAnsi="Times New Roman" w:cs="Times New Roman"/>
          <w:sz w:val="26"/>
          <w:szCs w:val="26"/>
          <w:lang w:eastAsia="en-US"/>
        </w:rPr>
        <w:t>в многофункциональных центрах</w:t>
      </w:r>
      <w:r w:rsidRPr="00DB7A2B">
        <w:rPr>
          <w:rFonts w:ascii="Times New Roman" w:hAnsi="Times New Roman" w:cs="Times New Roman"/>
          <w:sz w:val="26"/>
          <w:szCs w:val="26"/>
          <w:lang w:eastAsia="en-US"/>
        </w:rPr>
        <w:t xml:space="preserve"> и особенности предоставления муниципальных услуг в электронной форме</w:t>
      </w:r>
    </w:p>
    <w:p w:rsidR="00A656DB" w:rsidRPr="0012436E" w:rsidRDefault="00A01686" w:rsidP="00A656DB">
      <w:pPr>
        <w:pStyle w:val="formattext"/>
        <w:shd w:val="clear" w:color="auto" w:fill="FFFFFF"/>
        <w:spacing w:before="0" w:beforeAutospacing="0" w:after="0" w:afterAutospacing="0"/>
        <w:ind w:firstLine="709"/>
        <w:jc w:val="both"/>
        <w:textAlignment w:val="baseline"/>
        <w:rPr>
          <w:sz w:val="26"/>
          <w:szCs w:val="26"/>
        </w:rPr>
      </w:pPr>
      <w:r>
        <w:rPr>
          <w:sz w:val="26"/>
          <w:szCs w:val="26"/>
        </w:rPr>
        <w:t>5</w:t>
      </w:r>
      <w:r w:rsidR="00A656DB">
        <w:rPr>
          <w:sz w:val="26"/>
          <w:szCs w:val="26"/>
        </w:rPr>
        <w:t>8</w:t>
      </w:r>
      <w:r w:rsidR="00A656DB" w:rsidRPr="0012436E">
        <w:rPr>
          <w:sz w:val="26"/>
          <w:szCs w:val="26"/>
        </w:rPr>
        <w:t>. В целях предоставления муниципальной услуги заявителю или его представителю обеспечивается в многофункциональных це</w:t>
      </w:r>
      <w:r w:rsidR="00A656DB">
        <w:rPr>
          <w:sz w:val="26"/>
          <w:szCs w:val="26"/>
        </w:rPr>
        <w:t xml:space="preserve">нтрах доступ к Единому порталу государственных и муниципальных услуг, </w:t>
      </w:r>
      <w:r w:rsidR="00A656DB" w:rsidRPr="0012436E">
        <w:rPr>
          <w:sz w:val="26"/>
          <w:szCs w:val="26"/>
        </w:rPr>
        <w:t>в соответствии с </w:t>
      </w:r>
      <w:hyperlink r:id="rId20" w:history="1">
        <w:r w:rsidR="00A656DB" w:rsidRPr="0012436E">
          <w:rPr>
            <w:rStyle w:val="af2"/>
            <w:color w:val="auto"/>
            <w:sz w:val="26"/>
            <w:szCs w:val="26"/>
            <w:u w:val="none"/>
          </w:rPr>
          <w:t xml:space="preserve">постановлением Правительства Российской Федерации от 22.12.2012 N 1376 </w:t>
        </w:r>
        <w:r w:rsidR="00A656DB">
          <w:rPr>
            <w:rStyle w:val="af2"/>
            <w:color w:val="auto"/>
            <w:sz w:val="26"/>
            <w:szCs w:val="26"/>
            <w:u w:val="none"/>
          </w:rPr>
          <w:t>«</w:t>
        </w:r>
        <w:r w:rsidR="00A656DB" w:rsidRPr="0012436E">
          <w:rPr>
            <w:rStyle w:val="af2"/>
            <w:color w:val="auto"/>
            <w:sz w:val="26"/>
            <w:szCs w:val="26"/>
            <w:u w:val="none"/>
          </w:rPr>
          <w:t>Об утверждении Правил организации деятельности многофункциональных центров предоставления государственных и муниципальных услуг</w:t>
        </w:r>
        <w:r w:rsidR="00A656DB">
          <w:rPr>
            <w:rStyle w:val="af2"/>
            <w:color w:val="auto"/>
            <w:sz w:val="26"/>
            <w:szCs w:val="26"/>
            <w:u w:val="none"/>
          </w:rPr>
          <w:t>»</w:t>
        </w:r>
      </w:hyperlink>
      <w:r w:rsidR="00A656DB" w:rsidRPr="0012436E">
        <w:rPr>
          <w:sz w:val="26"/>
          <w:szCs w:val="26"/>
        </w:rPr>
        <w:t>.</w:t>
      </w:r>
    </w:p>
    <w:p w:rsidR="00A656DB" w:rsidRPr="0012436E" w:rsidRDefault="00A656DB" w:rsidP="00A656DB">
      <w:pPr>
        <w:pStyle w:val="formattext"/>
        <w:shd w:val="clear" w:color="auto" w:fill="FFFFFF"/>
        <w:spacing w:before="0" w:beforeAutospacing="0" w:after="0" w:afterAutospacing="0"/>
        <w:ind w:firstLine="709"/>
        <w:jc w:val="both"/>
        <w:textAlignment w:val="baseline"/>
        <w:rPr>
          <w:sz w:val="26"/>
          <w:szCs w:val="26"/>
        </w:rPr>
      </w:pPr>
      <w:r w:rsidRPr="0012436E">
        <w:rPr>
          <w:sz w:val="26"/>
          <w:szCs w:val="26"/>
        </w:rPr>
        <w:t xml:space="preserve">Документы, прилагаемые заявителем к заявлению о выдаче </w:t>
      </w:r>
      <w:r>
        <w:rPr>
          <w:sz w:val="26"/>
          <w:szCs w:val="26"/>
        </w:rPr>
        <w:t>специального разрешения</w:t>
      </w:r>
      <w:r w:rsidRPr="0012436E">
        <w:rPr>
          <w:sz w:val="26"/>
          <w:szCs w:val="26"/>
        </w:rPr>
        <w:t>, представляемые в электронной форме, направляются в следующих форматах:</w:t>
      </w:r>
    </w:p>
    <w:p w:rsidR="00A656DB" w:rsidRPr="0012436E" w:rsidRDefault="00A656DB" w:rsidP="00A656DB">
      <w:pPr>
        <w:pStyle w:val="formattext"/>
        <w:shd w:val="clear" w:color="auto" w:fill="FFFFFF"/>
        <w:spacing w:before="0" w:beforeAutospacing="0" w:after="0" w:afterAutospacing="0"/>
        <w:ind w:firstLine="709"/>
        <w:jc w:val="both"/>
        <w:textAlignment w:val="baseline"/>
        <w:rPr>
          <w:sz w:val="26"/>
          <w:szCs w:val="26"/>
        </w:rPr>
      </w:pPr>
      <w:r w:rsidRPr="0012436E">
        <w:rPr>
          <w:sz w:val="26"/>
          <w:szCs w:val="26"/>
        </w:rPr>
        <w:t>а) xml-для документов, в отношении которых утверждены формы и требования по формированию электронных документов в виде файлов в формате xml;</w:t>
      </w:r>
    </w:p>
    <w:p w:rsidR="00A656DB" w:rsidRPr="0012436E" w:rsidRDefault="00A656DB" w:rsidP="00A656DB">
      <w:pPr>
        <w:pStyle w:val="formattext"/>
        <w:shd w:val="clear" w:color="auto" w:fill="FFFFFF"/>
        <w:spacing w:before="0" w:beforeAutospacing="0" w:after="0" w:afterAutospacing="0"/>
        <w:ind w:firstLine="709"/>
        <w:jc w:val="both"/>
        <w:textAlignment w:val="baseline"/>
        <w:rPr>
          <w:sz w:val="26"/>
          <w:szCs w:val="26"/>
        </w:rPr>
      </w:pPr>
      <w:r w:rsidRPr="0012436E">
        <w:rPr>
          <w:sz w:val="26"/>
          <w:szCs w:val="26"/>
        </w:rPr>
        <w:t>б) doc, docx, odt-для документов с текстовым содержанием, не включающим формулы;</w:t>
      </w:r>
    </w:p>
    <w:p w:rsidR="00A656DB" w:rsidRPr="0012436E" w:rsidRDefault="00A656DB" w:rsidP="00A656DB">
      <w:pPr>
        <w:pStyle w:val="formattext"/>
        <w:shd w:val="clear" w:color="auto" w:fill="FFFFFF"/>
        <w:spacing w:before="0" w:beforeAutospacing="0" w:after="0" w:afterAutospacing="0"/>
        <w:ind w:firstLine="709"/>
        <w:jc w:val="both"/>
        <w:textAlignment w:val="baseline"/>
        <w:rPr>
          <w:sz w:val="26"/>
          <w:szCs w:val="26"/>
        </w:rPr>
      </w:pPr>
      <w:r w:rsidRPr="0012436E">
        <w:rPr>
          <w:sz w:val="26"/>
          <w:szCs w:val="26"/>
        </w:rPr>
        <w:t>в) pdf, jpg, jpeg-для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656DB" w:rsidRPr="0012436E" w:rsidRDefault="00A01686" w:rsidP="00A656DB">
      <w:pPr>
        <w:pStyle w:val="formattext"/>
        <w:shd w:val="clear" w:color="auto" w:fill="FFFFFF"/>
        <w:spacing w:before="0" w:beforeAutospacing="0" w:after="0" w:afterAutospacing="0"/>
        <w:ind w:firstLine="709"/>
        <w:jc w:val="both"/>
        <w:textAlignment w:val="baseline"/>
        <w:rPr>
          <w:sz w:val="26"/>
          <w:szCs w:val="26"/>
        </w:rPr>
      </w:pPr>
      <w:r>
        <w:rPr>
          <w:sz w:val="26"/>
          <w:szCs w:val="26"/>
        </w:rPr>
        <w:t>59</w:t>
      </w:r>
      <w:r w:rsidR="00A656DB" w:rsidRPr="0012436E">
        <w:rPr>
          <w:sz w:val="26"/>
          <w:szCs w:val="26"/>
        </w:rPr>
        <w:t xml:space="preserve">. В случае если оригиналы документов, прилагаемых к заявлению о выдаче </w:t>
      </w:r>
      <w:r w:rsidR="00A656DB">
        <w:rPr>
          <w:sz w:val="26"/>
          <w:szCs w:val="26"/>
        </w:rPr>
        <w:t>специального разрешения</w:t>
      </w:r>
      <w:r w:rsidR="00A656DB" w:rsidRPr="0012436E">
        <w:rPr>
          <w:sz w:val="26"/>
          <w:szCs w:val="26"/>
        </w:rPr>
        <w:t xml:space="preserve">, выданы и подписаны </w:t>
      </w:r>
      <w:r w:rsidR="00A656DB">
        <w:rPr>
          <w:sz w:val="26"/>
          <w:szCs w:val="26"/>
        </w:rPr>
        <w:t>Администрацией</w:t>
      </w:r>
      <w:r w:rsidR="00A656DB" w:rsidRPr="0012436E">
        <w:rPr>
          <w:sz w:val="26"/>
          <w:szCs w:val="26"/>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656DB" w:rsidRPr="0012436E" w:rsidRDefault="00A656DB" w:rsidP="00A656DB">
      <w:pPr>
        <w:pStyle w:val="formattext"/>
        <w:shd w:val="clear" w:color="auto" w:fill="FFFFFF"/>
        <w:spacing w:before="0" w:beforeAutospacing="0" w:after="0" w:afterAutospacing="0"/>
        <w:ind w:firstLine="709"/>
        <w:jc w:val="both"/>
        <w:textAlignment w:val="baseline"/>
        <w:rPr>
          <w:sz w:val="26"/>
          <w:szCs w:val="26"/>
        </w:rPr>
      </w:pPr>
      <w:r>
        <w:rPr>
          <w:sz w:val="26"/>
          <w:szCs w:val="26"/>
        </w:rPr>
        <w:t>«</w:t>
      </w:r>
      <w:r w:rsidRPr="0012436E">
        <w:rPr>
          <w:sz w:val="26"/>
          <w:szCs w:val="26"/>
        </w:rPr>
        <w:t>черно-белый</w:t>
      </w:r>
      <w:r>
        <w:rPr>
          <w:sz w:val="26"/>
          <w:szCs w:val="26"/>
        </w:rPr>
        <w:t>»</w:t>
      </w:r>
      <w:r w:rsidRPr="0012436E">
        <w:rPr>
          <w:sz w:val="26"/>
          <w:szCs w:val="26"/>
        </w:rPr>
        <w:t xml:space="preserve"> (при отсутствии в документе графических изображений и (или) </w:t>
      </w:r>
      <w:r>
        <w:rPr>
          <w:sz w:val="26"/>
          <w:szCs w:val="26"/>
        </w:rPr>
        <w:t>цветного текста)</w:t>
      </w:r>
      <w:r w:rsidRPr="0012436E">
        <w:rPr>
          <w:sz w:val="26"/>
          <w:szCs w:val="26"/>
        </w:rPr>
        <w:t>;</w:t>
      </w:r>
    </w:p>
    <w:p w:rsidR="00A656DB" w:rsidRPr="0012436E" w:rsidRDefault="00A656DB" w:rsidP="00A656DB">
      <w:pPr>
        <w:pStyle w:val="formattext"/>
        <w:shd w:val="clear" w:color="auto" w:fill="FFFFFF"/>
        <w:spacing w:before="0" w:beforeAutospacing="0" w:after="0" w:afterAutospacing="0"/>
        <w:ind w:firstLine="709"/>
        <w:jc w:val="both"/>
        <w:textAlignment w:val="baseline"/>
        <w:rPr>
          <w:sz w:val="26"/>
          <w:szCs w:val="26"/>
        </w:rPr>
      </w:pPr>
      <w:r>
        <w:rPr>
          <w:sz w:val="26"/>
          <w:szCs w:val="26"/>
        </w:rPr>
        <w:t>«</w:t>
      </w:r>
      <w:r w:rsidRPr="0012436E">
        <w:rPr>
          <w:sz w:val="26"/>
          <w:szCs w:val="26"/>
        </w:rPr>
        <w:t>оттенки серого</w:t>
      </w:r>
      <w:r>
        <w:rPr>
          <w:sz w:val="26"/>
          <w:szCs w:val="26"/>
        </w:rPr>
        <w:t>»</w:t>
      </w:r>
      <w:r w:rsidRPr="0012436E">
        <w:rPr>
          <w:sz w:val="26"/>
          <w:szCs w:val="26"/>
        </w:rPr>
        <w:t xml:space="preserve"> (при наличии в документе графических изображений, отличных от цве</w:t>
      </w:r>
      <w:r>
        <w:rPr>
          <w:sz w:val="26"/>
          <w:szCs w:val="26"/>
        </w:rPr>
        <w:t>тного графического изображения)</w:t>
      </w:r>
      <w:r w:rsidRPr="0012436E">
        <w:rPr>
          <w:sz w:val="26"/>
          <w:szCs w:val="26"/>
        </w:rPr>
        <w:t>;</w:t>
      </w:r>
    </w:p>
    <w:p w:rsidR="00A656DB" w:rsidRPr="0012436E" w:rsidRDefault="00A656DB" w:rsidP="00A656DB">
      <w:pPr>
        <w:pStyle w:val="formattext"/>
        <w:shd w:val="clear" w:color="auto" w:fill="FFFFFF"/>
        <w:spacing w:before="0" w:beforeAutospacing="0" w:after="0" w:afterAutospacing="0"/>
        <w:ind w:firstLine="709"/>
        <w:jc w:val="both"/>
        <w:textAlignment w:val="baseline"/>
        <w:rPr>
          <w:sz w:val="26"/>
          <w:szCs w:val="26"/>
        </w:rPr>
      </w:pPr>
      <w:r>
        <w:rPr>
          <w:sz w:val="26"/>
          <w:szCs w:val="26"/>
        </w:rPr>
        <w:t>«</w:t>
      </w:r>
      <w:r w:rsidRPr="0012436E">
        <w:rPr>
          <w:sz w:val="26"/>
          <w:szCs w:val="26"/>
        </w:rPr>
        <w:t>цветной</w:t>
      </w:r>
      <w:r>
        <w:rPr>
          <w:sz w:val="26"/>
          <w:szCs w:val="26"/>
        </w:rPr>
        <w:t>»</w:t>
      </w:r>
      <w:r w:rsidRPr="0012436E">
        <w:rPr>
          <w:sz w:val="26"/>
          <w:szCs w:val="26"/>
        </w:rPr>
        <w:t xml:space="preserve"> или </w:t>
      </w:r>
      <w:r>
        <w:rPr>
          <w:sz w:val="26"/>
          <w:szCs w:val="26"/>
        </w:rPr>
        <w:t>«</w:t>
      </w:r>
      <w:r w:rsidRPr="0012436E">
        <w:rPr>
          <w:sz w:val="26"/>
          <w:szCs w:val="26"/>
        </w:rPr>
        <w:t>режим полной цветопередачи</w:t>
      </w:r>
      <w:r>
        <w:rPr>
          <w:sz w:val="26"/>
          <w:szCs w:val="26"/>
        </w:rPr>
        <w:t>»</w:t>
      </w:r>
      <w:r w:rsidRPr="0012436E">
        <w:rPr>
          <w:sz w:val="26"/>
          <w:szCs w:val="26"/>
        </w:rPr>
        <w:t xml:space="preserve"> (при наличии в документе цветных графических изображений либо цветного текста).</w:t>
      </w:r>
    </w:p>
    <w:p w:rsidR="00A656DB" w:rsidRPr="0012436E" w:rsidRDefault="00A656DB" w:rsidP="00A656DB">
      <w:pPr>
        <w:pStyle w:val="formattext"/>
        <w:shd w:val="clear" w:color="auto" w:fill="FFFFFF"/>
        <w:spacing w:before="0" w:beforeAutospacing="0" w:after="0" w:afterAutospacing="0"/>
        <w:ind w:firstLine="709"/>
        <w:jc w:val="both"/>
        <w:textAlignment w:val="baseline"/>
        <w:rPr>
          <w:sz w:val="26"/>
          <w:szCs w:val="26"/>
        </w:rPr>
      </w:pPr>
      <w:r w:rsidRPr="0012436E">
        <w:rPr>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A656DB" w:rsidRDefault="001F5597" w:rsidP="00A656DB">
      <w:pPr>
        <w:pStyle w:val="formattext"/>
        <w:shd w:val="clear" w:color="auto" w:fill="FFFFFF"/>
        <w:spacing w:before="0" w:beforeAutospacing="0" w:after="0" w:afterAutospacing="0"/>
        <w:ind w:firstLine="709"/>
        <w:jc w:val="both"/>
        <w:textAlignment w:val="baseline"/>
        <w:rPr>
          <w:sz w:val="26"/>
          <w:szCs w:val="26"/>
        </w:rPr>
      </w:pPr>
      <w:r>
        <w:rPr>
          <w:sz w:val="26"/>
          <w:szCs w:val="26"/>
        </w:rPr>
        <w:t>6</w:t>
      </w:r>
      <w:r w:rsidR="00A01686">
        <w:rPr>
          <w:sz w:val="26"/>
          <w:szCs w:val="26"/>
        </w:rPr>
        <w:t>0</w:t>
      </w:r>
      <w:r w:rsidR="00A656DB" w:rsidRPr="0012436E">
        <w:rPr>
          <w:sz w:val="26"/>
          <w:szCs w:val="26"/>
        </w:rPr>
        <w:t xml:space="preserve">. Документы, прилагаемые заявителем к заявлению о выдаче </w:t>
      </w:r>
      <w:r w:rsidR="00A656DB">
        <w:rPr>
          <w:sz w:val="26"/>
          <w:szCs w:val="26"/>
        </w:rPr>
        <w:t>специального разрешени</w:t>
      </w:r>
      <w:r>
        <w:rPr>
          <w:sz w:val="26"/>
          <w:szCs w:val="26"/>
        </w:rPr>
        <w:t>я</w:t>
      </w:r>
      <w:r w:rsidR="00A656DB" w:rsidRPr="0012436E">
        <w:rPr>
          <w:sz w:val="26"/>
          <w:szCs w:val="26"/>
        </w:rPr>
        <w:t>, представляемые в электронной форме, должны обеспечивать возможность идентифицировать документ и количество листов в документе.</w:t>
      </w:r>
    </w:p>
    <w:p w:rsidR="00ED0CDC" w:rsidRPr="00DB7A2B" w:rsidRDefault="00ED0CDC" w:rsidP="00DB7A2B">
      <w:pPr>
        <w:spacing w:line="240" w:lineRule="auto"/>
        <w:ind w:firstLine="0"/>
        <w:rPr>
          <w:rFonts w:ascii="Times New Roman" w:hAnsi="Times New Roman" w:cs="Times New Roman"/>
          <w:sz w:val="26"/>
          <w:szCs w:val="26"/>
          <w:lang w:eastAsia="en-US"/>
        </w:rPr>
      </w:pPr>
    </w:p>
    <w:p w:rsidR="00ED0CDC" w:rsidRPr="001F5597" w:rsidRDefault="00ED0CDC" w:rsidP="001F5597">
      <w:pPr>
        <w:spacing w:line="240" w:lineRule="auto"/>
        <w:ind w:firstLine="0"/>
        <w:jc w:val="center"/>
        <w:rPr>
          <w:rFonts w:ascii="Times New Roman" w:hAnsi="Times New Roman" w:cs="Times New Roman"/>
          <w:sz w:val="26"/>
          <w:szCs w:val="26"/>
          <w:lang w:eastAsia="en-US"/>
        </w:rPr>
      </w:pPr>
      <w:r w:rsidRPr="001F5597">
        <w:rPr>
          <w:rFonts w:ascii="Times New Roman" w:hAnsi="Times New Roman" w:cs="Times New Roman"/>
          <w:sz w:val="26"/>
          <w:szCs w:val="26"/>
          <w:lang w:eastAsia="en-US"/>
        </w:rPr>
        <w:t>3.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ED0CDC" w:rsidRPr="001F5597" w:rsidRDefault="00ED0CDC" w:rsidP="001F5597">
      <w:pPr>
        <w:spacing w:line="240" w:lineRule="auto"/>
        <w:ind w:firstLine="0"/>
        <w:rPr>
          <w:rFonts w:ascii="Times New Roman" w:hAnsi="Times New Roman" w:cs="Times New Roman"/>
          <w:sz w:val="26"/>
          <w:szCs w:val="26"/>
          <w:lang w:eastAsia="en-US"/>
        </w:rPr>
      </w:pPr>
    </w:p>
    <w:p w:rsidR="00ED0CDC" w:rsidRPr="001F5597" w:rsidRDefault="00ED0CDC" w:rsidP="001F5597">
      <w:pPr>
        <w:spacing w:line="240" w:lineRule="auto"/>
        <w:ind w:firstLine="0"/>
        <w:jc w:val="center"/>
        <w:rPr>
          <w:rFonts w:ascii="Times New Roman" w:hAnsi="Times New Roman" w:cs="Times New Roman"/>
          <w:sz w:val="26"/>
          <w:szCs w:val="26"/>
          <w:lang w:eastAsia="en-US"/>
        </w:rPr>
      </w:pPr>
      <w:r w:rsidRPr="001F5597">
        <w:rPr>
          <w:rFonts w:ascii="Times New Roman" w:hAnsi="Times New Roman" w:cs="Times New Roman"/>
          <w:sz w:val="26"/>
          <w:szCs w:val="26"/>
          <w:lang w:eastAsia="en-US"/>
        </w:rPr>
        <w:t>Исчерпывающий перечень административных процедур (действий) при предоставлении муниципальной услуги</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61. </w:t>
      </w:r>
      <w:r w:rsidR="00ED0CDC" w:rsidRPr="001F5597">
        <w:rPr>
          <w:rFonts w:ascii="Times New Roman" w:hAnsi="Times New Roman" w:cs="Times New Roman"/>
          <w:sz w:val="26"/>
          <w:szCs w:val="26"/>
          <w:lang w:eastAsia="en-US"/>
        </w:rPr>
        <w:t>Предоставление муниципальной услуги включает в себя следующие административные процедуры (действия):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lastRenderedPageBreak/>
        <w:t>прием заявления и прилагаемых к нему документов, регистрация заявления;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выдача (направление) результата предоставления муниципальной услуги.</w:t>
      </w:r>
    </w:p>
    <w:p w:rsidR="00ED0CDC" w:rsidRPr="00937559" w:rsidRDefault="00ED0CDC" w:rsidP="00ED0CDC">
      <w:pPr>
        <w:ind w:firstLine="0"/>
        <w:rPr>
          <w:rFonts w:ascii="Times New Roman" w:hAnsi="Times New Roman" w:cs="Times New Roman"/>
          <w:lang w:eastAsia="en-US"/>
        </w:rPr>
      </w:pPr>
    </w:p>
    <w:p w:rsidR="00ED0CDC" w:rsidRPr="001F5597" w:rsidRDefault="00ED0CDC" w:rsidP="001F5597">
      <w:pPr>
        <w:spacing w:line="240" w:lineRule="auto"/>
        <w:ind w:firstLine="0"/>
        <w:jc w:val="center"/>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Прием заявления и прилагаемых к нему документов, регистрация заявления</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62</w:t>
      </w:r>
      <w:r w:rsidR="00ED0CDC" w:rsidRPr="001F5597">
        <w:rPr>
          <w:rFonts w:ascii="Times New Roman" w:hAnsi="Times New Roman" w:cs="Times New Roman"/>
          <w:sz w:val="26"/>
          <w:szCs w:val="26"/>
          <w:lang w:eastAsia="en-US"/>
        </w:rPr>
        <w:t xml:space="preserve">. Основанием для начала административной процедуры является обращение заявителя в орган, предоставляющий муниципальную услугу, с заявлением и документами, необходимыми для предоставления муниципальной услуги (далее - заявление и прилагаемые к нему документы) или поступление заявления и прилагаемых к нему документов в орган, предоставляющий муниципальную услугу, от </w:t>
      </w:r>
      <w:r w:rsidR="00E22456">
        <w:rPr>
          <w:rFonts w:ascii="Times New Roman" w:hAnsi="Times New Roman" w:cs="Times New Roman"/>
          <w:sz w:val="26"/>
          <w:szCs w:val="26"/>
          <w:lang w:eastAsia="en-US"/>
        </w:rPr>
        <w:t>МФЦ</w:t>
      </w:r>
      <w:r w:rsidR="00ED0CDC" w:rsidRPr="001F5597">
        <w:rPr>
          <w:rFonts w:ascii="Times New Roman" w:hAnsi="Times New Roman" w:cs="Times New Roman"/>
          <w:sz w:val="26"/>
          <w:szCs w:val="26"/>
          <w:lang w:eastAsia="en-US"/>
        </w:rPr>
        <w:t>.</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63</w:t>
      </w:r>
      <w:r w:rsidR="00ED0CDC" w:rsidRPr="001F5597">
        <w:rPr>
          <w:rFonts w:ascii="Times New Roman" w:hAnsi="Times New Roman" w:cs="Times New Roman"/>
          <w:sz w:val="26"/>
          <w:szCs w:val="26"/>
          <w:lang w:eastAsia="en-US"/>
        </w:rPr>
        <w:t>. Прием заявления и прилагаемых к нему документов осуществляется специалистом, ответственным за прием документов.</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64. </w:t>
      </w:r>
      <w:r w:rsidR="00ED0CDC" w:rsidRPr="001F5597">
        <w:rPr>
          <w:rFonts w:ascii="Times New Roman" w:hAnsi="Times New Roman" w:cs="Times New Roman"/>
          <w:sz w:val="26"/>
          <w:szCs w:val="26"/>
          <w:lang w:eastAsia="en-US"/>
        </w:rPr>
        <w:t>При обращении заявителя специалист, ответственный за прием документов:</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1) </w:t>
      </w:r>
      <w:r w:rsidR="00ED0CDC" w:rsidRPr="001F5597">
        <w:rPr>
          <w:rFonts w:ascii="Times New Roman" w:hAnsi="Times New Roman" w:cs="Times New Roman"/>
          <w:sz w:val="26"/>
          <w:szCs w:val="26"/>
          <w:lang w:eastAsia="en-US"/>
        </w:rPr>
        <w:t xml:space="preserve">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 предусмотренных </w:t>
      </w:r>
      <w:hyperlink r:id="rId21" w:history="1">
        <w:r w:rsidR="00ED0CDC" w:rsidRPr="001F5597">
          <w:rPr>
            <w:rFonts w:ascii="Times New Roman" w:hAnsi="Times New Roman" w:cs="Times New Roman"/>
            <w:sz w:val="26"/>
            <w:szCs w:val="26"/>
            <w:lang w:eastAsia="en-US"/>
          </w:rPr>
          <w:t>частью 18 статьи 14.1</w:t>
        </w:r>
      </w:hyperlink>
      <w:r w:rsidR="00ED0CDC" w:rsidRPr="001F5597">
        <w:rPr>
          <w:rFonts w:ascii="Times New Roman" w:hAnsi="Times New Roman" w:cs="Times New Roman"/>
          <w:sz w:val="26"/>
          <w:szCs w:val="26"/>
          <w:lang w:eastAsia="en-US"/>
        </w:rPr>
        <w:t xml:space="preserve"> Федерального закона от 27 июля 2006 года № 149-ФЗ «Об информации, информационных технологиях и о защите информации», а при обращении представителя физического или юридического лица также полномочия действовать от его имени;</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2) </w:t>
      </w:r>
      <w:r w:rsidR="00ED0CDC" w:rsidRPr="001F5597">
        <w:rPr>
          <w:rFonts w:ascii="Times New Roman" w:hAnsi="Times New Roman" w:cs="Times New Roman"/>
          <w:sz w:val="26"/>
          <w:szCs w:val="26"/>
          <w:lang w:eastAsia="en-US"/>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3) </w:t>
      </w:r>
      <w:r w:rsidR="00ED0CDC" w:rsidRPr="001F5597">
        <w:rPr>
          <w:rFonts w:ascii="Times New Roman" w:hAnsi="Times New Roman" w:cs="Times New Roman"/>
          <w:sz w:val="26"/>
          <w:szCs w:val="26"/>
          <w:lang w:eastAsia="en-US"/>
        </w:rPr>
        <w:t>сличает данные представленных документов с данными, указанными в заявлении;</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4) </w:t>
      </w:r>
      <w:r w:rsidR="00ED0CDC" w:rsidRPr="001F5597">
        <w:rPr>
          <w:rFonts w:ascii="Times New Roman" w:hAnsi="Times New Roman" w:cs="Times New Roman"/>
          <w:sz w:val="26"/>
          <w:szCs w:val="26"/>
          <w:lang w:eastAsia="en-US"/>
        </w:rPr>
        <w:t xml:space="preserve">проверяет комплектность документов, представленных заявителем, в соответствии </w:t>
      </w:r>
      <w:r w:rsidR="00B522E0" w:rsidRPr="004C7255">
        <w:rPr>
          <w:rFonts w:ascii="Times New Roman" w:hAnsi="Times New Roman" w:cs="Times New Roman"/>
          <w:sz w:val="26"/>
          <w:szCs w:val="26"/>
          <w:lang w:eastAsia="en-US"/>
        </w:rPr>
        <w:t>с пунктами</w:t>
      </w:r>
      <w:r w:rsidR="00ED0CDC" w:rsidRPr="004C7255">
        <w:rPr>
          <w:rFonts w:ascii="Times New Roman" w:hAnsi="Times New Roman" w:cs="Times New Roman"/>
          <w:sz w:val="26"/>
          <w:szCs w:val="26"/>
          <w:lang w:eastAsia="en-US"/>
        </w:rPr>
        <w:t xml:space="preserve"> </w:t>
      </w:r>
      <w:r w:rsidR="00B522E0" w:rsidRPr="004C7255">
        <w:rPr>
          <w:rFonts w:ascii="Times New Roman" w:hAnsi="Times New Roman" w:cs="Times New Roman"/>
          <w:sz w:val="26"/>
          <w:szCs w:val="26"/>
          <w:lang w:eastAsia="en-US"/>
        </w:rPr>
        <w:t>31</w:t>
      </w:r>
      <w:r w:rsidR="00ED0CDC" w:rsidRPr="004C7255">
        <w:rPr>
          <w:rFonts w:ascii="Times New Roman" w:hAnsi="Times New Roman" w:cs="Times New Roman"/>
          <w:sz w:val="26"/>
          <w:szCs w:val="26"/>
          <w:lang w:eastAsia="en-US"/>
        </w:rPr>
        <w:t xml:space="preserve"> и </w:t>
      </w:r>
      <w:r w:rsidR="004C7255" w:rsidRPr="004C7255">
        <w:rPr>
          <w:rFonts w:ascii="Times New Roman" w:hAnsi="Times New Roman" w:cs="Times New Roman"/>
          <w:sz w:val="26"/>
          <w:szCs w:val="26"/>
          <w:lang w:eastAsia="en-US"/>
        </w:rPr>
        <w:t>33</w:t>
      </w:r>
      <w:r w:rsidR="00ED0CDC" w:rsidRPr="004C7255">
        <w:rPr>
          <w:rFonts w:ascii="Times New Roman" w:hAnsi="Times New Roman" w:cs="Times New Roman"/>
          <w:sz w:val="26"/>
          <w:szCs w:val="26"/>
          <w:lang w:eastAsia="en-US"/>
        </w:rPr>
        <w:t xml:space="preserve"> регламента;</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5) </w:t>
      </w:r>
      <w:r w:rsidR="00ED0CDC" w:rsidRPr="001F5597">
        <w:rPr>
          <w:rFonts w:ascii="Times New Roman" w:hAnsi="Times New Roman" w:cs="Times New Roman"/>
          <w:sz w:val="26"/>
          <w:szCs w:val="26"/>
          <w:lang w:eastAsia="en-US"/>
        </w:rPr>
        <w:t xml:space="preserve">при установлении фактов, </w:t>
      </w:r>
      <w:r w:rsidR="00ED0CDC" w:rsidRPr="00B522E0">
        <w:rPr>
          <w:rFonts w:ascii="Times New Roman" w:hAnsi="Times New Roman" w:cs="Times New Roman"/>
          <w:sz w:val="26"/>
          <w:szCs w:val="26"/>
          <w:lang w:eastAsia="en-US"/>
        </w:rPr>
        <w:t xml:space="preserve">указанных в пункте </w:t>
      </w:r>
      <w:r w:rsidR="00B522E0" w:rsidRPr="00B522E0">
        <w:rPr>
          <w:rFonts w:ascii="Times New Roman" w:hAnsi="Times New Roman" w:cs="Times New Roman"/>
          <w:sz w:val="26"/>
          <w:szCs w:val="26"/>
          <w:lang w:eastAsia="en-US"/>
        </w:rPr>
        <w:t>37</w:t>
      </w:r>
      <w:r w:rsidR="00ED0CDC" w:rsidRPr="00B522E0">
        <w:rPr>
          <w:rFonts w:ascii="Times New Roman" w:hAnsi="Times New Roman" w:cs="Times New Roman"/>
          <w:sz w:val="26"/>
          <w:szCs w:val="26"/>
          <w:lang w:eastAsia="en-US"/>
        </w:rPr>
        <w:t xml:space="preserve"> регламента</w:t>
      </w:r>
      <w:r w:rsidR="00ED0CDC" w:rsidRPr="001F5597">
        <w:rPr>
          <w:rFonts w:ascii="Times New Roman" w:hAnsi="Times New Roman" w:cs="Times New Roman"/>
          <w:sz w:val="26"/>
          <w:szCs w:val="26"/>
          <w:lang w:eastAsia="en-US"/>
        </w:rPr>
        <w:t>,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6) </w:t>
      </w:r>
      <w:r w:rsidR="00ED0CDC" w:rsidRPr="001F5597">
        <w:rPr>
          <w:rFonts w:ascii="Times New Roman" w:hAnsi="Times New Roman" w:cs="Times New Roman"/>
          <w:sz w:val="26"/>
          <w:szCs w:val="26"/>
          <w:lang w:eastAsia="en-US"/>
        </w:rPr>
        <w:t>при отсутствии оснований для отказа в приеме документов принимает заявление и по просьбе заявителя выдает заявителю копию (второй экземпляр) заявления с проставлением отметки о принятии документов, даты приема документов, фамилии, инициалов, должности и подписи специалиста, принявшего документы;</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7) </w:t>
      </w:r>
      <w:r w:rsidR="00ED0CDC" w:rsidRPr="001F5597">
        <w:rPr>
          <w:rFonts w:ascii="Times New Roman" w:hAnsi="Times New Roman" w:cs="Times New Roman"/>
          <w:sz w:val="26"/>
          <w:szCs w:val="26"/>
          <w:lang w:eastAsia="en-US"/>
        </w:rPr>
        <w:t>информирует заявителя о том, что документы, являющиеся результатом предоставления муниципальной услуги, будут выданы (направлены) заявителю в срок, указанный в</w:t>
      </w:r>
      <w:r w:rsidR="00E22451">
        <w:rPr>
          <w:rFonts w:ascii="Times New Roman" w:hAnsi="Times New Roman" w:cs="Times New Roman"/>
          <w:sz w:val="26"/>
          <w:szCs w:val="26"/>
          <w:lang w:eastAsia="en-US"/>
        </w:rPr>
        <w:t xml:space="preserve"> пунктах 22 - </w:t>
      </w:r>
      <w:r w:rsidR="00E22451" w:rsidRPr="00E22451">
        <w:rPr>
          <w:rFonts w:ascii="Times New Roman" w:hAnsi="Times New Roman" w:cs="Times New Roman"/>
          <w:sz w:val="26"/>
          <w:szCs w:val="26"/>
          <w:lang w:eastAsia="en-US"/>
        </w:rPr>
        <w:t>24</w:t>
      </w:r>
      <w:r w:rsidR="00ED0CDC" w:rsidRPr="00E22451">
        <w:rPr>
          <w:rFonts w:ascii="Times New Roman" w:hAnsi="Times New Roman" w:cs="Times New Roman"/>
          <w:sz w:val="26"/>
          <w:szCs w:val="26"/>
          <w:lang w:eastAsia="en-US"/>
        </w:rPr>
        <w:t xml:space="preserve"> регламента.</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 xml:space="preserve">Время приема заявления и прилагаемых к нему документов при обращении заявителя лично в </w:t>
      </w:r>
      <w:r w:rsidR="00F0573A">
        <w:rPr>
          <w:rFonts w:ascii="Times New Roman" w:hAnsi="Times New Roman" w:cs="Times New Roman"/>
          <w:sz w:val="26"/>
          <w:szCs w:val="26"/>
          <w:lang w:eastAsia="en-US"/>
        </w:rPr>
        <w:t>Администрацию</w:t>
      </w:r>
      <w:r w:rsidRPr="001F5597">
        <w:rPr>
          <w:rFonts w:ascii="Times New Roman" w:hAnsi="Times New Roman" w:cs="Times New Roman"/>
          <w:sz w:val="26"/>
          <w:szCs w:val="26"/>
          <w:lang w:eastAsia="en-US"/>
        </w:rPr>
        <w:t xml:space="preserve"> составляет не более пятнадцати минут.</w:t>
      </w:r>
    </w:p>
    <w:p w:rsidR="00ED0CDC" w:rsidRPr="00DF0385"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65</w:t>
      </w:r>
      <w:r w:rsidR="00ED0CDC" w:rsidRPr="001F5597">
        <w:rPr>
          <w:rFonts w:ascii="Times New Roman" w:hAnsi="Times New Roman" w:cs="Times New Roman"/>
          <w:sz w:val="26"/>
          <w:szCs w:val="26"/>
          <w:lang w:eastAsia="en-US"/>
        </w:rPr>
        <w:t>. Специалист, ответственный за предоставление муниципальной услуги, при получении заявления и прилагаемых к нему документов, в том числе поданного заявителем в орган, предоставляющий муниципальную услугу,</w:t>
      </w:r>
      <w:r w:rsidR="00F0573A">
        <w:rPr>
          <w:rFonts w:ascii="Times New Roman" w:hAnsi="Times New Roman" w:cs="Times New Roman"/>
          <w:sz w:val="26"/>
          <w:szCs w:val="26"/>
          <w:lang w:eastAsia="en-US"/>
        </w:rPr>
        <w:t xml:space="preserve"> посредством Единого портала</w:t>
      </w:r>
      <w:r w:rsidR="00ED0CDC" w:rsidRPr="001F5597">
        <w:rPr>
          <w:rFonts w:ascii="Times New Roman" w:hAnsi="Times New Roman" w:cs="Times New Roman"/>
          <w:sz w:val="26"/>
          <w:szCs w:val="26"/>
          <w:lang w:eastAsia="en-US"/>
        </w:rPr>
        <w:t xml:space="preserve"> или многофункционального центра, проверяет заявление на наличие оснований для отказа в регистрации заявления, в </w:t>
      </w:r>
      <w:r w:rsidR="00DF0385" w:rsidRPr="00DF0385">
        <w:rPr>
          <w:rFonts w:ascii="Times New Roman" w:hAnsi="Times New Roman" w:cs="Times New Roman"/>
          <w:sz w:val="26"/>
          <w:szCs w:val="26"/>
          <w:lang w:eastAsia="en-US"/>
        </w:rPr>
        <w:t>соответствии с пунктом 4</w:t>
      </w:r>
      <w:r w:rsidR="00ED0CDC" w:rsidRPr="00DF0385">
        <w:rPr>
          <w:rFonts w:ascii="Times New Roman" w:hAnsi="Times New Roman" w:cs="Times New Roman"/>
          <w:sz w:val="26"/>
          <w:szCs w:val="26"/>
          <w:lang w:eastAsia="en-US"/>
        </w:rPr>
        <w:t>1 регламента.</w:t>
      </w:r>
    </w:p>
    <w:p w:rsidR="00ED0CDC" w:rsidRPr="001F5597" w:rsidRDefault="00A01686" w:rsidP="001F5597">
      <w:pPr>
        <w:spacing w:line="240" w:lineRule="auto"/>
        <w:rPr>
          <w:rFonts w:ascii="Times New Roman" w:hAnsi="Times New Roman" w:cs="Times New Roman"/>
          <w:sz w:val="26"/>
          <w:szCs w:val="26"/>
          <w:lang w:eastAsia="en-US"/>
        </w:rPr>
      </w:pPr>
      <w:r w:rsidRPr="00DF0385">
        <w:rPr>
          <w:rFonts w:ascii="Times New Roman" w:hAnsi="Times New Roman" w:cs="Times New Roman"/>
          <w:sz w:val="26"/>
          <w:szCs w:val="26"/>
          <w:lang w:eastAsia="en-US"/>
        </w:rPr>
        <w:t xml:space="preserve">66. </w:t>
      </w:r>
      <w:r w:rsidR="00ED0CDC" w:rsidRPr="00DF0385">
        <w:rPr>
          <w:rFonts w:ascii="Times New Roman" w:hAnsi="Times New Roman" w:cs="Times New Roman"/>
          <w:sz w:val="26"/>
          <w:szCs w:val="26"/>
          <w:lang w:eastAsia="en-US"/>
        </w:rPr>
        <w:t>При выявлении оснований для отказа в регист</w:t>
      </w:r>
      <w:r w:rsidR="00ED0CDC" w:rsidRPr="001F5597">
        <w:rPr>
          <w:rFonts w:ascii="Times New Roman" w:hAnsi="Times New Roman" w:cs="Times New Roman"/>
          <w:sz w:val="26"/>
          <w:szCs w:val="26"/>
          <w:lang w:eastAsia="en-US"/>
        </w:rPr>
        <w:t>рации заявления специалист, ответственный за предоставление муниципальной услуги, готовит проект уведомления об отказе в регистрации поданного заявителем заявления с указанием оснований принятия данного решения (далее - уведомление об отказе в регистрации заявления), которое подписывается главой поселения, и регистрируется в журнале исходящих документов.</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67. </w:t>
      </w:r>
      <w:r w:rsidR="00ED0CDC" w:rsidRPr="001F5597">
        <w:rPr>
          <w:rFonts w:ascii="Times New Roman" w:hAnsi="Times New Roman" w:cs="Times New Roman"/>
          <w:sz w:val="26"/>
          <w:szCs w:val="26"/>
          <w:lang w:eastAsia="en-US"/>
        </w:rPr>
        <w:t>Орган, предоставляющий муниципальную услугу, в течение одного рабочего дня с даты поступления заявления и прилагаемых к нему документов в орган, предоставляющий муниципальную услугу, информирует заявителя выбранным им способом связи о принятом решении с указанием оснований принятия данного решения.</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68</w:t>
      </w:r>
      <w:r w:rsidR="00ED0CDC" w:rsidRPr="001F5597">
        <w:rPr>
          <w:rFonts w:ascii="Times New Roman" w:hAnsi="Times New Roman" w:cs="Times New Roman"/>
          <w:sz w:val="26"/>
          <w:szCs w:val="26"/>
          <w:lang w:eastAsia="en-US"/>
        </w:rPr>
        <w:t>. Получение органом, предоставляющим муниципальную услугу, заявления и прилагаемых к нему иных документов от многофункционального центра, осуществляется в соответствии с условиями соглашения о взаимодействии.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Специалист, ответственный за прием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Прием от многофункционального центра заявления и прилагаемых к нему иных документов на бумажных носителях осуществляется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 После принятия заявления и прилагаемых к нему иных документов, специалист, ответственный за прием документов, регистрирует их в журнале регистрации документов.</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или приема и регистрации заявления и прилагаемых к нему иных документов на бумажных носителях.</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69</w:t>
      </w:r>
      <w:r w:rsidR="00ED0CDC" w:rsidRPr="001F5597">
        <w:rPr>
          <w:rFonts w:ascii="Times New Roman" w:hAnsi="Times New Roman" w:cs="Times New Roman"/>
          <w:sz w:val="26"/>
          <w:szCs w:val="26"/>
          <w:lang w:eastAsia="en-US"/>
        </w:rPr>
        <w:t xml:space="preserve">.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w:t>
      </w:r>
      <w:r w:rsidR="00ED0CDC" w:rsidRPr="00202C1E">
        <w:rPr>
          <w:rFonts w:ascii="Times New Roman" w:hAnsi="Times New Roman" w:cs="Times New Roman"/>
          <w:sz w:val="26"/>
          <w:szCs w:val="26"/>
          <w:lang w:eastAsia="en-US"/>
        </w:rPr>
        <w:t xml:space="preserve">пунктом </w:t>
      </w:r>
      <w:r w:rsidR="00202C1E" w:rsidRPr="00202C1E">
        <w:rPr>
          <w:rFonts w:ascii="Times New Roman" w:hAnsi="Times New Roman" w:cs="Times New Roman"/>
          <w:sz w:val="26"/>
          <w:szCs w:val="26"/>
          <w:lang w:eastAsia="en-US"/>
        </w:rPr>
        <w:t xml:space="preserve">37 </w:t>
      </w:r>
      <w:r w:rsidR="00ED0CDC" w:rsidRPr="00202C1E">
        <w:rPr>
          <w:rFonts w:ascii="Times New Roman" w:hAnsi="Times New Roman" w:cs="Times New Roman"/>
          <w:sz w:val="26"/>
          <w:szCs w:val="26"/>
          <w:lang w:eastAsia="en-US"/>
        </w:rPr>
        <w:t xml:space="preserve">регламента, или оснований для отказа в регистрации заявления, в соответствие с пунктом </w:t>
      </w:r>
      <w:r w:rsidR="00202C1E" w:rsidRPr="00202C1E">
        <w:rPr>
          <w:rFonts w:ascii="Times New Roman" w:hAnsi="Times New Roman" w:cs="Times New Roman"/>
          <w:sz w:val="26"/>
          <w:szCs w:val="26"/>
          <w:lang w:eastAsia="en-US"/>
        </w:rPr>
        <w:t>41</w:t>
      </w:r>
      <w:r w:rsidR="00ED0CDC" w:rsidRPr="00202C1E">
        <w:rPr>
          <w:rFonts w:ascii="Times New Roman" w:hAnsi="Times New Roman" w:cs="Times New Roman"/>
          <w:sz w:val="26"/>
          <w:szCs w:val="26"/>
          <w:lang w:eastAsia="en-US"/>
        </w:rPr>
        <w:t xml:space="preserve"> регламента.</w:t>
      </w:r>
    </w:p>
    <w:p w:rsidR="00ED0CDC" w:rsidRPr="001F5597" w:rsidRDefault="00F0573A"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7</w:t>
      </w:r>
      <w:r w:rsidR="00A01686">
        <w:rPr>
          <w:rFonts w:ascii="Times New Roman" w:hAnsi="Times New Roman" w:cs="Times New Roman"/>
          <w:sz w:val="26"/>
          <w:szCs w:val="26"/>
          <w:lang w:eastAsia="en-US"/>
        </w:rPr>
        <w:t>0</w:t>
      </w:r>
      <w:r w:rsidR="00ED0CDC" w:rsidRPr="001F5597">
        <w:rPr>
          <w:rFonts w:ascii="Times New Roman" w:hAnsi="Times New Roman" w:cs="Times New Roman"/>
          <w:sz w:val="26"/>
          <w:szCs w:val="26"/>
          <w:lang w:eastAsia="en-US"/>
        </w:rPr>
        <w:t>. Результатом административной процедуры является: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 xml:space="preserve">регистрация в органе, предоставляющем муниципальную услугу, заявления и прилагаемых к нему документов, и выдача заявителю (при личном обращении) копии заявления с отметкой о получении документов (при обращении заявителя непосредственно в </w:t>
      </w:r>
      <w:r w:rsidR="00F0573A">
        <w:rPr>
          <w:rFonts w:ascii="Times New Roman" w:hAnsi="Times New Roman" w:cs="Times New Roman"/>
          <w:sz w:val="26"/>
          <w:szCs w:val="26"/>
          <w:lang w:eastAsia="en-US"/>
        </w:rPr>
        <w:t>Администрацию</w:t>
      </w:r>
      <w:r w:rsidRPr="001F5597">
        <w:rPr>
          <w:rFonts w:ascii="Times New Roman" w:hAnsi="Times New Roman" w:cs="Times New Roman"/>
          <w:sz w:val="26"/>
          <w:szCs w:val="26"/>
          <w:lang w:eastAsia="en-US"/>
        </w:rPr>
        <w:t>), или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lastRenderedPageBreak/>
        <w:t>отказ в приеме документов, при выявлении оснований для отказа в приеме документов, или отказ в регистрации заявления (по желанию заявителя выдаются в письменной форме на бумажном носителе с указанием причин отказа).</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71</w:t>
      </w:r>
      <w:r w:rsidR="00ED0CDC" w:rsidRPr="001F5597">
        <w:rPr>
          <w:rFonts w:ascii="Times New Roman" w:hAnsi="Times New Roman" w:cs="Times New Roman"/>
          <w:sz w:val="26"/>
          <w:szCs w:val="26"/>
          <w:lang w:eastAsia="en-US"/>
        </w:rPr>
        <w:t>. Способом фиксации результата выполнения административной процедуры является присвоение входящего (регистрационного) номера поступившему заявлению и прилагаемым к нему документам, либо уведомлению об отказе в регистрации заявления.</w:t>
      </w:r>
    </w:p>
    <w:p w:rsidR="00ED0CDC" w:rsidRPr="001F5597" w:rsidRDefault="00F0573A"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7</w:t>
      </w:r>
      <w:r w:rsidR="00A01686">
        <w:rPr>
          <w:rFonts w:ascii="Times New Roman" w:hAnsi="Times New Roman" w:cs="Times New Roman"/>
          <w:sz w:val="26"/>
          <w:szCs w:val="26"/>
          <w:lang w:eastAsia="en-US"/>
        </w:rPr>
        <w:t>2</w:t>
      </w:r>
      <w:r w:rsidR="00ED0CDC" w:rsidRPr="001F5597">
        <w:rPr>
          <w:rFonts w:ascii="Times New Roman" w:hAnsi="Times New Roman" w:cs="Times New Roman"/>
          <w:sz w:val="26"/>
          <w:szCs w:val="26"/>
          <w:lang w:eastAsia="en-US"/>
        </w:rPr>
        <w:t>. Исполнение данной административной процедуры возложено на специалиста, ответственного за прием документов.</w:t>
      </w:r>
    </w:p>
    <w:p w:rsidR="00ED0CDC" w:rsidRPr="001F5597" w:rsidRDefault="00ED0CDC" w:rsidP="001F5597">
      <w:pPr>
        <w:spacing w:line="240" w:lineRule="auto"/>
        <w:ind w:firstLine="0"/>
        <w:rPr>
          <w:rFonts w:ascii="Times New Roman" w:hAnsi="Times New Roman" w:cs="Times New Roman"/>
          <w:sz w:val="26"/>
          <w:szCs w:val="26"/>
          <w:lang w:eastAsia="en-US"/>
        </w:rPr>
      </w:pPr>
    </w:p>
    <w:p w:rsidR="00ED0CDC" w:rsidRPr="001F5597" w:rsidRDefault="00ED0CDC" w:rsidP="001F5597">
      <w:pPr>
        <w:spacing w:line="240" w:lineRule="auto"/>
        <w:ind w:firstLine="0"/>
        <w:jc w:val="center"/>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ED0CDC" w:rsidRPr="001F5597" w:rsidRDefault="004C4BBB"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7</w:t>
      </w:r>
      <w:r w:rsidR="00A01686">
        <w:rPr>
          <w:rFonts w:ascii="Times New Roman" w:hAnsi="Times New Roman" w:cs="Times New Roman"/>
          <w:sz w:val="26"/>
          <w:szCs w:val="26"/>
          <w:lang w:eastAsia="en-US"/>
        </w:rPr>
        <w:t>3</w:t>
      </w:r>
      <w:r w:rsidR="00ED0CDC" w:rsidRPr="001F5597">
        <w:rPr>
          <w:rFonts w:ascii="Times New Roman" w:hAnsi="Times New Roman" w:cs="Times New Roman"/>
          <w:sz w:val="26"/>
          <w:szCs w:val="26"/>
          <w:lang w:eastAsia="en-US"/>
        </w:rPr>
        <w:t>. Основанием для начала административной процедуры зарегистрированное заявление и прилагаемые к нему документы.</w:t>
      </w:r>
    </w:p>
    <w:p w:rsidR="00ED0CDC" w:rsidRPr="001F5597" w:rsidRDefault="004C4BBB"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7</w:t>
      </w:r>
      <w:r w:rsidR="00A01686">
        <w:rPr>
          <w:rFonts w:ascii="Times New Roman" w:hAnsi="Times New Roman" w:cs="Times New Roman"/>
          <w:sz w:val="26"/>
          <w:szCs w:val="26"/>
          <w:lang w:eastAsia="en-US"/>
        </w:rPr>
        <w:t>4</w:t>
      </w:r>
      <w:r w:rsidR="00ED0CDC" w:rsidRPr="001F5597">
        <w:rPr>
          <w:rFonts w:ascii="Times New Roman" w:hAnsi="Times New Roman" w:cs="Times New Roman"/>
          <w:sz w:val="26"/>
          <w:szCs w:val="26"/>
          <w:lang w:eastAsia="en-US"/>
        </w:rPr>
        <w:t>. Рассмотрение заявления и прилагаемых к нему документов уполномоченным лицом и н</w:t>
      </w:r>
      <w:r>
        <w:rPr>
          <w:rFonts w:ascii="Times New Roman" w:hAnsi="Times New Roman" w:cs="Times New Roman"/>
          <w:sz w:val="26"/>
          <w:szCs w:val="26"/>
          <w:lang w:eastAsia="en-US"/>
        </w:rPr>
        <w:t>аправление их специалисту</w:t>
      </w:r>
      <w:r w:rsidR="00ED0CDC" w:rsidRPr="001F5597">
        <w:rPr>
          <w:rFonts w:ascii="Times New Roman" w:hAnsi="Times New Roman" w:cs="Times New Roman"/>
          <w:sz w:val="26"/>
          <w:szCs w:val="26"/>
          <w:lang w:eastAsia="en-US"/>
        </w:rPr>
        <w:t>, ответственному за предоставление муниципальной услуги</w:t>
      </w:r>
      <w:r>
        <w:rPr>
          <w:rFonts w:ascii="Times New Roman" w:hAnsi="Times New Roman" w:cs="Times New Roman"/>
          <w:sz w:val="26"/>
          <w:szCs w:val="26"/>
          <w:lang w:eastAsia="en-US"/>
        </w:rPr>
        <w:t xml:space="preserve">, </w:t>
      </w:r>
      <w:r w:rsidR="00ED0CDC" w:rsidRPr="001F5597">
        <w:rPr>
          <w:rFonts w:ascii="Times New Roman" w:hAnsi="Times New Roman" w:cs="Times New Roman"/>
          <w:sz w:val="26"/>
          <w:szCs w:val="26"/>
          <w:lang w:eastAsia="en-US"/>
        </w:rPr>
        <w:t>для дальнейшей работы осуществляется в течение рабочего дня со дня регистрации заявления.</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75</w:t>
      </w:r>
      <w:r w:rsidR="00ED0CDC" w:rsidRPr="001F5597">
        <w:rPr>
          <w:rFonts w:ascii="Times New Roman" w:hAnsi="Times New Roman" w:cs="Times New Roman"/>
          <w:sz w:val="26"/>
          <w:szCs w:val="26"/>
          <w:lang w:eastAsia="en-US"/>
        </w:rPr>
        <w:t>. Настоящая административная процедура имеет следующие административные действия: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рассмотрение заявления;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согласование заявления;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направление (выдача) заявителю размера платы в счет возмещения вреда, причиняемого автомобильным дорогам транспортным средством, осуществляющим перевозку тяжеловесного груза, или отказа в предоставлении муниципальной услуги.</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76</w:t>
      </w:r>
      <w:r w:rsidR="00ED0CDC" w:rsidRPr="001F5597">
        <w:rPr>
          <w:rFonts w:ascii="Times New Roman" w:hAnsi="Times New Roman" w:cs="Times New Roman"/>
          <w:sz w:val="26"/>
          <w:szCs w:val="26"/>
          <w:lang w:eastAsia="en-US"/>
        </w:rPr>
        <w:t>. Специалист, ответственный за предоставление муниципальной услуги, в течение четырех рабочих дней со дня регистрации заявления проверяет</w:t>
      </w:r>
      <w:r w:rsidR="00CE41B1">
        <w:rPr>
          <w:rFonts w:ascii="Times New Roman" w:hAnsi="Times New Roman" w:cs="Times New Roman"/>
          <w:sz w:val="26"/>
          <w:szCs w:val="26"/>
          <w:lang w:eastAsia="en-US"/>
        </w:rPr>
        <w:t xml:space="preserve"> представленные документы.</w:t>
      </w:r>
    </w:p>
    <w:p w:rsidR="00ED0CDC" w:rsidRPr="001F5597" w:rsidRDefault="00A0168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77</w:t>
      </w:r>
      <w:r w:rsidR="00ED0CDC" w:rsidRPr="001F5597">
        <w:rPr>
          <w:rFonts w:ascii="Times New Roman" w:hAnsi="Times New Roman" w:cs="Times New Roman"/>
          <w:sz w:val="26"/>
          <w:szCs w:val="26"/>
          <w:lang w:eastAsia="en-US"/>
        </w:rPr>
        <w:t xml:space="preserve">. При непредставлении заявителем по собственной инициативе документа, указанного в </w:t>
      </w:r>
      <w:r w:rsidR="00ED0CDC" w:rsidRPr="006A3896">
        <w:rPr>
          <w:rFonts w:ascii="Times New Roman" w:hAnsi="Times New Roman" w:cs="Times New Roman"/>
          <w:sz w:val="26"/>
          <w:szCs w:val="26"/>
          <w:lang w:eastAsia="en-US"/>
        </w:rPr>
        <w:t xml:space="preserve">пункте </w:t>
      </w:r>
      <w:r w:rsidR="006A3896" w:rsidRPr="006A3896">
        <w:rPr>
          <w:rFonts w:ascii="Times New Roman" w:hAnsi="Times New Roman" w:cs="Times New Roman"/>
          <w:sz w:val="26"/>
          <w:szCs w:val="26"/>
          <w:lang w:eastAsia="en-US"/>
        </w:rPr>
        <w:t>33</w:t>
      </w:r>
      <w:r w:rsidR="00ED0CDC" w:rsidRPr="006A3896">
        <w:rPr>
          <w:rFonts w:ascii="Times New Roman" w:hAnsi="Times New Roman" w:cs="Times New Roman"/>
          <w:sz w:val="26"/>
          <w:szCs w:val="26"/>
          <w:lang w:eastAsia="en-US"/>
        </w:rPr>
        <w:t xml:space="preserve"> регламента:</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а) обеспечивает подготовку межведомственных запросов в соотв</w:t>
      </w:r>
      <w:r w:rsidR="00EC48E0">
        <w:rPr>
          <w:rFonts w:ascii="Times New Roman" w:hAnsi="Times New Roman" w:cs="Times New Roman"/>
          <w:sz w:val="26"/>
          <w:szCs w:val="26"/>
          <w:lang w:eastAsia="en-US"/>
        </w:rPr>
        <w:t>етствующие органы (организации</w:t>
      </w:r>
      <w:r w:rsidR="00EC48E0" w:rsidRPr="00EC48E0">
        <w:rPr>
          <w:rFonts w:ascii="Times New Roman" w:hAnsi="Times New Roman" w:cs="Times New Roman"/>
          <w:sz w:val="26"/>
          <w:szCs w:val="26"/>
          <w:lang w:eastAsia="en-US"/>
        </w:rPr>
        <w:t>)</w:t>
      </w:r>
      <w:r w:rsidRPr="00EC48E0">
        <w:rPr>
          <w:rFonts w:ascii="Times New Roman" w:hAnsi="Times New Roman" w:cs="Times New Roman"/>
          <w:sz w:val="26"/>
          <w:szCs w:val="26"/>
          <w:lang w:eastAsia="en-US"/>
        </w:rPr>
        <w:t>;</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б) направляет межведомственный запрос в Федеральную налоговую службу, в распоряжении котор</w:t>
      </w:r>
      <w:r w:rsidR="00CE41B1">
        <w:rPr>
          <w:rFonts w:ascii="Times New Roman" w:hAnsi="Times New Roman" w:cs="Times New Roman"/>
          <w:sz w:val="26"/>
          <w:szCs w:val="26"/>
          <w:lang w:eastAsia="en-US"/>
        </w:rPr>
        <w:t>ой находится указанный документ.</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Направление запросов допускается только с целью предоставления муниципальной услуги.</w:t>
      </w:r>
    </w:p>
    <w:p w:rsidR="00ED0CDC" w:rsidRPr="001F5597" w:rsidRDefault="00CE41B1"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78</w:t>
      </w:r>
      <w:r w:rsidR="00ED0CDC" w:rsidRPr="001F5597">
        <w:rPr>
          <w:rFonts w:ascii="Times New Roman" w:hAnsi="Times New Roman" w:cs="Times New Roman"/>
          <w:sz w:val="26"/>
          <w:szCs w:val="26"/>
          <w:lang w:eastAsia="en-US"/>
        </w:rPr>
        <w:t>. Согласование маршрута тяжеловесного и (или) крупногабаритного транспортного средства осуществляется органом, предоставляющим муниципальную услугу, с владельцами автомобильных дорог, по которым проходит такой маршрут (далее - владельцы автомобильных дорог).</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Орган, предоставляющий муниципальную услугу, осуществляет согласование маршрута тяжеловесного и (или) крупногабаритного транспортного средства с Госавтоинспекцией:</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1) в случае превышения транспортным средством установленных Правительством Российской Федерации допустимых габаритов более чем на два процента;</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2) в случаях, если для движения транспортного средства требуется: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lastRenderedPageBreak/>
        <w:t>укрепление отдельных участков автомобильных дорог;</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ED0CDC" w:rsidRPr="001F5597" w:rsidRDefault="0013441C"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79. </w:t>
      </w:r>
      <w:r w:rsidR="00ED0CDC" w:rsidRPr="001F5597">
        <w:rPr>
          <w:rFonts w:ascii="Times New Roman" w:hAnsi="Times New Roman" w:cs="Times New Roman"/>
          <w:sz w:val="26"/>
          <w:szCs w:val="26"/>
          <w:lang w:eastAsia="en-US"/>
        </w:rPr>
        <w:t>Специалист, ответственный за предоставление муниципальной услуги, в течение 4 (четырех) рабочих дней со дня регистрации заявления: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1) устанавливает путь следования по заявленному маршруту;</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2) определяет владельцев автомобильных дорог;</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3) направляет в адрес</w:t>
      </w:r>
      <w:r w:rsidR="00870865">
        <w:rPr>
          <w:rFonts w:ascii="Times New Roman" w:hAnsi="Times New Roman" w:cs="Times New Roman"/>
          <w:sz w:val="26"/>
          <w:szCs w:val="26"/>
          <w:lang w:eastAsia="en-US"/>
        </w:rPr>
        <w:t xml:space="preserve"> </w:t>
      </w:r>
      <w:r w:rsidRPr="001F5597">
        <w:rPr>
          <w:rFonts w:ascii="Times New Roman" w:hAnsi="Times New Roman" w:cs="Times New Roman"/>
          <w:sz w:val="26"/>
          <w:szCs w:val="26"/>
          <w:lang w:eastAsia="en-US"/>
        </w:rPr>
        <w:t>владельцев запрос на согласование маршрута тяжеловесного и (или) крупногабаритного транспортного средства.</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В запросе указываются: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наименование органа, направившего запрос;</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исходящий номер и дата запроса;</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маршрут движения (участок маршрута);</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марка и модель транспортного средства, государственный регистрационный номер транспортного средства;</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предполагаемый срок и количество поездок (для тяжеловесного транспортного средства);</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параметры транспортного средства (автопоезда): масса, расстояние между осями, нагрузки на оси, количество и скатность колес на каждой оси, наличие пневматической подвески, габариты (длина, ширина, высота, длина свеса (при наличии), минимальный радиус поворота с грузом;</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сведения о заявителе и способе связи с ним;</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подпись должностного лица (электронная подпись уполномоченного органа).</w:t>
      </w:r>
    </w:p>
    <w:p w:rsidR="00ED0CDC" w:rsidRPr="001F5597" w:rsidRDefault="0013441C"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80. </w:t>
      </w:r>
      <w:r w:rsidR="00ED0CDC" w:rsidRPr="001F5597">
        <w:rPr>
          <w:rFonts w:ascii="Times New Roman" w:hAnsi="Times New Roman" w:cs="Times New Roman"/>
          <w:sz w:val="26"/>
          <w:szCs w:val="26"/>
          <w:lang w:eastAsia="en-US"/>
        </w:rPr>
        <w:t>Специалист, ответственный за пред</w:t>
      </w:r>
      <w:r w:rsidR="00AE4023">
        <w:rPr>
          <w:rFonts w:ascii="Times New Roman" w:hAnsi="Times New Roman" w:cs="Times New Roman"/>
          <w:sz w:val="26"/>
          <w:szCs w:val="26"/>
          <w:lang w:eastAsia="en-US"/>
        </w:rPr>
        <w:t>оставление муниципальной услуги</w:t>
      </w:r>
      <w:r w:rsidR="00ED0CDC" w:rsidRPr="001F5597">
        <w:rPr>
          <w:rFonts w:ascii="Times New Roman" w:hAnsi="Times New Roman" w:cs="Times New Roman"/>
          <w:sz w:val="26"/>
          <w:szCs w:val="26"/>
          <w:lang w:eastAsia="en-US"/>
        </w:rPr>
        <w:t xml:space="preserve">, в течение одного рабочего дня </w:t>
      </w:r>
      <w:r w:rsidR="00001A44">
        <w:rPr>
          <w:rFonts w:ascii="Times New Roman" w:hAnsi="Times New Roman" w:cs="Times New Roman"/>
          <w:sz w:val="26"/>
          <w:szCs w:val="26"/>
          <w:lang w:eastAsia="en-US"/>
        </w:rPr>
        <w:t xml:space="preserve">следующего за днём согласования </w:t>
      </w:r>
      <w:r w:rsidR="00001A44" w:rsidRPr="001F5597">
        <w:rPr>
          <w:rFonts w:ascii="Times New Roman" w:hAnsi="Times New Roman" w:cs="Times New Roman"/>
          <w:sz w:val="26"/>
          <w:szCs w:val="26"/>
          <w:lang w:eastAsia="en-US"/>
        </w:rPr>
        <w:t>маршрута тяжеловесного и (или) крупногабаритного транспортного средства всеми владельцами</w:t>
      </w:r>
      <w:r w:rsidR="00001A44">
        <w:rPr>
          <w:rFonts w:ascii="Times New Roman" w:hAnsi="Times New Roman" w:cs="Times New Roman"/>
          <w:sz w:val="26"/>
          <w:szCs w:val="26"/>
          <w:lang w:eastAsia="en-US"/>
        </w:rPr>
        <w:t>,</w:t>
      </w:r>
      <w:r w:rsidR="00001A44" w:rsidRPr="001F5597">
        <w:rPr>
          <w:rFonts w:ascii="Times New Roman" w:hAnsi="Times New Roman" w:cs="Times New Roman"/>
          <w:sz w:val="26"/>
          <w:szCs w:val="26"/>
          <w:lang w:eastAsia="en-US"/>
        </w:rPr>
        <w:t xml:space="preserve"> </w:t>
      </w:r>
      <w:r w:rsidR="00ED0CDC" w:rsidRPr="001F5597">
        <w:rPr>
          <w:rFonts w:ascii="Times New Roman" w:hAnsi="Times New Roman" w:cs="Times New Roman"/>
          <w:sz w:val="26"/>
          <w:szCs w:val="26"/>
          <w:lang w:eastAsia="en-US"/>
        </w:rPr>
        <w:t>направляет запрос на согласование маршрута тяжеловесного и (или) крупногабаритного транспортного средства в адрес подразделения Госавтоинспекции.</w:t>
      </w:r>
    </w:p>
    <w:p w:rsidR="00ED0CDC" w:rsidRPr="001F5597" w:rsidRDefault="0013441C"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81. </w:t>
      </w:r>
      <w:r w:rsidR="00ED0CDC" w:rsidRPr="001F5597">
        <w:rPr>
          <w:rFonts w:ascii="Times New Roman" w:hAnsi="Times New Roman" w:cs="Times New Roman"/>
          <w:sz w:val="26"/>
          <w:szCs w:val="26"/>
          <w:lang w:eastAsia="en-US"/>
        </w:rPr>
        <w:t xml:space="preserve">Запрос в Госавтоинспекцию направляется с приложением копий документов, указанных в </w:t>
      </w:r>
      <w:r w:rsidR="00ED0CDC" w:rsidRPr="00AE4023">
        <w:rPr>
          <w:rFonts w:ascii="Times New Roman" w:hAnsi="Times New Roman" w:cs="Times New Roman"/>
          <w:sz w:val="26"/>
          <w:szCs w:val="26"/>
          <w:lang w:eastAsia="en-US"/>
        </w:rPr>
        <w:t xml:space="preserve">подпунктах 1 и 2 пункта </w:t>
      </w:r>
      <w:r w:rsidR="00AE4023" w:rsidRPr="00AE4023">
        <w:rPr>
          <w:rFonts w:ascii="Times New Roman" w:hAnsi="Times New Roman" w:cs="Times New Roman"/>
          <w:sz w:val="26"/>
          <w:szCs w:val="26"/>
          <w:lang w:eastAsia="en-US"/>
        </w:rPr>
        <w:t>31</w:t>
      </w:r>
      <w:r w:rsidR="00ED0CDC" w:rsidRPr="00AE4023">
        <w:rPr>
          <w:rFonts w:ascii="Times New Roman" w:hAnsi="Times New Roman" w:cs="Times New Roman"/>
          <w:sz w:val="26"/>
          <w:szCs w:val="26"/>
          <w:lang w:eastAsia="en-US"/>
        </w:rPr>
        <w:t xml:space="preserve"> регламента,</w:t>
      </w:r>
      <w:r w:rsidR="00ED0CDC" w:rsidRPr="001F5597">
        <w:rPr>
          <w:rFonts w:ascii="Times New Roman" w:hAnsi="Times New Roman" w:cs="Times New Roman"/>
          <w:sz w:val="26"/>
          <w:szCs w:val="26"/>
          <w:lang w:eastAsia="en-US"/>
        </w:rPr>
        <w:t xml:space="preserve"> копий согласований маршрута транспортного средства и проекта организации дорожного движения и (или) проекта, содержащего мероприятия по укреплению и (или) обустройству автомобильных дорог, их участков, а также пересекающих автомобильную дорогу сооружений и инженерных коммуникаций, направленные на обеспечение безопасного движения по такой автомобильной дороге или ее участку тяжеловесного и (или) крупногабаритного транспортного средства (далее - специальный проект) (при необходимости) с приложением оформленного бланка специального разрешения.</w:t>
      </w:r>
    </w:p>
    <w:p w:rsidR="00ED0CDC" w:rsidRPr="001F5597" w:rsidRDefault="0013441C"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82. </w:t>
      </w:r>
      <w:r w:rsidR="00ED0CDC" w:rsidRPr="001F5597">
        <w:rPr>
          <w:rFonts w:ascii="Times New Roman" w:hAnsi="Times New Roman" w:cs="Times New Roman"/>
          <w:sz w:val="26"/>
          <w:szCs w:val="26"/>
          <w:lang w:eastAsia="en-US"/>
        </w:rPr>
        <w:t>Специальное разрешение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 Вносить исправления в специальное разрешение не допускается, за исключением пункта «Особые условия движения», «Вид сопровождения». Изменения в указанные пункты могут быть внесены при согласовании маршрута движения тяжеловесного и (или) крупногабаритного транспортного средства должностным лицом соответствующего подразделения Госавтоинспекции и заверены подписью и печатью подразделения Госавтоинспекции.</w:t>
      </w:r>
    </w:p>
    <w:p w:rsidR="00ED0CDC" w:rsidRPr="001F5597" w:rsidRDefault="00C37CB0"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8</w:t>
      </w:r>
      <w:r w:rsidR="00172206">
        <w:rPr>
          <w:rFonts w:ascii="Times New Roman" w:hAnsi="Times New Roman" w:cs="Times New Roman"/>
          <w:sz w:val="26"/>
          <w:szCs w:val="26"/>
          <w:lang w:eastAsia="en-US"/>
        </w:rPr>
        <w:t>3</w:t>
      </w:r>
      <w:r w:rsidR="00ED0CDC" w:rsidRPr="001F5597">
        <w:rPr>
          <w:rFonts w:ascii="Times New Roman" w:hAnsi="Times New Roman" w:cs="Times New Roman"/>
          <w:sz w:val="26"/>
          <w:szCs w:val="26"/>
          <w:lang w:eastAsia="en-US"/>
        </w:rPr>
        <w:t>. Специалист, ответственный за предоставление муниципальной услуги: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1) получает вместе с согласованием маршрута тяжеловесного транспортного средства от владельцев автомобильной дороги расчет платы в счет возмещения вреда, причиняемого автомобильным дорогам тяжеловесным транспортным средством;</w:t>
      </w:r>
    </w:p>
    <w:p w:rsidR="00ED0CDC" w:rsidRPr="001F5597" w:rsidRDefault="0017220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2</w:t>
      </w:r>
      <w:r w:rsidR="00ED0CDC" w:rsidRPr="001F5597">
        <w:rPr>
          <w:rFonts w:ascii="Times New Roman" w:hAnsi="Times New Roman" w:cs="Times New Roman"/>
          <w:sz w:val="26"/>
          <w:szCs w:val="26"/>
          <w:lang w:eastAsia="en-US"/>
        </w:rPr>
        <w:t>) 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и (или) постоянному маршруту в течение четырех рабочих дней со дня регистрации заявления направляет владельцу автомобильной дороги запрос о размере возмещения вреда по данному установленному и (или) постоянному маршруту, причиняемого тяжеловесным транспортным средством.</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В случае получения от владельца автомобильной дороги информации о том, что при согласовании маршрута движения крупногабаритного транспортного средства установлено, что данное транспортное средство является тяжеловесным, срок выдачи специального разрешения увеличивается на срок проведения мероприятий, указанных в пункте 18.5 раздела IV Порядка выдачи специального разрешения;</w:t>
      </w:r>
    </w:p>
    <w:p w:rsidR="00ED0CDC" w:rsidRPr="001F5597" w:rsidRDefault="0017220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3</w:t>
      </w:r>
      <w:r w:rsidR="00ED0CDC" w:rsidRPr="001F5597">
        <w:rPr>
          <w:rFonts w:ascii="Times New Roman" w:hAnsi="Times New Roman" w:cs="Times New Roman"/>
          <w:sz w:val="26"/>
          <w:szCs w:val="26"/>
          <w:lang w:eastAsia="en-US"/>
        </w:rPr>
        <w:t>) получает от владельцев автомобильных дорог:</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мотивированный отказ в согласовании маршрута движения тяжеловесного и (или) крупногабаритного транспортного средства, в случае если заявитель в соответствии с пунктом 18.5 Порядка не уведомил владельца автомобильной дороги о требуемом количестве поездок;</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мотивированный отказ в согласовании маршрута движения тяжеловесного и (или) крупногабаритного транспортного средства или согласование альтернативного маршрута по своим автомобильным дорогам, начало и конец которого расположены на установленном органом, предоставляющем муниципальную услугу, маршруте,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установленному маршруту (в том числе по информации владельцев соответствующих сооружений и инженерных коммуникаций).</w:t>
      </w:r>
    </w:p>
    <w:p w:rsidR="00ED0CDC" w:rsidRPr="001F5597" w:rsidRDefault="00C37CB0"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8</w:t>
      </w:r>
      <w:r w:rsidR="003F3C96">
        <w:rPr>
          <w:rFonts w:ascii="Times New Roman" w:hAnsi="Times New Roman" w:cs="Times New Roman"/>
          <w:sz w:val="26"/>
          <w:szCs w:val="26"/>
          <w:lang w:eastAsia="en-US"/>
        </w:rPr>
        <w:t>4</w:t>
      </w:r>
      <w:r w:rsidR="00ED0CDC" w:rsidRPr="001F5597">
        <w:rPr>
          <w:rFonts w:ascii="Times New Roman" w:hAnsi="Times New Roman" w:cs="Times New Roman"/>
          <w:sz w:val="26"/>
          <w:szCs w:val="26"/>
          <w:lang w:eastAsia="en-US"/>
        </w:rPr>
        <w:t xml:space="preserve">. В случае если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орган, предоставляющий муниципальную услугу, в течение одного рабочего дня со дня установления необходимости проведения соответствующих мероприятий выбранным заявителем способом связи информирует его об этом, и дальнейшее согласование маршрута тяжеловесного и (или) крупногабаритного транспортного средства осуществляется в соответствии с пунктом </w:t>
      </w:r>
      <w:r w:rsidR="003F3C96" w:rsidRPr="003F3C96">
        <w:rPr>
          <w:rFonts w:ascii="Times New Roman" w:hAnsi="Times New Roman" w:cs="Times New Roman"/>
          <w:sz w:val="26"/>
          <w:szCs w:val="26"/>
          <w:lang w:eastAsia="en-US"/>
        </w:rPr>
        <w:t>86</w:t>
      </w:r>
      <w:r w:rsidR="00ED0CDC" w:rsidRPr="003F3C96">
        <w:rPr>
          <w:rFonts w:ascii="Times New Roman" w:hAnsi="Times New Roman" w:cs="Times New Roman"/>
          <w:sz w:val="26"/>
          <w:szCs w:val="26"/>
          <w:lang w:eastAsia="en-US"/>
        </w:rPr>
        <w:t xml:space="preserve"> </w:t>
      </w:r>
      <w:r w:rsidR="00ED0CDC" w:rsidRPr="001F5597">
        <w:rPr>
          <w:rFonts w:ascii="Times New Roman" w:hAnsi="Times New Roman" w:cs="Times New Roman"/>
          <w:sz w:val="26"/>
          <w:szCs w:val="26"/>
          <w:lang w:eastAsia="en-US"/>
        </w:rPr>
        <w:t>подраздела регламента.</w:t>
      </w:r>
    </w:p>
    <w:p w:rsidR="00ED0CDC" w:rsidRPr="001F5597" w:rsidRDefault="003F3C9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85. </w:t>
      </w:r>
      <w:r w:rsidR="00ED0CDC" w:rsidRPr="001F5597">
        <w:rPr>
          <w:rFonts w:ascii="Times New Roman" w:hAnsi="Times New Roman" w:cs="Times New Roman"/>
          <w:sz w:val="26"/>
          <w:szCs w:val="26"/>
          <w:lang w:eastAsia="en-US"/>
        </w:rPr>
        <w:t>Указанные мероприятия проводятся при выполнении хотя бы одного из следующих условий:</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1) масса тяжеловесного транспортного средства превышает несущую способность участка автомобильной дороги и (или) искусственного сооружения;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lastRenderedPageBreak/>
        <w:t>2) габариты крупногабаритного транспортного средства превышают габариты приближения автомобильной дороги с учетом радиуса автомобильной дороги в плане и профиле;</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 xml:space="preserve">3) мероприятия предусмотрены Требованиями к организации движения по автомобильным дорогам тяжеловесного и (или) крупногабаритного транспортного средства, утвержденными </w:t>
      </w:r>
      <w:hyperlink r:id="rId22" w:history="1">
        <w:r w:rsidRPr="001F5597">
          <w:rPr>
            <w:rFonts w:ascii="Times New Roman" w:hAnsi="Times New Roman" w:cs="Times New Roman"/>
            <w:sz w:val="26"/>
            <w:szCs w:val="26"/>
            <w:lang w:eastAsia="en-US"/>
          </w:rPr>
          <w:t>приказом</w:t>
        </w:r>
      </w:hyperlink>
      <w:r w:rsidRPr="001F5597">
        <w:rPr>
          <w:rFonts w:ascii="Times New Roman" w:hAnsi="Times New Roman" w:cs="Times New Roman"/>
          <w:sz w:val="26"/>
          <w:szCs w:val="26"/>
          <w:lang w:eastAsia="en-US"/>
        </w:rPr>
        <w:t xml:space="preserve"> Минтранса России от 31 августа 2020 года № 343 «Об утверждении Требований к организации движения по автомобильным дорогам тяжеловесного и (или) крупногабаритного транспортного средства».</w:t>
      </w:r>
    </w:p>
    <w:p w:rsidR="00ED0CDC" w:rsidRPr="001F5597" w:rsidRDefault="00C37CB0"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8</w:t>
      </w:r>
      <w:r w:rsidR="003F2FE1">
        <w:rPr>
          <w:rFonts w:ascii="Times New Roman" w:hAnsi="Times New Roman" w:cs="Times New Roman"/>
          <w:sz w:val="26"/>
          <w:szCs w:val="26"/>
          <w:lang w:eastAsia="en-US"/>
        </w:rPr>
        <w:t>6</w:t>
      </w:r>
      <w:r w:rsidR="00ED0CDC" w:rsidRPr="001F5597">
        <w:rPr>
          <w:rFonts w:ascii="Times New Roman" w:hAnsi="Times New Roman" w:cs="Times New Roman"/>
          <w:sz w:val="26"/>
          <w:szCs w:val="26"/>
          <w:lang w:eastAsia="en-US"/>
        </w:rPr>
        <w:t>. В случае если для движения тяжеловесного и (или) крупногабаритного транспортного средства требуются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владелец автомобильной дороги (участка автомобильной дороги) или пересекающих автомобильную дорогу сооружений и инженерных коммуникаций в течение 1 (одного) рабочего дня со дня регистрации им запроса о согласовании маршрута тяжеловесного и (или) крупногабаритного транспортного средства информирует об этом орган, предоставляющий муниципальную услугу.</w:t>
      </w:r>
    </w:p>
    <w:p w:rsidR="00ED0CDC" w:rsidRPr="001F5597" w:rsidRDefault="00C37CB0"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8</w:t>
      </w:r>
      <w:r w:rsidR="003F2FE1">
        <w:rPr>
          <w:rFonts w:ascii="Times New Roman" w:hAnsi="Times New Roman" w:cs="Times New Roman"/>
          <w:sz w:val="26"/>
          <w:szCs w:val="26"/>
          <w:lang w:eastAsia="en-US"/>
        </w:rPr>
        <w:t>7</w:t>
      </w:r>
      <w:r w:rsidR="00ED0CDC" w:rsidRPr="001F5597">
        <w:rPr>
          <w:rFonts w:ascii="Times New Roman" w:hAnsi="Times New Roman" w:cs="Times New Roman"/>
          <w:sz w:val="26"/>
          <w:szCs w:val="26"/>
          <w:lang w:eastAsia="en-US"/>
        </w:rPr>
        <w:t xml:space="preserve">. При поступлении заявителю информации, указанной в </w:t>
      </w:r>
      <w:r w:rsidR="00303D05">
        <w:rPr>
          <w:rFonts w:ascii="Times New Roman" w:hAnsi="Times New Roman" w:cs="Times New Roman"/>
          <w:sz w:val="26"/>
          <w:szCs w:val="26"/>
          <w:lang w:eastAsia="en-US"/>
        </w:rPr>
        <w:t>пункте 84</w:t>
      </w:r>
      <w:r w:rsidR="00ED0CDC" w:rsidRPr="001F5597">
        <w:rPr>
          <w:rFonts w:ascii="Times New Roman" w:hAnsi="Times New Roman" w:cs="Times New Roman"/>
          <w:sz w:val="26"/>
          <w:szCs w:val="26"/>
          <w:lang w:eastAsia="en-US"/>
        </w:rPr>
        <w:t xml:space="preserve"> регламента, заявитель в течение 5 (пяти) рабочих дней со дня поступления такой информации должен уведомить орган, предоставляющий муниципальную услугу, о согласии на предоставление необходимых документов и (или) проведение необходимых работ.</w:t>
      </w:r>
    </w:p>
    <w:p w:rsidR="00ED0CDC" w:rsidRPr="001F5597" w:rsidRDefault="006B35A3"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8</w:t>
      </w:r>
      <w:r w:rsidR="003F2FE1">
        <w:rPr>
          <w:rFonts w:ascii="Times New Roman" w:hAnsi="Times New Roman" w:cs="Times New Roman"/>
          <w:sz w:val="26"/>
          <w:szCs w:val="26"/>
          <w:lang w:eastAsia="en-US"/>
        </w:rPr>
        <w:t>8</w:t>
      </w:r>
      <w:r w:rsidR="00ED0CDC" w:rsidRPr="001F5597">
        <w:rPr>
          <w:rFonts w:ascii="Times New Roman" w:hAnsi="Times New Roman" w:cs="Times New Roman"/>
          <w:sz w:val="26"/>
          <w:szCs w:val="26"/>
          <w:lang w:eastAsia="en-US"/>
        </w:rPr>
        <w:t>. Разработка и согласование проекта организации дорожного движения и (или) специального проекта с владельцами автомобильных дорог, пересекающих автомобильную дорогу сооружений и инженерных коммуникаций, равно как и оценка технического состояния автомобильных дорог (или их участков) и принятие специальных мер по обустройству пересекающих автомобильную дорогу сооружений и инженерных коммуникаций, обеспечиваются заявителем.</w:t>
      </w:r>
    </w:p>
    <w:p w:rsidR="00ED0CDC" w:rsidRPr="001F5597" w:rsidRDefault="003F2FE1"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89</w:t>
      </w:r>
      <w:r w:rsidR="00ED0CDC" w:rsidRPr="001F5597">
        <w:rPr>
          <w:rFonts w:ascii="Times New Roman" w:hAnsi="Times New Roman" w:cs="Times New Roman"/>
          <w:sz w:val="26"/>
          <w:szCs w:val="26"/>
          <w:lang w:eastAsia="en-US"/>
        </w:rPr>
        <w:t>. Оценка технического состояния автомобильных дорог и принятие специальных мер по обустройству пересекающих автомобильную дорогу сооружений и инженерных коммуникаций осуществляется по согласованию с их владельцами.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Рассмотрение проекта организации дорожного движения и (или) специального проекта владельцами автомобильных дорог, пересекающих автомобильную дорогу сооружений и инженерных коммуникаций, а равно рассмотрение вопроса о согласовании проведения оценки технического состояния автомобильных дорог и принятия специальных мер по обустройству пересекающих автомобильную дорогу сооружений и инженерных коммуникаций осуществляются в срок, не превышающий 5 (пяти) рабочих дней.</w:t>
      </w:r>
    </w:p>
    <w:p w:rsidR="00ED0CDC" w:rsidRPr="001F5597" w:rsidRDefault="00C37CB0"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9</w:t>
      </w:r>
      <w:r w:rsidR="003F2FE1">
        <w:rPr>
          <w:rFonts w:ascii="Times New Roman" w:hAnsi="Times New Roman" w:cs="Times New Roman"/>
          <w:sz w:val="26"/>
          <w:szCs w:val="26"/>
          <w:lang w:eastAsia="en-US"/>
        </w:rPr>
        <w:t>0</w:t>
      </w:r>
      <w:r w:rsidR="00ED0CDC" w:rsidRPr="001F5597">
        <w:rPr>
          <w:rFonts w:ascii="Times New Roman" w:hAnsi="Times New Roman" w:cs="Times New Roman"/>
          <w:sz w:val="26"/>
          <w:szCs w:val="26"/>
          <w:lang w:eastAsia="en-US"/>
        </w:rPr>
        <w:t>. Орган, предоставляющий муниципальную услугу, получает от владельцев автомобильных дорог:</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 xml:space="preserve">согласование маршрута тяжеловесных и (или) крупногабаритных транспортных средств по заявленному маршруту вместе с расчетом платы в счет возмещения вреда, причиняемого автомобильным дорогам тяжеловесным транспортным средством, после проведения владельцами дорог оценки технического состояния автомобильных дорог или их участков и (или) укрепления автомобильных </w:t>
      </w:r>
      <w:r w:rsidRPr="001F5597">
        <w:rPr>
          <w:rFonts w:ascii="Times New Roman" w:hAnsi="Times New Roman" w:cs="Times New Roman"/>
          <w:sz w:val="26"/>
          <w:szCs w:val="26"/>
          <w:lang w:eastAsia="en-US"/>
        </w:rPr>
        <w:lastRenderedPageBreak/>
        <w:t>дорог или принятия специальных мер по обустройству автомобильных дорог или их участков.</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мотивированный отказ в согласовании запроса,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указанному в заявлении маршруту.</w:t>
      </w:r>
    </w:p>
    <w:p w:rsidR="00ED0CDC" w:rsidRPr="001F5597" w:rsidRDefault="006B35A3"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9</w:t>
      </w:r>
      <w:r w:rsidR="003F2FE1">
        <w:rPr>
          <w:rFonts w:ascii="Times New Roman" w:hAnsi="Times New Roman" w:cs="Times New Roman"/>
          <w:sz w:val="26"/>
          <w:szCs w:val="26"/>
          <w:lang w:eastAsia="en-US"/>
        </w:rPr>
        <w:t>1</w:t>
      </w:r>
      <w:r w:rsidR="00ED0CDC" w:rsidRPr="001F5597">
        <w:rPr>
          <w:rFonts w:ascii="Times New Roman" w:hAnsi="Times New Roman" w:cs="Times New Roman"/>
          <w:sz w:val="26"/>
          <w:szCs w:val="26"/>
          <w:lang w:eastAsia="en-US"/>
        </w:rPr>
        <w:t>. Орган, предоставляющий муниципальную услугу, при получении предусмотренных настоящим подразделом регламента согласований, выбранным заявителем способом связи информирует его о размере платы в счет возмещения вреда, причиняемого автомобильным дорогам тяжеловесным транспортным средством.</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Вместе с информацией о размере платы в счет возмещения вреда, причиняемого автомобильным дорогам тяжеловесным транспортным средством, орган, предоставляющий муниципальную услугу, направляет заявителю расчет такой платы.</w:t>
      </w:r>
    </w:p>
    <w:p w:rsidR="00ED0CDC" w:rsidRPr="001F5597" w:rsidRDefault="006B35A3"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9</w:t>
      </w:r>
      <w:r w:rsidR="003F2FE1">
        <w:rPr>
          <w:rFonts w:ascii="Times New Roman" w:hAnsi="Times New Roman" w:cs="Times New Roman"/>
          <w:sz w:val="26"/>
          <w:szCs w:val="26"/>
          <w:lang w:eastAsia="en-US"/>
        </w:rPr>
        <w:t>2</w:t>
      </w:r>
      <w:r w:rsidR="00ED0CDC" w:rsidRPr="001F5597">
        <w:rPr>
          <w:rFonts w:ascii="Times New Roman" w:hAnsi="Times New Roman" w:cs="Times New Roman"/>
          <w:sz w:val="26"/>
          <w:szCs w:val="26"/>
          <w:lang w:eastAsia="en-US"/>
        </w:rPr>
        <w:t>. 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транспортного средства на аналогичное по своим техническим характеристикам, весовым и габаритным параметрам.</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В указанном случае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 Федерации, и (или) при подаче заявления в орган, предоставляющий муниципальную услугу, на бумажном носителе необходимо предоставить копии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В случае наличия установленного и (или) постоянного маршрута тяжеловесных и (или) крупногабаритных транспортных средств, срок оформления специального разрешения по указанному маршруту составляет менее 3 часов после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ED0CDC" w:rsidRPr="001F5597" w:rsidRDefault="006B35A3"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9</w:t>
      </w:r>
      <w:r w:rsidR="003F2FE1">
        <w:rPr>
          <w:rFonts w:ascii="Times New Roman" w:hAnsi="Times New Roman" w:cs="Times New Roman"/>
          <w:sz w:val="26"/>
          <w:szCs w:val="26"/>
          <w:lang w:eastAsia="en-US"/>
        </w:rPr>
        <w:t>3</w:t>
      </w:r>
      <w:r w:rsidR="00ED0CDC" w:rsidRPr="001F5597">
        <w:rPr>
          <w:rFonts w:ascii="Times New Roman" w:hAnsi="Times New Roman" w:cs="Times New Roman"/>
          <w:sz w:val="26"/>
          <w:szCs w:val="26"/>
          <w:lang w:eastAsia="en-US"/>
        </w:rPr>
        <w:t xml:space="preserve">. При наличии оснований для отказа в предоставлении муниципальной услуги, </w:t>
      </w:r>
      <w:r w:rsidR="00ED0CDC" w:rsidRPr="00B97F07">
        <w:rPr>
          <w:rFonts w:ascii="Times New Roman" w:hAnsi="Times New Roman" w:cs="Times New Roman"/>
          <w:sz w:val="26"/>
          <w:szCs w:val="26"/>
          <w:lang w:eastAsia="en-US"/>
        </w:rPr>
        <w:t xml:space="preserve">указанных в пункте </w:t>
      </w:r>
      <w:r w:rsidR="00B97F07" w:rsidRPr="00B97F07">
        <w:rPr>
          <w:rFonts w:ascii="Times New Roman" w:hAnsi="Times New Roman" w:cs="Times New Roman"/>
          <w:sz w:val="26"/>
          <w:szCs w:val="26"/>
          <w:lang w:eastAsia="en-US"/>
        </w:rPr>
        <w:t>43</w:t>
      </w:r>
      <w:r w:rsidR="00ED0CDC" w:rsidRPr="00B97F07">
        <w:rPr>
          <w:rFonts w:ascii="Times New Roman" w:hAnsi="Times New Roman" w:cs="Times New Roman"/>
          <w:sz w:val="26"/>
          <w:szCs w:val="26"/>
          <w:lang w:eastAsia="en-US"/>
        </w:rPr>
        <w:t xml:space="preserve"> </w:t>
      </w:r>
      <w:r w:rsidR="00ED0CDC" w:rsidRPr="001F5597">
        <w:rPr>
          <w:rFonts w:ascii="Times New Roman" w:hAnsi="Times New Roman" w:cs="Times New Roman"/>
          <w:sz w:val="26"/>
          <w:szCs w:val="26"/>
          <w:lang w:eastAsia="en-US"/>
        </w:rPr>
        <w:t>регламента, уполномоченным лицом принимается решение об отказе в предоставлении муниципальной услуги. При принятии указанного решения специалист, ответственный за предоставление муниципальной услуги, готовит уведомление об отказе в выдаче специального разрешения с обязательным указанием причин принятия решения, которое согласуется уполномоченным лицом и подписывается главой поселения.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Уведомление об отказе в выдаче специального разрешения направляется заявителю выбранным заявителем способом связи.</w:t>
      </w:r>
    </w:p>
    <w:p w:rsidR="00ED0CDC" w:rsidRPr="001F5597" w:rsidRDefault="006B35A3"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9</w:t>
      </w:r>
      <w:r w:rsidR="003F2FE1">
        <w:rPr>
          <w:rFonts w:ascii="Times New Roman" w:hAnsi="Times New Roman" w:cs="Times New Roman"/>
          <w:sz w:val="26"/>
          <w:szCs w:val="26"/>
          <w:lang w:eastAsia="en-US"/>
        </w:rPr>
        <w:t>4</w:t>
      </w:r>
      <w:r w:rsidR="00ED0CDC" w:rsidRPr="001F5597">
        <w:rPr>
          <w:rFonts w:ascii="Times New Roman" w:hAnsi="Times New Roman" w:cs="Times New Roman"/>
          <w:sz w:val="26"/>
          <w:szCs w:val="26"/>
          <w:lang w:eastAsia="en-US"/>
        </w:rPr>
        <w:t>. Критерием принятия решений является отсутствие (наличие) оснований для отказа в предоставлении муниципальной услуги.</w:t>
      </w:r>
    </w:p>
    <w:p w:rsidR="00ED0CDC" w:rsidRPr="001F5597" w:rsidRDefault="006B35A3"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9</w:t>
      </w:r>
      <w:r w:rsidR="003F2FE1">
        <w:rPr>
          <w:rFonts w:ascii="Times New Roman" w:hAnsi="Times New Roman" w:cs="Times New Roman"/>
          <w:sz w:val="26"/>
          <w:szCs w:val="26"/>
          <w:lang w:eastAsia="en-US"/>
        </w:rPr>
        <w:t>5</w:t>
      </w:r>
      <w:r w:rsidR="00ED0CDC" w:rsidRPr="001F5597">
        <w:rPr>
          <w:rFonts w:ascii="Times New Roman" w:hAnsi="Times New Roman" w:cs="Times New Roman"/>
          <w:sz w:val="26"/>
          <w:szCs w:val="26"/>
          <w:lang w:eastAsia="en-US"/>
        </w:rPr>
        <w:t>. Результатом исполнения административной процедуры являются,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lastRenderedPageBreak/>
        <w:t>1) подготовленное к выдаче заявителю специальное разрешение или уведомление об отказе в выдаче специального разрешения;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2) направление (выдача) заявителю сведений о размере платы в счет возмещения вреда, причиняемого тяжеловесным транспортным средством.</w:t>
      </w:r>
    </w:p>
    <w:p w:rsidR="00ED0CDC" w:rsidRPr="001F5597" w:rsidRDefault="006B35A3"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9</w:t>
      </w:r>
      <w:r w:rsidR="003F2FE1">
        <w:rPr>
          <w:rFonts w:ascii="Times New Roman" w:hAnsi="Times New Roman" w:cs="Times New Roman"/>
          <w:sz w:val="26"/>
          <w:szCs w:val="26"/>
          <w:lang w:eastAsia="en-US"/>
        </w:rPr>
        <w:t>6</w:t>
      </w:r>
      <w:r w:rsidR="00ED0CDC" w:rsidRPr="001F5597">
        <w:rPr>
          <w:rFonts w:ascii="Times New Roman" w:hAnsi="Times New Roman" w:cs="Times New Roman"/>
          <w:sz w:val="26"/>
          <w:szCs w:val="26"/>
          <w:lang w:eastAsia="en-US"/>
        </w:rPr>
        <w:t>. Способ фиксации результата выполнения административной процедуры: присвоение регистрационного номера специальному разрешению или уведомлению об отказе в выдаче специального разрешения.</w:t>
      </w:r>
    </w:p>
    <w:p w:rsidR="00ED0CDC" w:rsidRPr="001F5597" w:rsidRDefault="00ED0CDC" w:rsidP="001F5597">
      <w:pPr>
        <w:spacing w:line="240" w:lineRule="auto"/>
        <w:ind w:firstLine="0"/>
        <w:rPr>
          <w:rFonts w:ascii="Times New Roman" w:hAnsi="Times New Roman" w:cs="Times New Roman"/>
          <w:sz w:val="26"/>
          <w:szCs w:val="26"/>
          <w:lang w:eastAsia="en-US"/>
        </w:rPr>
      </w:pPr>
    </w:p>
    <w:p w:rsidR="00ED0CDC" w:rsidRPr="001F5597" w:rsidRDefault="00ED0CDC" w:rsidP="001F5597">
      <w:pPr>
        <w:spacing w:line="240" w:lineRule="auto"/>
        <w:ind w:firstLine="0"/>
        <w:jc w:val="center"/>
        <w:rPr>
          <w:rFonts w:ascii="Times New Roman" w:hAnsi="Times New Roman" w:cs="Times New Roman"/>
          <w:sz w:val="26"/>
          <w:szCs w:val="26"/>
          <w:lang w:eastAsia="en-US"/>
        </w:rPr>
      </w:pPr>
      <w:r w:rsidRPr="001F5597">
        <w:rPr>
          <w:rFonts w:ascii="Times New Roman" w:hAnsi="Times New Roman" w:cs="Times New Roman"/>
          <w:sz w:val="26"/>
          <w:szCs w:val="26"/>
          <w:lang w:eastAsia="en-US"/>
        </w:rPr>
        <w:t>Выдача (направление) результата предоставления муниципальной услуги</w:t>
      </w:r>
    </w:p>
    <w:p w:rsidR="00ED0CDC" w:rsidRPr="001F5597" w:rsidRDefault="003F2FE1"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97</w:t>
      </w:r>
      <w:r w:rsidR="00ED0CDC" w:rsidRPr="001F5597">
        <w:rPr>
          <w:rFonts w:ascii="Times New Roman" w:hAnsi="Times New Roman" w:cs="Times New Roman"/>
          <w:sz w:val="26"/>
          <w:szCs w:val="26"/>
          <w:lang w:eastAsia="en-US"/>
        </w:rPr>
        <w:t>. Основанием для начала административной процедуры является готовый к выдаче результат предоставления услуги.</w:t>
      </w:r>
    </w:p>
    <w:p w:rsidR="00ED0CDC" w:rsidRPr="001F5597" w:rsidRDefault="003F2FE1"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98</w:t>
      </w:r>
      <w:r w:rsidR="00ED0CDC" w:rsidRPr="001F5597">
        <w:rPr>
          <w:rFonts w:ascii="Times New Roman" w:hAnsi="Times New Roman" w:cs="Times New Roman"/>
          <w:sz w:val="26"/>
          <w:szCs w:val="26"/>
          <w:lang w:eastAsia="en-US"/>
        </w:rPr>
        <w:t>. Специалист в течение 1 рабочего дня со дня принятия решения о выдаче или об отказе в выдаче специального разрешения выбранным заявителем способом связи информирует его о принятом решении.</w:t>
      </w:r>
    </w:p>
    <w:p w:rsidR="003F2FE1"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Выдача результата предоставления муниципальной услуги осуществляется специалистом</w:t>
      </w:r>
      <w:r w:rsidR="003F2FE1">
        <w:rPr>
          <w:rFonts w:ascii="Times New Roman" w:hAnsi="Times New Roman" w:cs="Times New Roman"/>
          <w:sz w:val="26"/>
          <w:szCs w:val="26"/>
          <w:lang w:eastAsia="en-US"/>
        </w:rPr>
        <w:t>, ответственным за предоставление муниципальной услуги.</w:t>
      </w:r>
    </w:p>
    <w:p w:rsidR="00ED0CDC" w:rsidRPr="001F5597" w:rsidRDefault="003F2FE1"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99</w:t>
      </w:r>
      <w:r w:rsidR="00ED0CDC" w:rsidRPr="001F5597">
        <w:rPr>
          <w:rFonts w:ascii="Times New Roman" w:hAnsi="Times New Roman" w:cs="Times New Roman"/>
          <w:sz w:val="26"/>
          <w:szCs w:val="26"/>
          <w:lang w:eastAsia="en-US"/>
        </w:rPr>
        <w:t>.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ED0CDC" w:rsidRPr="001F5597" w:rsidRDefault="00ED0CDC" w:rsidP="001F5597">
      <w:pPr>
        <w:spacing w:line="240" w:lineRule="auto"/>
        <w:ind w:firstLine="0"/>
        <w:rPr>
          <w:rFonts w:ascii="Times New Roman" w:hAnsi="Times New Roman" w:cs="Times New Roman"/>
          <w:sz w:val="26"/>
          <w:szCs w:val="26"/>
          <w:lang w:eastAsia="en-US"/>
        </w:rPr>
      </w:pPr>
    </w:p>
    <w:p w:rsidR="00ED0CDC" w:rsidRPr="001F5597" w:rsidRDefault="00ED0CDC" w:rsidP="001F5597">
      <w:pPr>
        <w:spacing w:line="240" w:lineRule="auto"/>
        <w:ind w:firstLine="0"/>
        <w:jc w:val="center"/>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Перечень административных процедур (действий) при предоставлении муниципальных услуг в электронной форме</w:t>
      </w:r>
    </w:p>
    <w:p w:rsidR="00ED0CDC" w:rsidRPr="001F5597" w:rsidRDefault="00895679"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100. </w:t>
      </w:r>
      <w:r w:rsidR="00ED0CDC" w:rsidRPr="001F5597">
        <w:rPr>
          <w:rFonts w:ascii="Times New Roman" w:hAnsi="Times New Roman" w:cs="Times New Roman"/>
          <w:sz w:val="26"/>
          <w:szCs w:val="26"/>
          <w:lang w:eastAsia="en-US"/>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получение информации о порядке и сроках предоставления муниципальной услуги;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запись на прием в многофункциональный центр для подачи запроса о предоставлении муниципальной услуги;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формирование запроса о предоставлении муниципальной услуги;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прием и регистрация органом, предоставляющим муниципальную услугу, заявления (запроса) и иных документов, необходимых для предоставления муниципальной услуги;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оплата за предоставление сведений, документов, материалов, взимаемой в соответствии с законодательством Российской Федерации;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получение результата предоставления муниципальной услуги;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получение сведений о ходе выполнения запроса;</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осуществления оценки качества предоставления муниципальной услуги;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D0CDC" w:rsidRPr="001F5597" w:rsidRDefault="00ED0CDC" w:rsidP="001F5597">
      <w:pPr>
        <w:spacing w:line="240" w:lineRule="auto"/>
        <w:ind w:firstLine="0"/>
        <w:rPr>
          <w:rFonts w:ascii="Times New Roman" w:hAnsi="Times New Roman" w:cs="Times New Roman"/>
          <w:sz w:val="26"/>
          <w:szCs w:val="26"/>
          <w:lang w:eastAsia="en-US"/>
        </w:rPr>
      </w:pPr>
    </w:p>
    <w:p w:rsidR="002F465F" w:rsidRDefault="002F465F" w:rsidP="002F465F">
      <w:pPr>
        <w:pStyle w:val="3"/>
        <w:spacing w:before="0" w:line="240" w:lineRule="auto"/>
        <w:ind w:firstLine="0"/>
        <w:jc w:val="center"/>
        <w:textAlignment w:val="baseline"/>
        <w:rPr>
          <w:rFonts w:ascii="Times New Roman" w:hAnsi="Times New Roman" w:cs="Times New Roman"/>
          <w:b w:val="0"/>
          <w:color w:val="auto"/>
          <w:sz w:val="26"/>
          <w:szCs w:val="26"/>
        </w:rPr>
      </w:pPr>
      <w:r w:rsidRPr="00414954">
        <w:rPr>
          <w:rFonts w:ascii="Times New Roman" w:hAnsi="Times New Roman" w:cs="Times New Roman"/>
          <w:b w:val="0"/>
          <w:color w:val="auto"/>
          <w:sz w:val="26"/>
          <w:szCs w:val="26"/>
        </w:rPr>
        <w:lastRenderedPageBreak/>
        <w:t xml:space="preserve">Порядок осуществления </w:t>
      </w:r>
    </w:p>
    <w:p w:rsidR="002F465F" w:rsidRPr="00414954" w:rsidRDefault="002F465F" w:rsidP="002F465F">
      <w:pPr>
        <w:pStyle w:val="3"/>
        <w:spacing w:before="0" w:line="240" w:lineRule="auto"/>
        <w:ind w:firstLine="0"/>
        <w:jc w:val="center"/>
        <w:textAlignment w:val="baseline"/>
        <w:rPr>
          <w:rFonts w:ascii="Times New Roman" w:hAnsi="Times New Roman" w:cs="Times New Roman"/>
          <w:b w:val="0"/>
          <w:color w:val="auto"/>
          <w:sz w:val="26"/>
          <w:szCs w:val="26"/>
        </w:rPr>
      </w:pPr>
      <w:r w:rsidRPr="00414954">
        <w:rPr>
          <w:rFonts w:ascii="Times New Roman" w:hAnsi="Times New Roman" w:cs="Times New Roman"/>
          <w:b w:val="0"/>
          <w:color w:val="auto"/>
          <w:sz w:val="26"/>
          <w:szCs w:val="26"/>
        </w:rPr>
        <w:t>административных процедур (действий) электронной форме</w:t>
      </w:r>
    </w:p>
    <w:p w:rsidR="00ED0CDC" w:rsidRPr="001F5597" w:rsidRDefault="005E4B69"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101</w:t>
      </w:r>
      <w:r w:rsidR="00ED0CDC" w:rsidRPr="001F5597">
        <w:rPr>
          <w:rFonts w:ascii="Times New Roman" w:hAnsi="Times New Roman" w:cs="Times New Roman"/>
          <w:sz w:val="26"/>
          <w:szCs w:val="26"/>
          <w:lang w:eastAsia="en-US"/>
        </w:rPr>
        <w:t>. На Едином портале размещается следующая информация</w:t>
      </w:r>
      <w:r w:rsidR="00E8737A">
        <w:rPr>
          <w:rFonts w:ascii="Times New Roman" w:hAnsi="Times New Roman" w:cs="Times New Roman"/>
          <w:sz w:val="26"/>
          <w:szCs w:val="26"/>
          <w:lang w:eastAsia="en-US"/>
        </w:rPr>
        <w:t xml:space="preserve"> о предоставлении муниципальной услуги</w:t>
      </w:r>
      <w:r w:rsidR="00ED0CDC" w:rsidRPr="001F5597">
        <w:rPr>
          <w:rFonts w:ascii="Times New Roman" w:hAnsi="Times New Roman" w:cs="Times New Roman"/>
          <w:sz w:val="26"/>
          <w:szCs w:val="26"/>
          <w:lang w:eastAsia="en-US"/>
        </w:rPr>
        <w:t>:</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2) круг заявителей;</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3) срок предоставления муниципальной услуги;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5) размер оплаты государственной пошлины;</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6) исчерпывающий перечень оснований для приостановления или отказа в предоставлении муниципальной услуги;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8) формы запросов, заявлений (уведомлений, сообщений), используемые при предоставлении муниципальной услуги.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В том числе на Едином портале заявителю предоставляется возможность:</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скачать и распечатать формы запросов, заявлений (уведомлений, сообщений), используемые при предоставлении муниципальной услуги, образец их заполнения, настоящий регламент;</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получать информацию о ходе рассмотрения заявления, при подаче запроса о предоставлении муниципальной услуги в электронной форме.</w:t>
      </w:r>
    </w:p>
    <w:p w:rsidR="00ED0CDC" w:rsidRPr="001F5597" w:rsidRDefault="00E8737A"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Информация на Едином портале </w:t>
      </w:r>
      <w:r w:rsidR="00ED0CDC" w:rsidRPr="001F5597">
        <w:rPr>
          <w:rFonts w:ascii="Times New Roman" w:hAnsi="Times New Roman" w:cs="Times New Roman"/>
          <w:sz w:val="26"/>
          <w:szCs w:val="26"/>
          <w:lang w:eastAsia="en-US"/>
        </w:rPr>
        <w:t>о порядке и сроках предоставления муниципальной услуги предоставляется заявителю бесплатно.</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D0CDC" w:rsidRPr="001F5597" w:rsidRDefault="00AF3A54"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102</w:t>
      </w:r>
      <w:r w:rsidR="00ED0CDC" w:rsidRPr="001F5597">
        <w:rPr>
          <w:rFonts w:ascii="Times New Roman" w:hAnsi="Times New Roman" w:cs="Times New Roman"/>
          <w:sz w:val="26"/>
          <w:szCs w:val="26"/>
          <w:lang w:eastAsia="en-US"/>
        </w:rPr>
        <w:t>. Формирование запроса заявителем осуществляется посредством заполнения электронной ф</w:t>
      </w:r>
      <w:r>
        <w:rPr>
          <w:rFonts w:ascii="Times New Roman" w:hAnsi="Times New Roman" w:cs="Times New Roman"/>
          <w:sz w:val="26"/>
          <w:szCs w:val="26"/>
          <w:lang w:eastAsia="en-US"/>
        </w:rPr>
        <w:t>ормы запроса на Едином портале</w:t>
      </w:r>
      <w:r w:rsidR="00ED0CDC" w:rsidRPr="001F5597">
        <w:rPr>
          <w:rFonts w:ascii="Times New Roman" w:hAnsi="Times New Roman" w:cs="Times New Roman"/>
          <w:sz w:val="26"/>
          <w:szCs w:val="26"/>
          <w:lang w:eastAsia="en-US"/>
        </w:rPr>
        <w:t>, без необходимости дополнительной подачи запроса в какой-либо иной форме.</w:t>
      </w:r>
    </w:p>
    <w:p w:rsidR="00ED0CDC" w:rsidRPr="001F5597" w:rsidRDefault="00AF3A54"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102</w:t>
      </w:r>
      <w:r w:rsidR="00ED0CDC" w:rsidRPr="001F5597">
        <w:rPr>
          <w:rFonts w:ascii="Times New Roman" w:hAnsi="Times New Roman" w:cs="Times New Roman"/>
          <w:sz w:val="26"/>
          <w:szCs w:val="26"/>
          <w:lang w:eastAsia="en-US"/>
        </w:rPr>
        <w:t>. Форматно-логическая проверка сформированного на Едином портале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D0CDC" w:rsidRPr="001F5597" w:rsidRDefault="00AF3A54"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103</w:t>
      </w:r>
      <w:r w:rsidR="00ED0CDC" w:rsidRPr="001F5597">
        <w:rPr>
          <w:rFonts w:ascii="Times New Roman" w:hAnsi="Times New Roman" w:cs="Times New Roman"/>
          <w:sz w:val="26"/>
          <w:szCs w:val="26"/>
          <w:lang w:eastAsia="en-US"/>
        </w:rPr>
        <w:t>. При формиров</w:t>
      </w:r>
      <w:r>
        <w:rPr>
          <w:rFonts w:ascii="Times New Roman" w:hAnsi="Times New Roman" w:cs="Times New Roman"/>
          <w:sz w:val="26"/>
          <w:szCs w:val="26"/>
          <w:lang w:eastAsia="en-US"/>
        </w:rPr>
        <w:t xml:space="preserve">ании запроса на Едином портале </w:t>
      </w:r>
      <w:r w:rsidR="00ED0CDC" w:rsidRPr="001F5597">
        <w:rPr>
          <w:rFonts w:ascii="Times New Roman" w:hAnsi="Times New Roman" w:cs="Times New Roman"/>
          <w:sz w:val="26"/>
          <w:szCs w:val="26"/>
          <w:lang w:eastAsia="en-US"/>
        </w:rPr>
        <w:t>заявителю обеспечивается: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а) возможность копирования и сохранения запрос</w:t>
      </w:r>
      <w:r w:rsidR="006E17E6">
        <w:rPr>
          <w:rFonts w:ascii="Times New Roman" w:hAnsi="Times New Roman" w:cs="Times New Roman"/>
          <w:sz w:val="26"/>
          <w:szCs w:val="26"/>
          <w:lang w:eastAsia="en-US"/>
        </w:rPr>
        <w:t>а и иных документов,</w:t>
      </w:r>
      <w:r w:rsidRPr="001F5597">
        <w:rPr>
          <w:rFonts w:ascii="Times New Roman" w:hAnsi="Times New Roman" w:cs="Times New Roman"/>
          <w:sz w:val="26"/>
          <w:szCs w:val="26"/>
          <w:lang w:eastAsia="en-US"/>
        </w:rPr>
        <w:t xml:space="preserve"> необходимых для предоставления муниципальной услуги;</w:t>
      </w:r>
    </w:p>
    <w:p w:rsidR="00ED0CDC" w:rsidRPr="001F5597" w:rsidRDefault="00AF3A54"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б</w:t>
      </w:r>
      <w:r w:rsidR="00ED0CDC" w:rsidRPr="001F5597">
        <w:rPr>
          <w:rFonts w:ascii="Times New Roman" w:hAnsi="Times New Roman" w:cs="Times New Roman"/>
          <w:sz w:val="26"/>
          <w:szCs w:val="26"/>
          <w:lang w:eastAsia="en-US"/>
        </w:rPr>
        <w:t>) возможность печати на бумажном носителе копии электронной формы запроса;</w:t>
      </w:r>
    </w:p>
    <w:p w:rsidR="00ED0CDC" w:rsidRPr="001F5597" w:rsidRDefault="00AF3A54"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в</w:t>
      </w:r>
      <w:r w:rsidR="00ED0CDC" w:rsidRPr="001F5597">
        <w:rPr>
          <w:rFonts w:ascii="Times New Roman" w:hAnsi="Times New Roman" w:cs="Times New Roman"/>
          <w:sz w:val="26"/>
          <w:szCs w:val="26"/>
          <w:lang w:eastAsia="en-US"/>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D0CDC" w:rsidRPr="001F5597" w:rsidRDefault="00AF3A54"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г</w:t>
      </w:r>
      <w:r w:rsidR="00ED0CDC" w:rsidRPr="001F5597">
        <w:rPr>
          <w:rFonts w:ascii="Times New Roman" w:hAnsi="Times New Roman" w:cs="Times New Roman"/>
          <w:sz w:val="26"/>
          <w:szCs w:val="26"/>
          <w:lang w:eastAsia="en-US"/>
        </w:rPr>
        <w:t>)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ED0CDC" w:rsidRPr="001F5597" w:rsidRDefault="00AF3A54"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д</w:t>
      </w:r>
      <w:r w:rsidR="00ED0CDC" w:rsidRPr="001F5597">
        <w:rPr>
          <w:rFonts w:ascii="Times New Roman" w:hAnsi="Times New Roman" w:cs="Times New Roman"/>
          <w:sz w:val="26"/>
          <w:szCs w:val="26"/>
          <w:lang w:eastAsia="en-US"/>
        </w:rPr>
        <w:t>) возможность вернуться на любой из этапов заполнения электронной формы запроса без потери ранее введенной информации;</w:t>
      </w:r>
    </w:p>
    <w:p w:rsidR="00ED0CDC" w:rsidRPr="001F5597" w:rsidRDefault="00AF3A54"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е</w:t>
      </w:r>
      <w:r w:rsidR="00ED0CDC" w:rsidRPr="001F5597">
        <w:rPr>
          <w:rFonts w:ascii="Times New Roman" w:hAnsi="Times New Roman" w:cs="Times New Roman"/>
          <w:sz w:val="26"/>
          <w:szCs w:val="26"/>
          <w:lang w:eastAsia="en-US"/>
        </w:rPr>
        <w:t>) возможность досту</w:t>
      </w:r>
      <w:r>
        <w:rPr>
          <w:rFonts w:ascii="Times New Roman" w:hAnsi="Times New Roman" w:cs="Times New Roman"/>
          <w:sz w:val="26"/>
          <w:szCs w:val="26"/>
          <w:lang w:eastAsia="en-US"/>
        </w:rPr>
        <w:t xml:space="preserve">па заявителя на Едином портале </w:t>
      </w:r>
      <w:r w:rsidR="00ED0CDC" w:rsidRPr="001F5597">
        <w:rPr>
          <w:rFonts w:ascii="Times New Roman" w:hAnsi="Times New Roman" w:cs="Times New Roman"/>
          <w:sz w:val="26"/>
          <w:szCs w:val="26"/>
          <w:lang w:eastAsia="en-US"/>
        </w:rPr>
        <w:t>к ранее поданным им запросам в течение не менее одного года, а также частично сформированных запросов - в течение не менее 3 месяцев</w:t>
      </w:r>
      <w:r w:rsidR="00925191">
        <w:rPr>
          <w:rFonts w:ascii="Times New Roman" w:hAnsi="Times New Roman" w:cs="Times New Roman"/>
          <w:sz w:val="26"/>
          <w:szCs w:val="26"/>
          <w:lang w:eastAsia="en-US"/>
        </w:rPr>
        <w:t xml:space="preserve"> со дня подачи поданных запросов</w:t>
      </w:r>
      <w:r w:rsidR="00ED0CDC" w:rsidRPr="001F5597">
        <w:rPr>
          <w:rFonts w:ascii="Times New Roman" w:hAnsi="Times New Roman" w:cs="Times New Roman"/>
          <w:sz w:val="26"/>
          <w:szCs w:val="26"/>
          <w:lang w:eastAsia="en-US"/>
        </w:rPr>
        <w:t>.</w:t>
      </w:r>
    </w:p>
    <w:p w:rsidR="00ED0CDC" w:rsidRPr="001F5597" w:rsidRDefault="0097764F"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104</w:t>
      </w:r>
      <w:r w:rsidR="00ED0CDC" w:rsidRPr="001F5597">
        <w:rPr>
          <w:rFonts w:ascii="Times New Roman" w:hAnsi="Times New Roman" w:cs="Times New Roman"/>
          <w:sz w:val="26"/>
          <w:szCs w:val="26"/>
          <w:lang w:eastAsia="en-US"/>
        </w:rPr>
        <w:t>. Сформированный и подписанный запрос, и иные документы, указанные в, необходимые для предоставления муниципальной услуги, направляются в орган, предоставляющий муниципальную услу</w:t>
      </w:r>
      <w:r>
        <w:rPr>
          <w:rFonts w:ascii="Times New Roman" w:hAnsi="Times New Roman" w:cs="Times New Roman"/>
          <w:sz w:val="26"/>
          <w:szCs w:val="26"/>
          <w:lang w:eastAsia="en-US"/>
        </w:rPr>
        <w:t>гу, посредством Единого портала</w:t>
      </w:r>
      <w:r w:rsidR="00ED0CDC" w:rsidRPr="001F5597">
        <w:rPr>
          <w:rFonts w:ascii="Times New Roman" w:hAnsi="Times New Roman" w:cs="Times New Roman"/>
          <w:sz w:val="26"/>
          <w:szCs w:val="26"/>
          <w:lang w:eastAsia="en-US"/>
        </w:rPr>
        <w:t>.</w:t>
      </w:r>
    </w:p>
    <w:p w:rsidR="00ED0CDC" w:rsidRPr="001F5597" w:rsidRDefault="001D249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105</w:t>
      </w:r>
      <w:r w:rsidR="00ED0CDC" w:rsidRPr="001F5597">
        <w:rPr>
          <w:rFonts w:ascii="Times New Roman" w:hAnsi="Times New Roman" w:cs="Times New Roman"/>
          <w:sz w:val="26"/>
          <w:szCs w:val="26"/>
          <w:lang w:eastAsia="en-US"/>
        </w:rPr>
        <w:t>.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ED0CDC" w:rsidRPr="001F5597" w:rsidRDefault="001D2496"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106</w:t>
      </w:r>
      <w:r w:rsidR="00ED0CDC" w:rsidRPr="001F5597">
        <w:rPr>
          <w:rFonts w:ascii="Times New Roman" w:hAnsi="Times New Roman" w:cs="Times New Roman"/>
          <w:sz w:val="26"/>
          <w:szCs w:val="26"/>
          <w:lang w:eastAsia="en-US"/>
        </w:rPr>
        <w:t>. Результатом административной процедуры является получение органом, предоставляющим муниципальную услугу, в электронной форме запроса и прилагаемых к нему документов посредством Единого портала.</w:t>
      </w:r>
    </w:p>
    <w:p w:rsidR="00ED0CDC" w:rsidRPr="001F5597" w:rsidRDefault="008803B9"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107</w:t>
      </w:r>
      <w:r w:rsidR="00ED0CDC" w:rsidRPr="001F5597">
        <w:rPr>
          <w:rFonts w:ascii="Times New Roman" w:hAnsi="Times New Roman" w:cs="Times New Roman"/>
          <w:sz w:val="26"/>
          <w:szCs w:val="26"/>
          <w:lang w:eastAsia="en-US"/>
        </w:rPr>
        <w:t>. Орган, предоставляющий муниципальную услугу,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ED0CDC" w:rsidRPr="001F5597" w:rsidRDefault="008803B9"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108</w:t>
      </w:r>
      <w:r w:rsidR="00ED0CDC" w:rsidRPr="001F5597">
        <w:rPr>
          <w:rFonts w:ascii="Times New Roman" w:hAnsi="Times New Roman" w:cs="Times New Roman"/>
          <w:sz w:val="26"/>
          <w:szCs w:val="26"/>
          <w:lang w:eastAsia="en-US"/>
        </w:rPr>
        <w:t>. Регистрация запроса, поступившего в орган, предоставляющий муниципальную услугу, в электронной форме осуществляется специалистом, ответственным за предоставление муниципальной услуги, в реестре предоставления сведений, документов, материалов (запрос предварительно распечатывается). При регистрации запросу присваивается соответствующий входящий номер. Срок регист</w:t>
      </w:r>
      <w:r w:rsidR="007365E6">
        <w:rPr>
          <w:rFonts w:ascii="Times New Roman" w:hAnsi="Times New Roman" w:cs="Times New Roman"/>
          <w:sz w:val="26"/>
          <w:szCs w:val="26"/>
          <w:lang w:eastAsia="en-US"/>
        </w:rPr>
        <w:t>рации запроса - 1 рабочий день со дня его поступления.</w:t>
      </w:r>
    </w:p>
    <w:p w:rsidR="00ED0CDC" w:rsidRPr="001F5597" w:rsidRDefault="008803B9"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109</w:t>
      </w:r>
      <w:r w:rsidR="00ED0CDC" w:rsidRPr="001F5597">
        <w:rPr>
          <w:rFonts w:ascii="Times New Roman" w:hAnsi="Times New Roman" w:cs="Times New Roman"/>
          <w:sz w:val="26"/>
          <w:szCs w:val="26"/>
          <w:lang w:eastAsia="en-US"/>
        </w:rPr>
        <w:t xml:space="preserve">. При получении запроса в электронной форме специалистом, ответственным за предоставление муниципальной услуги, проверяется наличие оснований для отказа в приеме документов, указанных </w:t>
      </w:r>
      <w:r w:rsidR="00ED0CDC" w:rsidRPr="006E17E6">
        <w:rPr>
          <w:rFonts w:ascii="Times New Roman" w:hAnsi="Times New Roman" w:cs="Times New Roman"/>
          <w:sz w:val="26"/>
          <w:szCs w:val="26"/>
          <w:lang w:eastAsia="en-US"/>
        </w:rPr>
        <w:t xml:space="preserve">в пункте </w:t>
      </w:r>
      <w:r w:rsidR="006E17E6" w:rsidRPr="006E17E6">
        <w:rPr>
          <w:rFonts w:ascii="Times New Roman" w:hAnsi="Times New Roman" w:cs="Times New Roman"/>
          <w:sz w:val="26"/>
          <w:szCs w:val="26"/>
          <w:lang w:eastAsia="en-US"/>
        </w:rPr>
        <w:t xml:space="preserve">37 </w:t>
      </w:r>
      <w:r w:rsidR="00ED0CDC" w:rsidRPr="001F5597">
        <w:rPr>
          <w:rFonts w:ascii="Times New Roman" w:hAnsi="Times New Roman" w:cs="Times New Roman"/>
          <w:sz w:val="26"/>
          <w:szCs w:val="26"/>
          <w:lang w:eastAsia="en-US"/>
        </w:rPr>
        <w:t xml:space="preserve"> регламента.</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При совершении данного административного действия специалист, ответственный за предоставление муниципальной услуги,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 xml:space="preserve">При наличии хотя бы одного из оснований, указанных в </w:t>
      </w:r>
      <w:r w:rsidRPr="006E17E6">
        <w:rPr>
          <w:rFonts w:ascii="Times New Roman" w:hAnsi="Times New Roman" w:cs="Times New Roman"/>
          <w:sz w:val="26"/>
          <w:szCs w:val="26"/>
          <w:lang w:eastAsia="en-US"/>
        </w:rPr>
        <w:t xml:space="preserve">пункте </w:t>
      </w:r>
      <w:r w:rsidR="006E17E6" w:rsidRPr="006E17E6">
        <w:rPr>
          <w:rFonts w:ascii="Times New Roman" w:hAnsi="Times New Roman" w:cs="Times New Roman"/>
          <w:sz w:val="26"/>
          <w:szCs w:val="26"/>
          <w:lang w:eastAsia="en-US"/>
        </w:rPr>
        <w:t>37</w:t>
      </w:r>
      <w:r w:rsidRPr="006E17E6">
        <w:rPr>
          <w:rFonts w:ascii="Times New Roman" w:hAnsi="Times New Roman" w:cs="Times New Roman"/>
          <w:sz w:val="26"/>
          <w:szCs w:val="26"/>
          <w:lang w:eastAsia="en-US"/>
        </w:rPr>
        <w:t xml:space="preserve"> регламента, специалист, ответственный за предоставление муниципальной</w:t>
      </w:r>
      <w:r w:rsidRPr="001F5597">
        <w:rPr>
          <w:rFonts w:ascii="Times New Roman" w:hAnsi="Times New Roman" w:cs="Times New Roman"/>
          <w:sz w:val="26"/>
          <w:szCs w:val="26"/>
          <w:lang w:eastAsia="en-US"/>
        </w:rPr>
        <w:t xml:space="preserve"> услуги, в срок, не превышающий 1 рабочего дня со дня завершения проведения такой проверки:</w:t>
      </w:r>
    </w:p>
    <w:p w:rsidR="00ED0CDC" w:rsidRPr="006E17E6"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lastRenderedPageBreak/>
        <w:t xml:space="preserve">принимает решение об отказе в приеме запроса и документов, в соответствии с </w:t>
      </w:r>
      <w:r w:rsidRPr="006E17E6">
        <w:rPr>
          <w:rFonts w:ascii="Times New Roman" w:hAnsi="Times New Roman" w:cs="Times New Roman"/>
          <w:sz w:val="26"/>
          <w:szCs w:val="26"/>
          <w:lang w:eastAsia="en-US"/>
        </w:rPr>
        <w:t xml:space="preserve">пунктом </w:t>
      </w:r>
      <w:r w:rsidR="006E17E6" w:rsidRPr="006E17E6">
        <w:rPr>
          <w:rFonts w:ascii="Times New Roman" w:hAnsi="Times New Roman" w:cs="Times New Roman"/>
          <w:sz w:val="26"/>
          <w:szCs w:val="26"/>
          <w:lang w:eastAsia="en-US"/>
        </w:rPr>
        <w:t>37</w:t>
      </w:r>
      <w:r w:rsidRPr="006E17E6">
        <w:rPr>
          <w:rFonts w:ascii="Times New Roman" w:hAnsi="Times New Roman" w:cs="Times New Roman"/>
          <w:sz w:val="26"/>
          <w:szCs w:val="26"/>
          <w:lang w:eastAsia="en-US"/>
        </w:rPr>
        <w:t xml:space="preserve"> регламента;</w:t>
      </w:r>
    </w:p>
    <w:p w:rsidR="00ED0CDC" w:rsidRPr="001F5597" w:rsidRDefault="00ED0CDC" w:rsidP="001F5597">
      <w:pPr>
        <w:spacing w:line="240" w:lineRule="auto"/>
        <w:rPr>
          <w:rFonts w:ascii="Times New Roman" w:hAnsi="Times New Roman" w:cs="Times New Roman"/>
          <w:sz w:val="26"/>
          <w:szCs w:val="26"/>
          <w:lang w:eastAsia="en-US"/>
        </w:rPr>
      </w:pPr>
      <w:r w:rsidRPr="006E17E6">
        <w:rPr>
          <w:rFonts w:ascii="Times New Roman" w:hAnsi="Times New Roman" w:cs="Times New Roman"/>
          <w:sz w:val="26"/>
          <w:szCs w:val="26"/>
          <w:lang w:eastAsia="en-US"/>
        </w:rPr>
        <w:t>подготавливает уведомление</w:t>
      </w:r>
      <w:r w:rsidRPr="001F5597">
        <w:rPr>
          <w:rFonts w:ascii="Times New Roman" w:hAnsi="Times New Roman" w:cs="Times New Roman"/>
          <w:sz w:val="26"/>
          <w:szCs w:val="26"/>
          <w:lang w:eastAsia="en-US"/>
        </w:rPr>
        <w:t xml:space="preserve"> об отказе в приеме документов. При наличии основания, указанного </w:t>
      </w:r>
      <w:r w:rsidRPr="006E17E6">
        <w:rPr>
          <w:rFonts w:ascii="Times New Roman" w:hAnsi="Times New Roman" w:cs="Times New Roman"/>
          <w:sz w:val="26"/>
          <w:szCs w:val="26"/>
          <w:lang w:eastAsia="en-US"/>
        </w:rPr>
        <w:t xml:space="preserve">в абзаце 6 пункта </w:t>
      </w:r>
      <w:r w:rsidR="006E17E6" w:rsidRPr="006E17E6">
        <w:rPr>
          <w:rFonts w:ascii="Times New Roman" w:hAnsi="Times New Roman" w:cs="Times New Roman"/>
          <w:sz w:val="26"/>
          <w:szCs w:val="26"/>
          <w:lang w:eastAsia="en-US"/>
        </w:rPr>
        <w:t xml:space="preserve">37 </w:t>
      </w:r>
      <w:r w:rsidRPr="006E17E6">
        <w:rPr>
          <w:rFonts w:ascii="Times New Roman" w:hAnsi="Times New Roman" w:cs="Times New Roman"/>
          <w:sz w:val="26"/>
          <w:szCs w:val="26"/>
          <w:lang w:eastAsia="en-US"/>
        </w:rPr>
        <w:t>регламента,</w:t>
      </w:r>
      <w:r w:rsidRPr="001F5597">
        <w:rPr>
          <w:rFonts w:ascii="Times New Roman" w:hAnsi="Times New Roman" w:cs="Times New Roman"/>
          <w:sz w:val="26"/>
          <w:szCs w:val="26"/>
          <w:lang w:eastAsia="en-US"/>
        </w:rPr>
        <w:t xml:space="preserve"> в уведомлении указывается пункты </w:t>
      </w:r>
      <w:hyperlink r:id="rId23" w:history="1">
        <w:r w:rsidRPr="001F5597">
          <w:rPr>
            <w:rFonts w:ascii="Times New Roman" w:hAnsi="Times New Roman" w:cs="Times New Roman"/>
            <w:sz w:val="26"/>
            <w:szCs w:val="26"/>
            <w:lang w:eastAsia="en-US"/>
          </w:rPr>
          <w:t>статьи 11</w:t>
        </w:r>
      </w:hyperlink>
      <w:r w:rsidRPr="001F5597">
        <w:rPr>
          <w:rFonts w:ascii="Times New Roman" w:hAnsi="Times New Roman" w:cs="Times New Roman"/>
          <w:sz w:val="26"/>
          <w:szCs w:val="26"/>
          <w:lang w:eastAsia="en-US"/>
        </w:rPr>
        <w:t xml:space="preserve"> Федерального закона от 6 апреля 2011 года № 63-ФЗ «Об электронной подписи», которые послужили основанием для принятия указанного решения. Данное уведомление подписывается квалифицированной подписью специалиста, предоставляющего муниципальную услугу;</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направляет уведомление об отказе в приеме документов заявителю в личный кабинет заявителя на Едином порт</w:t>
      </w:r>
      <w:r w:rsidR="0055144D">
        <w:rPr>
          <w:rFonts w:ascii="Times New Roman" w:hAnsi="Times New Roman" w:cs="Times New Roman"/>
          <w:sz w:val="26"/>
          <w:szCs w:val="26"/>
          <w:lang w:eastAsia="en-US"/>
        </w:rPr>
        <w:t>але</w:t>
      </w:r>
      <w:r w:rsidRPr="001F5597">
        <w:rPr>
          <w:rFonts w:ascii="Times New Roman" w:hAnsi="Times New Roman" w:cs="Times New Roman"/>
          <w:sz w:val="26"/>
          <w:szCs w:val="26"/>
          <w:lang w:eastAsia="en-US"/>
        </w:rPr>
        <w:t>.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D0CDC" w:rsidRPr="001F5597" w:rsidRDefault="0055144D"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110</w:t>
      </w:r>
      <w:r w:rsidR="00ED0CDC" w:rsidRPr="001F5597">
        <w:rPr>
          <w:rFonts w:ascii="Times New Roman" w:hAnsi="Times New Roman" w:cs="Times New Roman"/>
          <w:sz w:val="26"/>
          <w:szCs w:val="26"/>
          <w:lang w:eastAsia="en-US"/>
        </w:rPr>
        <w:t>.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раздела 2 регламента.</w:t>
      </w:r>
    </w:p>
    <w:p w:rsidR="00ED0CDC" w:rsidRPr="001F5597" w:rsidRDefault="0055144D"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111</w:t>
      </w:r>
      <w:r w:rsidR="00ED0CDC" w:rsidRPr="001F5597">
        <w:rPr>
          <w:rFonts w:ascii="Times New Roman" w:hAnsi="Times New Roman" w:cs="Times New Roman"/>
          <w:sz w:val="26"/>
          <w:szCs w:val="26"/>
          <w:lang w:eastAsia="en-US"/>
        </w:rPr>
        <w:t>.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 предоставляющему муниципальную услугу, уведомлению об отказе в приеме документов.</w:t>
      </w:r>
    </w:p>
    <w:p w:rsidR="00ED0CDC" w:rsidRPr="001F5597" w:rsidRDefault="0055144D"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112</w:t>
      </w:r>
      <w:r w:rsidR="00ED0CDC" w:rsidRPr="001F5597">
        <w:rPr>
          <w:rFonts w:ascii="Times New Roman" w:hAnsi="Times New Roman" w:cs="Times New Roman"/>
          <w:sz w:val="26"/>
          <w:szCs w:val="26"/>
          <w:lang w:eastAsia="en-US"/>
        </w:rPr>
        <w:t>. Основанием для начала административной процедуры является наличие предусмотренной законодательством Российской Федерации оплаты за выдачу специального разрешения на движение по автомобильным дорогам тяжеловесного и (или) крупногабаритного транспортного средства.</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Государственная пошлина в случае, если заявление подано в электронной форме, уплачивается после подачи заявления, но до принятия его к рассмотрению.</w:t>
      </w:r>
    </w:p>
    <w:p w:rsidR="00ED0CDC" w:rsidRPr="001F5597" w:rsidRDefault="0055144D"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113</w:t>
      </w:r>
      <w:r w:rsidR="00ED0CDC" w:rsidRPr="001F5597">
        <w:rPr>
          <w:rFonts w:ascii="Times New Roman" w:hAnsi="Times New Roman" w:cs="Times New Roman"/>
          <w:sz w:val="26"/>
          <w:szCs w:val="26"/>
          <w:lang w:eastAsia="en-US"/>
        </w:rPr>
        <w:t xml:space="preserve">. Оплата государственной пошлины осуществляется заявителем с </w:t>
      </w:r>
      <w:r>
        <w:rPr>
          <w:rFonts w:ascii="Times New Roman" w:hAnsi="Times New Roman" w:cs="Times New Roman"/>
          <w:sz w:val="26"/>
          <w:szCs w:val="26"/>
          <w:lang w:eastAsia="en-US"/>
        </w:rPr>
        <w:t>использованием Единого портала</w:t>
      </w:r>
      <w:r w:rsidR="00ED0CDC" w:rsidRPr="001F5597">
        <w:rPr>
          <w:rFonts w:ascii="Times New Roman" w:hAnsi="Times New Roman" w:cs="Times New Roman"/>
          <w:sz w:val="26"/>
          <w:szCs w:val="26"/>
          <w:lang w:eastAsia="en-US"/>
        </w:rPr>
        <w:t>, по предварительно заполненным органом, предоставляющим муниципальную услугу, реквизитам.</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При оплате государственной пошлины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В платежном документе указывается уникальный идентификатор начисления и идентификатор плательщика.</w:t>
      </w:r>
    </w:p>
    <w:p w:rsidR="00ED0CDC" w:rsidRPr="001F5597" w:rsidRDefault="00C66EF2"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114</w:t>
      </w:r>
      <w:r w:rsidR="00ED0CDC" w:rsidRPr="001F5597">
        <w:rPr>
          <w:rFonts w:ascii="Times New Roman" w:hAnsi="Times New Roman" w:cs="Times New Roman"/>
          <w:sz w:val="26"/>
          <w:szCs w:val="26"/>
          <w:lang w:eastAsia="en-US"/>
        </w:rPr>
        <w:t>. Заявитель информируется о совершении факта оплаты государственной пошлины посредством Единого портала.</w:t>
      </w:r>
    </w:p>
    <w:p w:rsidR="00ED0CDC" w:rsidRPr="001F5597" w:rsidRDefault="00560BC7"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115</w:t>
      </w:r>
      <w:r w:rsidR="00ED0CDC" w:rsidRPr="001F5597">
        <w:rPr>
          <w:rFonts w:ascii="Times New Roman" w:hAnsi="Times New Roman" w:cs="Times New Roman"/>
          <w:sz w:val="26"/>
          <w:szCs w:val="26"/>
          <w:lang w:eastAsia="en-US"/>
        </w:rPr>
        <w:t>. В качестве результата предоставления муниципальной услуги заявитель по его выбору вправе получить:</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уведомление об отказе в регистрации заявления либо уведомление об отказе в выдаче специального разрешения в форме электронного документа, подписанного уполномоченным должностным лицом органа, предоставляющего муниципальную услугу, с использованием усиленной квалифицированной электронной подписи;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уведомление об отказе в регистрации заявления или специальное разрешение, либо уведомление об отказе в выдаче специального разрешения на бумажном носителе в органе, предоставляющем муниципальную услугу.</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При принятии решения о выдаче специального разрешения заявителю направляется в ли</w:t>
      </w:r>
      <w:r w:rsidR="00560BC7">
        <w:rPr>
          <w:rFonts w:ascii="Times New Roman" w:hAnsi="Times New Roman" w:cs="Times New Roman"/>
          <w:sz w:val="26"/>
          <w:szCs w:val="26"/>
          <w:lang w:eastAsia="en-US"/>
        </w:rPr>
        <w:t xml:space="preserve">чный кабинет на Едином портале </w:t>
      </w:r>
      <w:r w:rsidRPr="001F5597">
        <w:rPr>
          <w:rFonts w:ascii="Times New Roman" w:hAnsi="Times New Roman" w:cs="Times New Roman"/>
          <w:sz w:val="26"/>
          <w:szCs w:val="26"/>
          <w:lang w:eastAsia="en-US"/>
        </w:rPr>
        <w:t>уведомление о получении специального разрешения в органе, предоставляющем муниципальную услугу.</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lastRenderedPageBreak/>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присваивается статус подтверждающий, что документы и результат услуги выданы заявителю.</w:t>
      </w:r>
    </w:p>
    <w:p w:rsidR="00891441" w:rsidRPr="00414954" w:rsidRDefault="00891441" w:rsidP="00891441">
      <w:pPr>
        <w:pStyle w:val="formattext"/>
        <w:spacing w:before="0" w:beforeAutospacing="0" w:after="0" w:afterAutospacing="0"/>
        <w:ind w:firstLine="709"/>
        <w:jc w:val="both"/>
        <w:textAlignment w:val="baseline"/>
        <w:rPr>
          <w:sz w:val="26"/>
          <w:szCs w:val="26"/>
        </w:rPr>
      </w:pPr>
      <w:r>
        <w:rPr>
          <w:sz w:val="26"/>
          <w:szCs w:val="26"/>
        </w:rPr>
        <w:t>116</w:t>
      </w:r>
      <w:r w:rsidRPr="00414954">
        <w:rPr>
          <w:sz w:val="26"/>
          <w:szCs w:val="26"/>
        </w:rPr>
        <w:t>.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24" w:history="1">
        <w:r w:rsidRPr="00414954">
          <w:rPr>
            <w:rStyle w:val="af2"/>
            <w:color w:val="auto"/>
            <w:sz w:val="26"/>
            <w:szCs w:val="26"/>
            <w:u w:val="none"/>
          </w:rPr>
          <w:t xml:space="preserve">постановлением Правительства Российской </w:t>
        </w:r>
        <w:r>
          <w:rPr>
            <w:rStyle w:val="af2"/>
            <w:color w:val="auto"/>
            <w:sz w:val="26"/>
            <w:szCs w:val="26"/>
            <w:u w:val="none"/>
          </w:rPr>
          <w:t>Федерации от 12.12.2012 N 1284 «</w:t>
        </w:r>
        <w:r w:rsidRPr="00414954">
          <w:rPr>
            <w:rStyle w:val="af2"/>
            <w:color w:val="auto"/>
            <w:sz w:val="26"/>
            <w:szCs w:val="26"/>
            <w:u w:val="none"/>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rStyle w:val="af2"/>
            <w:color w:val="auto"/>
            <w:sz w:val="26"/>
            <w:szCs w:val="26"/>
            <w:u w:val="none"/>
          </w:rPr>
          <w:t>»</w:t>
        </w:r>
      </w:hyperlink>
      <w:r w:rsidRPr="00414954">
        <w:rPr>
          <w:sz w:val="26"/>
          <w:szCs w:val="26"/>
        </w:rPr>
        <w:t>.</w:t>
      </w:r>
    </w:p>
    <w:p w:rsidR="00891441" w:rsidRDefault="00891441" w:rsidP="00891441">
      <w:pPr>
        <w:pStyle w:val="formattext"/>
        <w:spacing w:before="0" w:beforeAutospacing="0" w:after="0" w:afterAutospacing="0"/>
        <w:ind w:firstLine="709"/>
        <w:jc w:val="both"/>
        <w:textAlignment w:val="baseline"/>
        <w:rPr>
          <w:sz w:val="26"/>
          <w:szCs w:val="26"/>
        </w:rPr>
      </w:pPr>
      <w:r>
        <w:rPr>
          <w:sz w:val="26"/>
          <w:szCs w:val="26"/>
        </w:rPr>
        <w:t>117</w:t>
      </w:r>
      <w:r w:rsidRPr="00414954">
        <w:rPr>
          <w:sz w:val="26"/>
          <w:szCs w:val="26"/>
        </w:rPr>
        <w:t xml:space="preserve">. Заявителю обеспечивается возможность направления жалобы на решения, действия или бездействие </w:t>
      </w:r>
      <w:r>
        <w:rPr>
          <w:sz w:val="26"/>
          <w:szCs w:val="26"/>
        </w:rPr>
        <w:t>Администрации</w:t>
      </w:r>
      <w:r w:rsidRPr="00414954">
        <w:rPr>
          <w:sz w:val="26"/>
          <w:szCs w:val="26"/>
        </w:rPr>
        <w:t xml:space="preserve">, должностного лица </w:t>
      </w:r>
      <w:r>
        <w:rPr>
          <w:sz w:val="26"/>
          <w:szCs w:val="26"/>
        </w:rPr>
        <w:t xml:space="preserve">Администрации, </w:t>
      </w:r>
      <w:r w:rsidRPr="00414954">
        <w:rPr>
          <w:sz w:val="26"/>
          <w:szCs w:val="26"/>
        </w:rPr>
        <w:t xml:space="preserve">либо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20.12.2012 N 1198 </w:t>
      </w:r>
      <w:r>
        <w:rPr>
          <w:sz w:val="26"/>
          <w:szCs w:val="26"/>
        </w:rPr>
        <w:t>«</w:t>
      </w:r>
      <w:r w:rsidRPr="00414954">
        <w:rPr>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6"/>
          <w:szCs w:val="26"/>
        </w:rPr>
        <w:t>»</w:t>
      </w:r>
      <w:r w:rsidRPr="00414954">
        <w:rPr>
          <w:sz w:val="26"/>
          <w:szCs w:val="26"/>
        </w:rPr>
        <w:t>.</w:t>
      </w:r>
    </w:p>
    <w:p w:rsidR="00ED0CDC" w:rsidRPr="001F5597" w:rsidRDefault="00ED0CDC" w:rsidP="001F5597">
      <w:pPr>
        <w:spacing w:line="240" w:lineRule="auto"/>
        <w:ind w:firstLine="0"/>
        <w:rPr>
          <w:rFonts w:ascii="Times New Roman" w:hAnsi="Times New Roman" w:cs="Times New Roman"/>
          <w:sz w:val="26"/>
          <w:szCs w:val="26"/>
          <w:lang w:eastAsia="en-US"/>
        </w:rPr>
      </w:pPr>
    </w:p>
    <w:p w:rsidR="00ED0CDC" w:rsidRPr="001F5597" w:rsidRDefault="00ED0CDC" w:rsidP="001F5597">
      <w:pPr>
        <w:spacing w:line="240" w:lineRule="auto"/>
        <w:ind w:firstLine="0"/>
        <w:jc w:val="center"/>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Порядок исправления допущенных опечаток</w:t>
      </w:r>
    </w:p>
    <w:p w:rsidR="00ED0CDC" w:rsidRPr="001F5597" w:rsidRDefault="00ED0CDC" w:rsidP="001F5597">
      <w:pPr>
        <w:spacing w:line="240" w:lineRule="auto"/>
        <w:ind w:firstLine="0"/>
        <w:jc w:val="center"/>
        <w:rPr>
          <w:rFonts w:ascii="Times New Roman" w:hAnsi="Times New Roman" w:cs="Times New Roman"/>
          <w:sz w:val="26"/>
          <w:szCs w:val="26"/>
          <w:lang w:eastAsia="en-US"/>
        </w:rPr>
      </w:pPr>
      <w:r w:rsidRPr="001F5597">
        <w:rPr>
          <w:rFonts w:ascii="Times New Roman" w:hAnsi="Times New Roman" w:cs="Times New Roman"/>
          <w:sz w:val="26"/>
          <w:szCs w:val="26"/>
          <w:lang w:eastAsia="en-US"/>
        </w:rPr>
        <w:t>и ошибок в выданных в результате предоставления муниципальной услуги документах</w:t>
      </w:r>
    </w:p>
    <w:p w:rsidR="00ED0CDC" w:rsidRPr="001F5597" w:rsidRDefault="00425EDB"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118</w:t>
      </w:r>
      <w:r w:rsidR="00ED0CDC" w:rsidRPr="001F5597">
        <w:rPr>
          <w:rFonts w:ascii="Times New Roman" w:hAnsi="Times New Roman" w:cs="Times New Roman"/>
          <w:sz w:val="26"/>
          <w:szCs w:val="26"/>
          <w:lang w:eastAsia="en-US"/>
        </w:rPr>
        <w:t>. Основанием для начала административной процедуры является поступление в орган, предоставляющий муниципальную услугу, заявления об исправлении допущенных органом, предоставляющим муниципальную услугу, опечаток и ошибок (описки, грамматической или арифметической ошибки) в выданном специальном разрешении (далее - техническая ошибка).</w:t>
      </w:r>
    </w:p>
    <w:p w:rsidR="00ED0CDC" w:rsidRPr="001F5597" w:rsidRDefault="00DC0034"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119</w:t>
      </w:r>
      <w:r w:rsidR="00ED0CDC" w:rsidRPr="001F5597">
        <w:rPr>
          <w:rFonts w:ascii="Times New Roman" w:hAnsi="Times New Roman" w:cs="Times New Roman"/>
          <w:sz w:val="26"/>
          <w:szCs w:val="26"/>
          <w:lang w:eastAsia="en-US"/>
        </w:rPr>
        <w:t>. Заявление об исправлении допущенной технической ошибки в выданных в результате предоставления муниципальной услуги документах (далее - заявление) подается в произвольной форме и должно содержать следующие сведения: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наименование органа, предоставившего муниципальную услугу, и (или) фамилию, имя, отчество (последнее - при наличии) должностного лица органа, предоставившего услугу, и выдавшего документ, в котором допущена опечатка или ошибка;</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 xml:space="preserve">фамилию, имя, отчество (последнее - при наличии), сведения о месте жительства заявителя - физического лица либо наименование, сведения о месте </w:t>
      </w:r>
      <w:r w:rsidRPr="001F5597">
        <w:rPr>
          <w:rFonts w:ascii="Times New Roman" w:hAnsi="Times New Roman" w:cs="Times New Roman"/>
          <w:sz w:val="26"/>
          <w:szCs w:val="26"/>
          <w:lang w:eastAsia="en-US"/>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реквизиты документов, в которых заявитель выявил опечатки и (или) ошибки;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краткое описание опечатки и (или) ошибки в выданном в результате предоставления муниципальной услуги документе;</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об исправлении опечаток и (или) ошибок.</w:t>
      </w:r>
    </w:p>
    <w:p w:rsidR="00ED0CDC" w:rsidRPr="001F5597" w:rsidRDefault="00DC0034"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120</w:t>
      </w:r>
      <w:r w:rsidR="00ED0CDC" w:rsidRPr="001F5597">
        <w:rPr>
          <w:rFonts w:ascii="Times New Roman" w:hAnsi="Times New Roman" w:cs="Times New Roman"/>
          <w:sz w:val="26"/>
          <w:szCs w:val="26"/>
          <w:lang w:eastAsia="en-US"/>
        </w:rPr>
        <w:t>. Заявление об исправлении допущенных опечаток и ошибок может быть подано в орган, предоставляющий муниципальную услугу, посредством обращения к специалисту органа, предоставляющего муниципальную услугу, а также направлено по почте, по электронной почте.</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К заявлению прилагается копия документа, удостоверяющего права (полномочия) представителя, если с заявлением обращается представитель физического или юридического лица.</w:t>
      </w:r>
    </w:p>
    <w:p w:rsidR="00ED0CDC" w:rsidRPr="001F5597" w:rsidRDefault="00DC0034"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121</w:t>
      </w:r>
      <w:r w:rsidR="00ED0CDC" w:rsidRPr="001F5597">
        <w:rPr>
          <w:rFonts w:ascii="Times New Roman" w:hAnsi="Times New Roman" w:cs="Times New Roman"/>
          <w:sz w:val="26"/>
          <w:szCs w:val="26"/>
          <w:lang w:eastAsia="en-US"/>
        </w:rPr>
        <w:t>. Специалист, ответственный за прием документов, принимает заявление и выдает заявителю копию заявления с отметкой о принятии заявления (дата принятия и подпись специалиста, ответственного за прием документов).</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Заявление,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услугу.</w:t>
      </w:r>
    </w:p>
    <w:p w:rsidR="00ED0CDC" w:rsidRPr="001F5597" w:rsidRDefault="00DC0034"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122</w:t>
      </w:r>
      <w:r w:rsidR="00ED0CDC" w:rsidRPr="001F5597">
        <w:rPr>
          <w:rFonts w:ascii="Times New Roman" w:hAnsi="Times New Roman" w:cs="Times New Roman"/>
          <w:sz w:val="26"/>
          <w:szCs w:val="26"/>
          <w:lang w:eastAsia="en-US"/>
        </w:rPr>
        <w:t>. После поступления, в соответствии с правилами делопроизводства, заявления, осуществляются следующие действия: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1) рассмотрение специалистом заявления, принятие им решения об исправлении технической ошибки, в случае ее выявления, или об отказе в исправлении технической ошибки, в случае ее отсутствия в документе, выданном в результате предоставления муниципальной услуги;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2) подготовка специалистом, ответственным за предоставление муниципальной услуги, документа по результатам рассмотрения заявления (далее - документ, подготовленный по результатам рассмотрения заявления);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Специалистом, ответственным за предоставление муниципальной услуги, устраняется техническая ошибка путем подготовки нового специального разрешения.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При отсутствии технической ошибки специалистом, ответственным за предоставление муниципальной услуги, готовится проект уведомления об отсутствии допущенных опечаток и ошибок в выданных в результате предоставления муниципальной услуги документах (далее - уведомление об отсутствии технической ошибки);</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3) направление документа, подготовленного по результатам рассмотрения заявления, на подписание должностному лицу органа, предоставляющего муниципальную услугу;</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4) регистрация документа, подготовленного по результатам рассмотрения заявления, специалистом, ответственным за предоставление муниципальной услуги, в день их подписания;</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 xml:space="preserve">5) выдача заявителю лично под подпись или направление документа, подготовленного по результатам рассмотрения заявления, почтовым отправлением по </w:t>
      </w:r>
      <w:r w:rsidRPr="001F5597">
        <w:rPr>
          <w:rFonts w:ascii="Times New Roman" w:hAnsi="Times New Roman" w:cs="Times New Roman"/>
          <w:sz w:val="26"/>
          <w:szCs w:val="26"/>
          <w:lang w:eastAsia="en-US"/>
        </w:rPr>
        <w:lastRenderedPageBreak/>
        <w:t>адресу, указанному заявителем в заявлении, если данный способ получения результата услуги указан им в заявлении.</w:t>
      </w:r>
    </w:p>
    <w:p w:rsidR="00ED0CDC" w:rsidRPr="001F5597" w:rsidRDefault="00DC0034"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123</w:t>
      </w:r>
      <w:r w:rsidR="00ED0CDC" w:rsidRPr="001F5597">
        <w:rPr>
          <w:rFonts w:ascii="Times New Roman" w:hAnsi="Times New Roman" w:cs="Times New Roman"/>
          <w:sz w:val="26"/>
          <w:szCs w:val="26"/>
          <w:lang w:eastAsia="en-US"/>
        </w:rPr>
        <w:t>. Максимальный срок выполнения административной процедуры (действия) по исправлению допущенных опечаток и ошибок в документе, выданном в результате предоставления муниципальной услуги,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(пяти) рабочих дней с даты регистрации заявления об исправлении допущенных опечаток и ошибок.</w:t>
      </w:r>
    </w:p>
    <w:p w:rsidR="00ED0CDC" w:rsidRPr="001F5597" w:rsidRDefault="00DC0034" w:rsidP="001F5597">
      <w:pPr>
        <w:spacing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124</w:t>
      </w:r>
      <w:r w:rsidR="00ED0CDC" w:rsidRPr="001F5597">
        <w:rPr>
          <w:rFonts w:ascii="Times New Roman" w:hAnsi="Times New Roman" w:cs="Times New Roman"/>
          <w:sz w:val="26"/>
          <w:szCs w:val="26"/>
          <w:lang w:eastAsia="en-US"/>
        </w:rPr>
        <w:t>. В случае отказа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
    <w:p w:rsidR="00ED0CDC" w:rsidRPr="001F5597" w:rsidRDefault="00ED0CDC" w:rsidP="001F5597">
      <w:pPr>
        <w:spacing w:line="240" w:lineRule="auto"/>
        <w:rPr>
          <w:rFonts w:ascii="Times New Roman" w:hAnsi="Times New Roman" w:cs="Times New Roman"/>
          <w:sz w:val="26"/>
          <w:szCs w:val="26"/>
          <w:lang w:eastAsia="en-US"/>
        </w:rPr>
      </w:pPr>
      <w:r w:rsidRPr="001F5597">
        <w:rPr>
          <w:rFonts w:ascii="Times New Roman" w:hAnsi="Times New Roman" w:cs="Times New Roman"/>
          <w:sz w:val="26"/>
          <w:szCs w:val="26"/>
          <w:lang w:eastAsia="en-US"/>
        </w:rPr>
        <w:t>Жалоба, поступившая в орган, предоставляющий муниципальную услугу,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ED0CDC" w:rsidRDefault="00ED0CDC" w:rsidP="00ED0CDC">
      <w:pPr>
        <w:ind w:firstLine="0"/>
        <w:rPr>
          <w:rFonts w:ascii="Times New Roman" w:hAnsi="Times New Roman" w:cs="Times New Roman"/>
          <w:lang w:eastAsia="en-US"/>
        </w:rPr>
      </w:pPr>
    </w:p>
    <w:p w:rsidR="00DC0034" w:rsidRPr="001C1BB0" w:rsidRDefault="00DC0034" w:rsidP="00DC0034">
      <w:pPr>
        <w:pStyle w:val="3"/>
        <w:spacing w:before="0" w:line="240" w:lineRule="auto"/>
        <w:ind w:firstLine="0"/>
        <w:jc w:val="center"/>
        <w:textAlignment w:val="baseline"/>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4. </w:t>
      </w:r>
      <w:r w:rsidRPr="001C1BB0">
        <w:rPr>
          <w:rFonts w:ascii="Times New Roman" w:hAnsi="Times New Roman" w:cs="Times New Roman"/>
          <w:b w:val="0"/>
          <w:color w:val="auto"/>
          <w:sz w:val="26"/>
          <w:szCs w:val="26"/>
        </w:rPr>
        <w:t>Формы контроля за исполнением административного регламента</w:t>
      </w:r>
    </w:p>
    <w:p w:rsidR="00DC0034" w:rsidRPr="001C1BB0" w:rsidRDefault="00DC0034" w:rsidP="00DC0034">
      <w:pPr>
        <w:pStyle w:val="3"/>
        <w:spacing w:before="0" w:line="240" w:lineRule="auto"/>
        <w:ind w:firstLine="0"/>
        <w:jc w:val="center"/>
        <w:textAlignment w:val="baseline"/>
        <w:rPr>
          <w:rFonts w:ascii="Times New Roman" w:hAnsi="Times New Roman" w:cs="Times New Roman"/>
          <w:b w:val="0"/>
          <w:color w:val="auto"/>
          <w:sz w:val="26"/>
          <w:szCs w:val="26"/>
        </w:rPr>
      </w:pPr>
      <w:r w:rsidRPr="001C1BB0">
        <w:rPr>
          <w:rFonts w:ascii="Times New Roman" w:hAnsi="Times New Roman" w:cs="Times New Roman"/>
          <w:b w:val="0"/>
          <w:color w:val="auto"/>
          <w:sz w:val="26"/>
          <w:szCs w:val="26"/>
        </w:rPr>
        <w:b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C0034" w:rsidRDefault="00DC0034" w:rsidP="00DC0034">
      <w:pPr>
        <w:pStyle w:val="formattext"/>
        <w:spacing w:before="0" w:beforeAutospacing="0" w:after="0" w:afterAutospacing="0"/>
        <w:textAlignment w:val="baseline"/>
        <w:rPr>
          <w:rFonts w:ascii="Arial" w:hAnsi="Arial" w:cs="Arial"/>
          <w:color w:val="444444"/>
        </w:rPr>
      </w:pPr>
      <w:r>
        <w:rPr>
          <w:rFonts w:ascii="Arial" w:hAnsi="Arial" w:cs="Arial"/>
          <w:color w:val="444444"/>
        </w:rPr>
        <w:br/>
      </w:r>
    </w:p>
    <w:p w:rsidR="00DC0034" w:rsidRPr="001C1BB0" w:rsidRDefault="00DC0034" w:rsidP="00DC0034">
      <w:pPr>
        <w:pStyle w:val="formattext"/>
        <w:spacing w:before="0" w:beforeAutospacing="0" w:after="0" w:afterAutospacing="0"/>
        <w:ind w:firstLine="709"/>
        <w:jc w:val="both"/>
        <w:textAlignment w:val="baseline"/>
        <w:rPr>
          <w:sz w:val="26"/>
          <w:szCs w:val="26"/>
        </w:rPr>
      </w:pPr>
      <w:r>
        <w:rPr>
          <w:sz w:val="26"/>
          <w:szCs w:val="26"/>
        </w:rPr>
        <w:t>125</w:t>
      </w:r>
      <w:r w:rsidRPr="001C1BB0">
        <w:rPr>
          <w:sz w:val="26"/>
          <w:szCs w:val="26"/>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Pr>
          <w:sz w:val="26"/>
          <w:szCs w:val="26"/>
        </w:rPr>
        <w:t>Администрации</w:t>
      </w:r>
      <w:r w:rsidRPr="001C1BB0">
        <w:rPr>
          <w:sz w:val="26"/>
          <w:szCs w:val="26"/>
        </w:rPr>
        <w:t>, уполномоченными на осуществление контроля за предоставлением муниципальной услуги.</w:t>
      </w:r>
    </w:p>
    <w:p w:rsidR="00DC0034" w:rsidRPr="001C1BB0" w:rsidRDefault="00DC0034" w:rsidP="00DC0034">
      <w:pPr>
        <w:pStyle w:val="formattext"/>
        <w:spacing w:before="0" w:beforeAutospacing="0" w:after="0" w:afterAutospacing="0"/>
        <w:ind w:firstLine="709"/>
        <w:jc w:val="both"/>
        <w:textAlignment w:val="baseline"/>
        <w:rPr>
          <w:sz w:val="26"/>
          <w:szCs w:val="26"/>
        </w:rPr>
      </w:pPr>
      <w:r w:rsidRPr="001C1BB0">
        <w:rPr>
          <w:sz w:val="26"/>
          <w:szCs w:val="26"/>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sz w:val="26"/>
          <w:szCs w:val="26"/>
        </w:rPr>
        <w:t>Администрации</w:t>
      </w:r>
      <w:r w:rsidRPr="001C1BB0">
        <w:rPr>
          <w:sz w:val="26"/>
          <w:szCs w:val="26"/>
        </w:rPr>
        <w:t>.</w:t>
      </w:r>
    </w:p>
    <w:p w:rsidR="00DC0034" w:rsidRPr="001C1BB0" w:rsidRDefault="00DC0034" w:rsidP="00DC0034">
      <w:pPr>
        <w:pStyle w:val="formattext"/>
        <w:spacing w:before="0" w:beforeAutospacing="0" w:after="0" w:afterAutospacing="0"/>
        <w:ind w:firstLine="709"/>
        <w:jc w:val="both"/>
        <w:textAlignment w:val="baseline"/>
        <w:rPr>
          <w:sz w:val="26"/>
          <w:szCs w:val="26"/>
        </w:rPr>
      </w:pPr>
      <w:r w:rsidRPr="001C1BB0">
        <w:rPr>
          <w:sz w:val="26"/>
          <w:szCs w:val="26"/>
        </w:rPr>
        <w:t>Текущий контроль осуществляется путем проведения проверок:</w:t>
      </w:r>
    </w:p>
    <w:p w:rsidR="00DC0034" w:rsidRPr="001C1BB0" w:rsidRDefault="00DC0034" w:rsidP="00DC0034">
      <w:pPr>
        <w:pStyle w:val="formattext"/>
        <w:spacing w:before="0" w:beforeAutospacing="0" w:after="0" w:afterAutospacing="0"/>
        <w:ind w:firstLine="709"/>
        <w:jc w:val="both"/>
        <w:textAlignment w:val="baseline"/>
        <w:rPr>
          <w:sz w:val="26"/>
          <w:szCs w:val="26"/>
        </w:rPr>
      </w:pPr>
      <w:r w:rsidRPr="001C1BB0">
        <w:rPr>
          <w:sz w:val="26"/>
          <w:szCs w:val="26"/>
        </w:rPr>
        <w:t>решений о предоставлении (об отказе в предоставлении) услуги;</w:t>
      </w:r>
    </w:p>
    <w:p w:rsidR="00DC0034" w:rsidRPr="001C1BB0" w:rsidRDefault="00DC0034" w:rsidP="00DC0034">
      <w:pPr>
        <w:pStyle w:val="formattext"/>
        <w:spacing w:before="0" w:beforeAutospacing="0" w:after="0" w:afterAutospacing="0"/>
        <w:ind w:firstLine="709"/>
        <w:jc w:val="both"/>
        <w:textAlignment w:val="baseline"/>
        <w:rPr>
          <w:sz w:val="26"/>
          <w:szCs w:val="26"/>
        </w:rPr>
      </w:pPr>
      <w:r w:rsidRPr="001C1BB0">
        <w:rPr>
          <w:sz w:val="26"/>
          <w:szCs w:val="26"/>
        </w:rPr>
        <w:t>выявления и устранения нарушений прав граждан;</w:t>
      </w:r>
    </w:p>
    <w:p w:rsidR="00DC0034" w:rsidRPr="001C1BB0" w:rsidRDefault="00DC0034" w:rsidP="00DC0034">
      <w:pPr>
        <w:pStyle w:val="formattext"/>
        <w:spacing w:before="0" w:beforeAutospacing="0" w:after="0" w:afterAutospacing="0"/>
        <w:ind w:firstLine="709"/>
        <w:jc w:val="both"/>
        <w:textAlignment w:val="baseline"/>
        <w:rPr>
          <w:sz w:val="26"/>
          <w:szCs w:val="26"/>
        </w:rPr>
      </w:pPr>
      <w:r w:rsidRPr="001C1BB0">
        <w:rPr>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C0034" w:rsidRDefault="00DC0034" w:rsidP="00DC0034">
      <w:pPr>
        <w:pStyle w:val="formattext"/>
        <w:spacing w:before="0" w:beforeAutospacing="0" w:after="0" w:afterAutospacing="0"/>
        <w:ind w:firstLine="480"/>
        <w:textAlignment w:val="baseline"/>
        <w:rPr>
          <w:rFonts w:ascii="Arial" w:hAnsi="Arial" w:cs="Arial"/>
          <w:color w:val="444444"/>
        </w:rPr>
      </w:pPr>
    </w:p>
    <w:p w:rsidR="00DC0034" w:rsidRPr="001C1BB0" w:rsidRDefault="00DC0034" w:rsidP="00DC0034">
      <w:pPr>
        <w:pStyle w:val="3"/>
        <w:spacing w:before="0" w:line="240" w:lineRule="auto"/>
        <w:ind w:firstLine="0"/>
        <w:jc w:val="center"/>
        <w:textAlignment w:val="baseline"/>
        <w:rPr>
          <w:rFonts w:ascii="Times New Roman" w:hAnsi="Times New Roman" w:cs="Times New Roman"/>
          <w:b w:val="0"/>
          <w:color w:val="auto"/>
          <w:sz w:val="26"/>
          <w:szCs w:val="26"/>
        </w:rPr>
      </w:pPr>
      <w:r w:rsidRPr="001C1BB0">
        <w:rPr>
          <w:rFonts w:ascii="Times New Roman" w:hAnsi="Times New Roman" w:cs="Times New Roman"/>
          <w:b w:val="0"/>
          <w:color w:val="auto"/>
          <w:sz w:val="26"/>
          <w:szCs w:val="2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C0034" w:rsidRDefault="00DC0034" w:rsidP="00DC0034">
      <w:pPr>
        <w:pStyle w:val="formattext"/>
        <w:spacing w:before="0" w:beforeAutospacing="0" w:after="0" w:afterAutospacing="0"/>
        <w:textAlignment w:val="baseline"/>
        <w:rPr>
          <w:rFonts w:ascii="Arial" w:hAnsi="Arial" w:cs="Arial"/>
          <w:color w:val="444444"/>
        </w:rPr>
      </w:pPr>
      <w:r>
        <w:rPr>
          <w:rFonts w:ascii="Arial" w:hAnsi="Arial" w:cs="Arial"/>
          <w:color w:val="444444"/>
        </w:rPr>
        <w:br/>
      </w:r>
    </w:p>
    <w:p w:rsidR="00DC0034" w:rsidRPr="001C1BB0" w:rsidRDefault="00DC0034" w:rsidP="00DC0034">
      <w:pPr>
        <w:pStyle w:val="formattext"/>
        <w:spacing w:before="0" w:beforeAutospacing="0" w:after="0" w:afterAutospacing="0"/>
        <w:ind w:firstLine="709"/>
        <w:jc w:val="both"/>
        <w:textAlignment w:val="baseline"/>
        <w:rPr>
          <w:sz w:val="26"/>
          <w:szCs w:val="26"/>
        </w:rPr>
      </w:pPr>
      <w:r>
        <w:rPr>
          <w:sz w:val="26"/>
          <w:szCs w:val="26"/>
        </w:rPr>
        <w:t>126</w:t>
      </w:r>
      <w:r w:rsidRPr="001C1BB0">
        <w:rPr>
          <w:sz w:val="26"/>
          <w:szCs w:val="26"/>
        </w:rPr>
        <w:t>. Контроль за полнотой и качеством предоставления муниципальной услуги включает в себя проведение плановых и внеплановых проверок.</w:t>
      </w:r>
    </w:p>
    <w:p w:rsidR="00DC0034" w:rsidRPr="001C1BB0" w:rsidRDefault="00DC0034" w:rsidP="00DC0034">
      <w:pPr>
        <w:pStyle w:val="formattext"/>
        <w:spacing w:before="0" w:beforeAutospacing="0" w:after="0" w:afterAutospacing="0"/>
        <w:ind w:firstLine="709"/>
        <w:jc w:val="both"/>
        <w:textAlignment w:val="baseline"/>
        <w:rPr>
          <w:sz w:val="26"/>
          <w:szCs w:val="26"/>
        </w:rPr>
      </w:pPr>
      <w:r>
        <w:rPr>
          <w:sz w:val="26"/>
          <w:szCs w:val="26"/>
        </w:rPr>
        <w:lastRenderedPageBreak/>
        <w:t>127</w:t>
      </w:r>
      <w:r w:rsidRPr="001C1BB0">
        <w:rPr>
          <w:sz w:val="26"/>
          <w:szCs w:val="26"/>
        </w:rPr>
        <w:t xml:space="preserve">. Плановые проверки осуществляются на основании годовых планов работы </w:t>
      </w:r>
      <w:r>
        <w:rPr>
          <w:sz w:val="26"/>
          <w:szCs w:val="26"/>
        </w:rPr>
        <w:t>Администрации</w:t>
      </w:r>
      <w:r w:rsidRPr="001C1BB0">
        <w:rPr>
          <w:sz w:val="26"/>
          <w:szCs w:val="26"/>
        </w:rPr>
        <w:t xml:space="preserve">, утверждаемых </w:t>
      </w:r>
      <w:r>
        <w:rPr>
          <w:sz w:val="26"/>
          <w:szCs w:val="26"/>
        </w:rPr>
        <w:t>главой Новокривошеинского сельского поселения</w:t>
      </w:r>
      <w:r w:rsidRPr="001C1BB0">
        <w:rPr>
          <w:sz w:val="26"/>
          <w:szCs w:val="26"/>
        </w:rPr>
        <w:t>. При плановой проверке полноты и качества предоставления муниципальной услуги контролю подлежат:</w:t>
      </w:r>
    </w:p>
    <w:p w:rsidR="00DC0034" w:rsidRPr="001C1BB0" w:rsidRDefault="00DC0034" w:rsidP="00DC0034">
      <w:pPr>
        <w:pStyle w:val="formattext"/>
        <w:spacing w:before="0" w:beforeAutospacing="0" w:after="0" w:afterAutospacing="0"/>
        <w:ind w:firstLine="709"/>
        <w:jc w:val="both"/>
        <w:textAlignment w:val="baseline"/>
        <w:rPr>
          <w:sz w:val="26"/>
          <w:szCs w:val="26"/>
        </w:rPr>
      </w:pPr>
      <w:r w:rsidRPr="001C1BB0">
        <w:rPr>
          <w:sz w:val="26"/>
          <w:szCs w:val="26"/>
        </w:rPr>
        <w:t>соблюдение сроков предоставления муниципальной услуги;</w:t>
      </w:r>
    </w:p>
    <w:p w:rsidR="00DC0034" w:rsidRPr="001C1BB0" w:rsidRDefault="00DC0034" w:rsidP="00DC0034">
      <w:pPr>
        <w:pStyle w:val="formattext"/>
        <w:spacing w:before="0" w:beforeAutospacing="0" w:after="0" w:afterAutospacing="0"/>
        <w:ind w:firstLine="709"/>
        <w:jc w:val="both"/>
        <w:textAlignment w:val="baseline"/>
        <w:rPr>
          <w:sz w:val="26"/>
          <w:szCs w:val="26"/>
        </w:rPr>
      </w:pPr>
      <w:r w:rsidRPr="001C1BB0">
        <w:rPr>
          <w:sz w:val="26"/>
          <w:szCs w:val="26"/>
        </w:rPr>
        <w:t>соблюдение положений настоящего Административного регламента;</w:t>
      </w:r>
    </w:p>
    <w:p w:rsidR="00DC0034" w:rsidRPr="001C1BB0" w:rsidRDefault="00DC0034" w:rsidP="00DC0034">
      <w:pPr>
        <w:pStyle w:val="formattext"/>
        <w:spacing w:before="0" w:beforeAutospacing="0" w:after="0" w:afterAutospacing="0"/>
        <w:ind w:firstLine="709"/>
        <w:jc w:val="both"/>
        <w:textAlignment w:val="baseline"/>
        <w:rPr>
          <w:sz w:val="26"/>
          <w:szCs w:val="26"/>
        </w:rPr>
      </w:pPr>
      <w:r w:rsidRPr="001C1BB0">
        <w:rPr>
          <w:sz w:val="26"/>
          <w:szCs w:val="26"/>
        </w:rPr>
        <w:t>правильность и обоснованность принятого решения об отказе в предоставлении муниципальной услуги.</w:t>
      </w:r>
    </w:p>
    <w:p w:rsidR="00DC0034" w:rsidRPr="001C1BB0" w:rsidRDefault="00DC0034" w:rsidP="00DC0034">
      <w:pPr>
        <w:pStyle w:val="formattext"/>
        <w:spacing w:before="0" w:beforeAutospacing="0" w:after="0" w:afterAutospacing="0"/>
        <w:ind w:firstLine="709"/>
        <w:jc w:val="both"/>
        <w:textAlignment w:val="baseline"/>
        <w:rPr>
          <w:sz w:val="26"/>
          <w:szCs w:val="26"/>
        </w:rPr>
      </w:pPr>
      <w:r w:rsidRPr="001C1BB0">
        <w:rPr>
          <w:sz w:val="26"/>
          <w:szCs w:val="26"/>
        </w:rPr>
        <w:t>Основанием для проведения внеплановых проверок являются:</w:t>
      </w:r>
    </w:p>
    <w:p w:rsidR="00DC0034" w:rsidRPr="001C1BB0" w:rsidRDefault="00DC0034" w:rsidP="00DC0034">
      <w:pPr>
        <w:pStyle w:val="formattext"/>
        <w:spacing w:before="0" w:beforeAutospacing="0" w:after="0" w:afterAutospacing="0"/>
        <w:ind w:firstLine="709"/>
        <w:jc w:val="both"/>
        <w:textAlignment w:val="baseline"/>
        <w:rPr>
          <w:sz w:val="26"/>
          <w:szCs w:val="26"/>
        </w:rPr>
      </w:pPr>
      <w:r w:rsidRPr="001C1BB0">
        <w:rPr>
          <w:sz w:val="26"/>
          <w:szCs w:val="26"/>
        </w:rPr>
        <w:t xml:space="preserve">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sz w:val="26"/>
          <w:szCs w:val="26"/>
        </w:rPr>
        <w:t>Томской области</w:t>
      </w:r>
      <w:r w:rsidRPr="001C1BB0">
        <w:rPr>
          <w:sz w:val="26"/>
          <w:szCs w:val="26"/>
        </w:rPr>
        <w:t xml:space="preserve">, муниципальных правовых актов </w:t>
      </w:r>
      <w:r>
        <w:rPr>
          <w:sz w:val="26"/>
          <w:szCs w:val="26"/>
        </w:rPr>
        <w:t>Новокривошеинского сельского поселения</w:t>
      </w:r>
      <w:r w:rsidRPr="001C1BB0">
        <w:rPr>
          <w:sz w:val="26"/>
          <w:szCs w:val="26"/>
        </w:rPr>
        <w:t>;</w:t>
      </w:r>
    </w:p>
    <w:p w:rsidR="00DC0034" w:rsidRPr="001C1BB0" w:rsidRDefault="00DC0034" w:rsidP="00DC0034">
      <w:pPr>
        <w:pStyle w:val="formattext"/>
        <w:spacing w:before="0" w:beforeAutospacing="0" w:after="0" w:afterAutospacing="0"/>
        <w:ind w:firstLine="709"/>
        <w:jc w:val="both"/>
        <w:textAlignment w:val="baseline"/>
        <w:rPr>
          <w:sz w:val="26"/>
          <w:szCs w:val="26"/>
        </w:rPr>
      </w:pPr>
      <w:r w:rsidRPr="001C1BB0">
        <w:rPr>
          <w:sz w:val="26"/>
          <w:szCs w:val="26"/>
        </w:rPr>
        <w:t>обращения граждан и юридических лиц на нарушения законодательства, в том числе на качество предоставления муниципальной услуги.</w:t>
      </w:r>
    </w:p>
    <w:p w:rsidR="00DC0034" w:rsidRDefault="00DC0034" w:rsidP="00DC0034">
      <w:pPr>
        <w:pStyle w:val="formattext"/>
        <w:spacing w:before="0" w:beforeAutospacing="0" w:after="0" w:afterAutospacing="0"/>
        <w:ind w:firstLine="480"/>
        <w:textAlignment w:val="baseline"/>
        <w:rPr>
          <w:rFonts w:ascii="Arial" w:hAnsi="Arial" w:cs="Arial"/>
          <w:color w:val="444444"/>
        </w:rPr>
      </w:pPr>
    </w:p>
    <w:p w:rsidR="00DC0034" w:rsidRPr="001C1BB0" w:rsidRDefault="00DC0034" w:rsidP="00DC0034">
      <w:pPr>
        <w:pStyle w:val="3"/>
        <w:spacing w:before="0" w:line="240" w:lineRule="auto"/>
        <w:ind w:firstLine="0"/>
        <w:jc w:val="center"/>
        <w:textAlignment w:val="baseline"/>
        <w:rPr>
          <w:rFonts w:ascii="Times New Roman" w:hAnsi="Times New Roman" w:cs="Times New Roman"/>
          <w:b w:val="0"/>
          <w:color w:val="auto"/>
          <w:sz w:val="26"/>
          <w:szCs w:val="26"/>
        </w:rPr>
      </w:pPr>
      <w:r w:rsidRPr="001C1BB0">
        <w:rPr>
          <w:rFonts w:ascii="Times New Roman" w:hAnsi="Times New Roman" w:cs="Times New Roman"/>
          <w:b w:val="0"/>
          <w:color w:val="auto"/>
          <w:sz w:val="26"/>
          <w:szCs w:val="26"/>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C0034" w:rsidRDefault="00DC0034" w:rsidP="00DC0034">
      <w:pPr>
        <w:pStyle w:val="formattext"/>
        <w:spacing w:before="0" w:beforeAutospacing="0" w:after="0" w:afterAutospacing="0"/>
        <w:ind w:firstLine="480"/>
        <w:textAlignment w:val="baseline"/>
        <w:rPr>
          <w:rFonts w:ascii="Arial" w:hAnsi="Arial" w:cs="Arial"/>
          <w:color w:val="444444"/>
        </w:rPr>
      </w:pPr>
    </w:p>
    <w:p w:rsidR="00DC0034" w:rsidRPr="00CD4BE1" w:rsidRDefault="00DC0034" w:rsidP="00DC0034">
      <w:pPr>
        <w:pStyle w:val="formattext"/>
        <w:spacing w:before="0" w:beforeAutospacing="0" w:after="0" w:afterAutospacing="0"/>
        <w:ind w:firstLine="709"/>
        <w:jc w:val="both"/>
        <w:textAlignment w:val="baseline"/>
        <w:rPr>
          <w:sz w:val="26"/>
          <w:szCs w:val="26"/>
        </w:rPr>
      </w:pPr>
      <w:r>
        <w:rPr>
          <w:sz w:val="26"/>
          <w:szCs w:val="26"/>
        </w:rPr>
        <w:t>128</w:t>
      </w:r>
      <w:r w:rsidRPr="00CD4BE1">
        <w:rPr>
          <w:sz w:val="26"/>
          <w:szCs w:val="26"/>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sz w:val="26"/>
          <w:szCs w:val="26"/>
        </w:rPr>
        <w:t>Томской области</w:t>
      </w:r>
      <w:r w:rsidRPr="00CD4BE1">
        <w:rPr>
          <w:sz w:val="26"/>
          <w:szCs w:val="26"/>
        </w:rPr>
        <w:t xml:space="preserve">, муниципальных правовых актов </w:t>
      </w:r>
      <w:r>
        <w:rPr>
          <w:sz w:val="26"/>
          <w:szCs w:val="26"/>
        </w:rPr>
        <w:t>Новокривошеинского сельского поселения</w:t>
      </w:r>
      <w:r w:rsidRPr="00CD4BE1">
        <w:rPr>
          <w:sz w:val="26"/>
          <w:szCs w:val="26"/>
        </w:rPr>
        <w:t xml:space="preserve"> осуществляется привлечение виновных лиц к ответственности в соответствии с законодательством Российской Федерации.</w:t>
      </w:r>
    </w:p>
    <w:p w:rsidR="00DC0034" w:rsidRDefault="00DC0034" w:rsidP="00DC0034">
      <w:pPr>
        <w:pStyle w:val="formattext"/>
        <w:spacing w:before="0" w:beforeAutospacing="0" w:after="0" w:afterAutospacing="0"/>
        <w:ind w:firstLine="709"/>
        <w:jc w:val="both"/>
        <w:textAlignment w:val="baseline"/>
        <w:rPr>
          <w:rFonts w:ascii="Arial" w:hAnsi="Arial" w:cs="Arial"/>
          <w:color w:val="444444"/>
        </w:rPr>
      </w:pPr>
      <w:r w:rsidRPr="00CD4BE1">
        <w:rPr>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C0034" w:rsidRPr="00DC0034" w:rsidRDefault="00DC0034" w:rsidP="00DC0034">
      <w:pPr>
        <w:pStyle w:val="3"/>
        <w:spacing w:before="0" w:line="240" w:lineRule="auto"/>
        <w:ind w:firstLine="0"/>
        <w:jc w:val="center"/>
        <w:textAlignment w:val="baseline"/>
        <w:rPr>
          <w:rFonts w:ascii="Times New Roman" w:hAnsi="Times New Roman" w:cs="Times New Roman"/>
          <w:b w:val="0"/>
          <w:color w:val="auto"/>
          <w:sz w:val="26"/>
          <w:szCs w:val="26"/>
        </w:rPr>
      </w:pPr>
      <w:r w:rsidRPr="001C1BB0">
        <w:rPr>
          <w:rFonts w:ascii="Times New Roman" w:hAnsi="Times New Roman" w:cs="Times New Roman"/>
          <w:b w:val="0"/>
          <w:color w:val="auto"/>
          <w:sz w:val="26"/>
          <w:szCs w:val="26"/>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C0034" w:rsidRPr="00F77247" w:rsidRDefault="00DC0034" w:rsidP="00DC0034">
      <w:pPr>
        <w:pStyle w:val="formattext"/>
        <w:spacing w:before="0" w:beforeAutospacing="0" w:after="0" w:afterAutospacing="0"/>
        <w:ind w:firstLine="709"/>
        <w:jc w:val="both"/>
        <w:textAlignment w:val="baseline"/>
        <w:rPr>
          <w:sz w:val="26"/>
          <w:szCs w:val="26"/>
        </w:rPr>
      </w:pPr>
      <w:r>
        <w:rPr>
          <w:sz w:val="26"/>
          <w:szCs w:val="26"/>
        </w:rPr>
        <w:t>129</w:t>
      </w:r>
      <w:r w:rsidRPr="00F77247">
        <w:rPr>
          <w:sz w:val="26"/>
          <w:szCs w:val="26"/>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C0034" w:rsidRPr="00F77247" w:rsidRDefault="00DC0034" w:rsidP="00DC0034">
      <w:pPr>
        <w:pStyle w:val="formattext"/>
        <w:spacing w:before="0" w:beforeAutospacing="0" w:after="0" w:afterAutospacing="0"/>
        <w:ind w:firstLine="709"/>
        <w:jc w:val="both"/>
        <w:textAlignment w:val="baseline"/>
        <w:rPr>
          <w:sz w:val="26"/>
          <w:szCs w:val="26"/>
        </w:rPr>
      </w:pPr>
      <w:r w:rsidRPr="00F77247">
        <w:rPr>
          <w:sz w:val="26"/>
          <w:szCs w:val="26"/>
        </w:rPr>
        <w:t>Граждане, их объединения и организации также имеют право:</w:t>
      </w:r>
    </w:p>
    <w:p w:rsidR="00DC0034" w:rsidRPr="00F77247" w:rsidRDefault="00DC0034" w:rsidP="00DC0034">
      <w:pPr>
        <w:pStyle w:val="formattext"/>
        <w:spacing w:before="0" w:beforeAutospacing="0" w:after="0" w:afterAutospacing="0"/>
        <w:ind w:firstLine="709"/>
        <w:jc w:val="both"/>
        <w:textAlignment w:val="baseline"/>
        <w:rPr>
          <w:sz w:val="26"/>
          <w:szCs w:val="26"/>
        </w:rPr>
      </w:pPr>
      <w:r w:rsidRPr="00F77247">
        <w:rPr>
          <w:sz w:val="26"/>
          <w:szCs w:val="26"/>
        </w:rPr>
        <w:t>направлять замечания и предложения по улучшению доступности и качества предоставления муниципальной услуги;</w:t>
      </w:r>
    </w:p>
    <w:p w:rsidR="00DC0034" w:rsidRPr="00F77247" w:rsidRDefault="00DC0034" w:rsidP="00DC0034">
      <w:pPr>
        <w:pStyle w:val="formattext"/>
        <w:spacing w:before="0" w:beforeAutospacing="0" w:after="0" w:afterAutospacing="0"/>
        <w:ind w:firstLine="709"/>
        <w:jc w:val="both"/>
        <w:textAlignment w:val="baseline"/>
        <w:rPr>
          <w:sz w:val="26"/>
          <w:szCs w:val="26"/>
        </w:rPr>
      </w:pPr>
      <w:r w:rsidRPr="00F77247">
        <w:rPr>
          <w:sz w:val="26"/>
          <w:szCs w:val="26"/>
        </w:rPr>
        <w:t>вносить предложения о мерах по устранению нарушений настоящего Административного регламента.</w:t>
      </w:r>
    </w:p>
    <w:p w:rsidR="00DC0034" w:rsidRPr="00F77247" w:rsidRDefault="00DC0034" w:rsidP="00DC0034">
      <w:pPr>
        <w:pStyle w:val="formattext"/>
        <w:spacing w:before="0" w:beforeAutospacing="0" w:after="0" w:afterAutospacing="0"/>
        <w:ind w:firstLine="709"/>
        <w:jc w:val="both"/>
        <w:textAlignment w:val="baseline"/>
        <w:rPr>
          <w:sz w:val="26"/>
          <w:szCs w:val="26"/>
        </w:rPr>
      </w:pPr>
      <w:r>
        <w:rPr>
          <w:sz w:val="26"/>
          <w:szCs w:val="26"/>
        </w:rPr>
        <w:t>130</w:t>
      </w:r>
      <w:r w:rsidRPr="00F77247">
        <w:rPr>
          <w:sz w:val="26"/>
          <w:szCs w:val="26"/>
        </w:rPr>
        <w:t xml:space="preserve">. Должностные лица </w:t>
      </w:r>
      <w:r>
        <w:rPr>
          <w:sz w:val="26"/>
          <w:szCs w:val="26"/>
        </w:rPr>
        <w:t>Администрации</w:t>
      </w:r>
      <w:r w:rsidRPr="00F77247">
        <w:rPr>
          <w:sz w:val="26"/>
          <w:szCs w:val="26"/>
        </w:rPr>
        <w:t xml:space="preserve"> принимают меры к прекращению допущенных нарушений, устраняют причины и условия, способствующие совершению нарушений.</w:t>
      </w:r>
    </w:p>
    <w:p w:rsidR="00DC0034" w:rsidRPr="00F77247" w:rsidRDefault="00DC0034" w:rsidP="00DC0034">
      <w:pPr>
        <w:pStyle w:val="formattext"/>
        <w:spacing w:before="0" w:beforeAutospacing="0" w:after="0" w:afterAutospacing="0"/>
        <w:ind w:firstLine="709"/>
        <w:jc w:val="both"/>
        <w:textAlignment w:val="baseline"/>
        <w:rPr>
          <w:sz w:val="26"/>
          <w:szCs w:val="26"/>
        </w:rPr>
      </w:pPr>
      <w:r w:rsidRPr="00F77247">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C0034" w:rsidRPr="00937559" w:rsidRDefault="00DC0034" w:rsidP="00ED0CDC">
      <w:pPr>
        <w:ind w:firstLine="0"/>
        <w:rPr>
          <w:rFonts w:ascii="Times New Roman" w:hAnsi="Times New Roman" w:cs="Times New Roman"/>
          <w:lang w:eastAsia="en-US"/>
        </w:rPr>
      </w:pPr>
    </w:p>
    <w:p w:rsidR="00DC0034" w:rsidRPr="00F37ABA" w:rsidRDefault="00DC0034" w:rsidP="00DC0034">
      <w:pPr>
        <w:pStyle w:val="3"/>
        <w:spacing w:before="0" w:line="240" w:lineRule="auto"/>
        <w:ind w:firstLine="0"/>
        <w:jc w:val="center"/>
        <w:textAlignment w:val="baseline"/>
        <w:rPr>
          <w:rFonts w:ascii="Times New Roman" w:hAnsi="Times New Roman" w:cs="Times New Roman"/>
          <w:b w:val="0"/>
          <w:color w:val="auto"/>
          <w:sz w:val="26"/>
          <w:szCs w:val="26"/>
        </w:rPr>
      </w:pPr>
      <w:r>
        <w:rPr>
          <w:rFonts w:ascii="Times New Roman" w:hAnsi="Times New Roman" w:cs="Times New Roman"/>
          <w:b w:val="0"/>
          <w:color w:val="auto"/>
          <w:sz w:val="26"/>
          <w:szCs w:val="26"/>
        </w:rPr>
        <w:lastRenderedPageBreak/>
        <w:t xml:space="preserve">5. </w:t>
      </w:r>
      <w:r w:rsidRPr="00F37ABA">
        <w:rPr>
          <w:rFonts w:ascii="Times New Roman" w:hAnsi="Times New Roman" w:cs="Times New Roman"/>
          <w:b w:val="0"/>
          <w:color w:val="auto"/>
          <w:sz w:val="26"/>
          <w:szCs w:val="26"/>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C0034" w:rsidRPr="00F37ABA" w:rsidRDefault="00DC0034" w:rsidP="00DC0034">
      <w:pPr>
        <w:pStyle w:val="formattext"/>
        <w:spacing w:before="0" w:beforeAutospacing="0" w:after="0" w:afterAutospacing="0"/>
        <w:jc w:val="center"/>
        <w:textAlignment w:val="baseline"/>
        <w:rPr>
          <w:sz w:val="26"/>
          <w:szCs w:val="26"/>
        </w:rPr>
      </w:pPr>
    </w:p>
    <w:p w:rsidR="00DC0034" w:rsidRPr="00F37ABA" w:rsidRDefault="00DC0034" w:rsidP="00DC0034">
      <w:pPr>
        <w:pStyle w:val="formattext"/>
        <w:spacing w:before="0" w:beforeAutospacing="0" w:after="0" w:afterAutospacing="0"/>
        <w:ind w:firstLine="709"/>
        <w:jc w:val="both"/>
        <w:textAlignment w:val="baseline"/>
        <w:rPr>
          <w:sz w:val="26"/>
          <w:szCs w:val="26"/>
        </w:rPr>
      </w:pPr>
      <w:r>
        <w:rPr>
          <w:sz w:val="26"/>
          <w:szCs w:val="26"/>
        </w:rPr>
        <w:t>131</w:t>
      </w:r>
      <w:r w:rsidRPr="00F37ABA">
        <w:rPr>
          <w:sz w:val="26"/>
          <w:szCs w:val="26"/>
        </w:rPr>
        <w:t xml:space="preserve">. Заявитель имеет право на обжалование решения и (или) действий (бездействия) </w:t>
      </w:r>
      <w:r>
        <w:rPr>
          <w:sz w:val="26"/>
          <w:szCs w:val="26"/>
        </w:rPr>
        <w:t>Администрации</w:t>
      </w:r>
      <w:r w:rsidRPr="00F37ABA">
        <w:rPr>
          <w:sz w:val="26"/>
          <w:szCs w:val="26"/>
        </w:rPr>
        <w:t xml:space="preserve">, должностных лиц </w:t>
      </w:r>
      <w:r>
        <w:rPr>
          <w:sz w:val="26"/>
          <w:szCs w:val="26"/>
        </w:rPr>
        <w:t>Администрации</w:t>
      </w:r>
      <w:r w:rsidRPr="00F37ABA">
        <w:rPr>
          <w:sz w:val="26"/>
          <w:szCs w:val="26"/>
        </w:rPr>
        <w:t>,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жалоба).</w:t>
      </w:r>
    </w:p>
    <w:p w:rsidR="00DC0034" w:rsidRPr="00F37ABA" w:rsidRDefault="00DC0034" w:rsidP="00DC0034">
      <w:pPr>
        <w:pStyle w:val="formattext"/>
        <w:spacing w:before="0" w:beforeAutospacing="0" w:after="0" w:afterAutospacing="0"/>
        <w:ind w:firstLine="709"/>
        <w:jc w:val="both"/>
        <w:textAlignment w:val="baseline"/>
        <w:rPr>
          <w:sz w:val="26"/>
          <w:szCs w:val="26"/>
        </w:rPr>
      </w:pPr>
    </w:p>
    <w:p w:rsidR="00DC0034" w:rsidRPr="00DC0034" w:rsidRDefault="00DC0034" w:rsidP="00DC0034">
      <w:pPr>
        <w:pStyle w:val="3"/>
        <w:spacing w:before="0" w:line="240" w:lineRule="auto"/>
        <w:ind w:firstLine="0"/>
        <w:jc w:val="center"/>
        <w:textAlignment w:val="baseline"/>
        <w:rPr>
          <w:rFonts w:ascii="Times New Roman" w:hAnsi="Times New Roman" w:cs="Times New Roman"/>
          <w:b w:val="0"/>
          <w:color w:val="auto"/>
          <w:sz w:val="26"/>
          <w:szCs w:val="26"/>
        </w:rPr>
      </w:pPr>
      <w:r w:rsidRPr="001D4A60">
        <w:rPr>
          <w:rFonts w:ascii="Times New Roman" w:hAnsi="Times New Roman" w:cs="Times New Roman"/>
          <w:b w:val="0"/>
          <w:color w:val="auto"/>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C0034" w:rsidRPr="001D4A60" w:rsidRDefault="00DC0034" w:rsidP="00DC0034">
      <w:pPr>
        <w:pStyle w:val="formattext"/>
        <w:spacing w:before="0" w:beforeAutospacing="0" w:after="0" w:afterAutospacing="0"/>
        <w:ind w:firstLine="709"/>
        <w:jc w:val="both"/>
        <w:textAlignment w:val="baseline"/>
        <w:rPr>
          <w:sz w:val="26"/>
          <w:szCs w:val="26"/>
        </w:rPr>
      </w:pPr>
      <w:r>
        <w:rPr>
          <w:sz w:val="26"/>
          <w:szCs w:val="26"/>
        </w:rPr>
        <w:t>132</w:t>
      </w:r>
      <w:r w:rsidRPr="001D4A60">
        <w:rPr>
          <w:sz w:val="26"/>
          <w:szCs w:val="26"/>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C0034" w:rsidRPr="001D4A60" w:rsidRDefault="00DC0034" w:rsidP="00DC0034">
      <w:pPr>
        <w:pStyle w:val="formattext"/>
        <w:spacing w:before="0" w:beforeAutospacing="0" w:after="0" w:afterAutospacing="0"/>
        <w:ind w:firstLine="709"/>
        <w:jc w:val="both"/>
        <w:textAlignment w:val="baseline"/>
        <w:rPr>
          <w:sz w:val="26"/>
          <w:szCs w:val="26"/>
        </w:rPr>
      </w:pPr>
      <w:r w:rsidRPr="001D4A60">
        <w:rPr>
          <w:sz w:val="26"/>
          <w:szCs w:val="26"/>
        </w:rPr>
        <w:t xml:space="preserve">в </w:t>
      </w:r>
      <w:r>
        <w:rPr>
          <w:sz w:val="26"/>
          <w:szCs w:val="26"/>
        </w:rPr>
        <w:t>Администрацию</w:t>
      </w:r>
      <w:r w:rsidRPr="001D4A60">
        <w:rPr>
          <w:sz w:val="26"/>
          <w:szCs w:val="26"/>
        </w:rPr>
        <w:t xml:space="preserve"> - на решение и (или) действия (</w:t>
      </w:r>
      <w:r>
        <w:rPr>
          <w:sz w:val="26"/>
          <w:szCs w:val="26"/>
        </w:rPr>
        <w:t>бездействие) должностного лица Администрации</w:t>
      </w:r>
      <w:r w:rsidRPr="001D4A60">
        <w:rPr>
          <w:sz w:val="26"/>
          <w:szCs w:val="26"/>
        </w:rPr>
        <w:t xml:space="preserve">, на решение и действия (бездействие) </w:t>
      </w:r>
      <w:r>
        <w:rPr>
          <w:sz w:val="26"/>
          <w:szCs w:val="26"/>
        </w:rPr>
        <w:t>Администрации</w:t>
      </w:r>
      <w:r w:rsidRPr="001D4A60">
        <w:rPr>
          <w:sz w:val="26"/>
          <w:szCs w:val="26"/>
        </w:rPr>
        <w:t xml:space="preserve">, </w:t>
      </w:r>
      <w:r>
        <w:rPr>
          <w:sz w:val="26"/>
          <w:szCs w:val="26"/>
        </w:rPr>
        <w:t>главы</w:t>
      </w:r>
      <w:r w:rsidRPr="001D4A60">
        <w:rPr>
          <w:sz w:val="26"/>
          <w:szCs w:val="26"/>
        </w:rPr>
        <w:t xml:space="preserve"> </w:t>
      </w:r>
      <w:r>
        <w:rPr>
          <w:sz w:val="26"/>
          <w:szCs w:val="26"/>
        </w:rPr>
        <w:t>Администрации</w:t>
      </w:r>
      <w:r w:rsidRPr="001D4A60">
        <w:rPr>
          <w:sz w:val="26"/>
          <w:szCs w:val="26"/>
        </w:rPr>
        <w:t>;</w:t>
      </w:r>
    </w:p>
    <w:p w:rsidR="00DC0034" w:rsidRPr="001D4A60" w:rsidRDefault="00DC0034" w:rsidP="00DC0034">
      <w:pPr>
        <w:pStyle w:val="formattext"/>
        <w:spacing w:before="0" w:beforeAutospacing="0" w:after="0" w:afterAutospacing="0"/>
        <w:ind w:firstLine="709"/>
        <w:jc w:val="both"/>
        <w:textAlignment w:val="baseline"/>
        <w:rPr>
          <w:sz w:val="26"/>
          <w:szCs w:val="26"/>
        </w:rPr>
      </w:pPr>
      <w:r w:rsidRPr="001D4A60">
        <w:rPr>
          <w:sz w:val="26"/>
          <w:szCs w:val="26"/>
        </w:rPr>
        <w:t xml:space="preserve">в вышестоящий орган на решение и (или) действия (бездействие) должностного лица </w:t>
      </w:r>
      <w:r>
        <w:rPr>
          <w:sz w:val="26"/>
          <w:szCs w:val="26"/>
        </w:rPr>
        <w:t xml:space="preserve">Администрации, </w:t>
      </w:r>
      <w:r w:rsidRPr="001D4A60">
        <w:rPr>
          <w:sz w:val="26"/>
          <w:szCs w:val="26"/>
        </w:rPr>
        <w:t xml:space="preserve">на решение и действия (бездействие) </w:t>
      </w:r>
      <w:r>
        <w:rPr>
          <w:sz w:val="26"/>
          <w:szCs w:val="26"/>
        </w:rPr>
        <w:t>Администрации</w:t>
      </w:r>
      <w:r w:rsidRPr="001D4A60">
        <w:rPr>
          <w:sz w:val="26"/>
          <w:szCs w:val="26"/>
        </w:rPr>
        <w:t xml:space="preserve">, </w:t>
      </w:r>
      <w:r>
        <w:rPr>
          <w:sz w:val="26"/>
          <w:szCs w:val="26"/>
        </w:rPr>
        <w:t>главы</w:t>
      </w:r>
      <w:r w:rsidRPr="001D4A60">
        <w:rPr>
          <w:sz w:val="26"/>
          <w:szCs w:val="26"/>
        </w:rPr>
        <w:t xml:space="preserve"> </w:t>
      </w:r>
      <w:r>
        <w:rPr>
          <w:sz w:val="26"/>
          <w:szCs w:val="26"/>
        </w:rPr>
        <w:t>Администрации</w:t>
      </w:r>
      <w:r w:rsidRPr="001D4A60">
        <w:rPr>
          <w:sz w:val="26"/>
          <w:szCs w:val="26"/>
        </w:rPr>
        <w:t>;</w:t>
      </w:r>
    </w:p>
    <w:p w:rsidR="00DC0034" w:rsidRPr="001D4A60" w:rsidRDefault="00DC0034" w:rsidP="00DC0034">
      <w:pPr>
        <w:pStyle w:val="formattext"/>
        <w:spacing w:before="0" w:beforeAutospacing="0" w:after="0" w:afterAutospacing="0"/>
        <w:ind w:firstLine="709"/>
        <w:jc w:val="both"/>
        <w:textAlignment w:val="baseline"/>
        <w:rPr>
          <w:sz w:val="26"/>
          <w:szCs w:val="26"/>
        </w:rPr>
      </w:pPr>
      <w:r w:rsidRPr="001D4A60">
        <w:rPr>
          <w:sz w:val="26"/>
          <w:szCs w:val="26"/>
        </w:rPr>
        <w:t>к руководителю многофункционального центра - на решения и действия (бездействие) работника многофункционального центра;</w:t>
      </w:r>
    </w:p>
    <w:p w:rsidR="00DC0034" w:rsidRPr="001D4A60" w:rsidRDefault="00DC0034" w:rsidP="00DC0034">
      <w:pPr>
        <w:pStyle w:val="formattext"/>
        <w:spacing w:before="0" w:beforeAutospacing="0" w:after="0" w:afterAutospacing="0"/>
        <w:ind w:firstLine="709"/>
        <w:jc w:val="both"/>
        <w:textAlignment w:val="baseline"/>
        <w:rPr>
          <w:sz w:val="26"/>
          <w:szCs w:val="26"/>
        </w:rPr>
      </w:pPr>
      <w:r w:rsidRPr="001D4A60">
        <w:rPr>
          <w:sz w:val="26"/>
          <w:szCs w:val="26"/>
        </w:rPr>
        <w:t>к учредителю многофункционального центра - на решение и действия (бездействие) многофункционального центра.</w:t>
      </w:r>
    </w:p>
    <w:p w:rsidR="00DC0034" w:rsidRPr="001D4A60" w:rsidRDefault="00DC0034" w:rsidP="00DC0034">
      <w:pPr>
        <w:pStyle w:val="formattext"/>
        <w:spacing w:before="0" w:beforeAutospacing="0" w:after="0" w:afterAutospacing="0"/>
        <w:ind w:firstLine="709"/>
        <w:jc w:val="both"/>
        <w:textAlignment w:val="baseline"/>
        <w:rPr>
          <w:sz w:val="26"/>
          <w:szCs w:val="26"/>
        </w:rPr>
      </w:pPr>
      <w:r w:rsidRPr="001D4A60">
        <w:rPr>
          <w:sz w:val="26"/>
          <w:szCs w:val="26"/>
        </w:rPr>
        <w:t xml:space="preserve">В </w:t>
      </w:r>
      <w:r>
        <w:rPr>
          <w:sz w:val="26"/>
          <w:szCs w:val="26"/>
        </w:rPr>
        <w:t>Администрации</w:t>
      </w:r>
      <w:r w:rsidRPr="001D4A60">
        <w:rPr>
          <w:sz w:val="26"/>
          <w:szCs w:val="26"/>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DC0034" w:rsidRPr="001D4A60" w:rsidRDefault="00DC0034" w:rsidP="00DC0034">
      <w:pPr>
        <w:pStyle w:val="formattext"/>
        <w:spacing w:before="0" w:beforeAutospacing="0" w:after="0" w:afterAutospacing="0"/>
        <w:ind w:firstLine="709"/>
        <w:jc w:val="both"/>
        <w:textAlignment w:val="baseline"/>
        <w:rPr>
          <w:sz w:val="26"/>
          <w:szCs w:val="26"/>
        </w:rPr>
      </w:pPr>
      <w:r w:rsidRPr="001D4A60">
        <w:rPr>
          <w:sz w:val="26"/>
          <w:szCs w:val="26"/>
        </w:rPr>
        <w:t>Способы информирования заявителей о порядке подачи и рассмотрения жалобы, в том числе с использованием Единого портала</w:t>
      </w:r>
      <w:r>
        <w:rPr>
          <w:sz w:val="26"/>
          <w:szCs w:val="26"/>
        </w:rPr>
        <w:t>.</w:t>
      </w:r>
    </w:p>
    <w:p w:rsidR="00DC0034" w:rsidRPr="001D4A60" w:rsidRDefault="00DC0034" w:rsidP="00DC0034">
      <w:pPr>
        <w:pStyle w:val="formattext"/>
        <w:spacing w:before="0" w:beforeAutospacing="0" w:after="0" w:afterAutospacing="0"/>
        <w:ind w:firstLine="709"/>
        <w:jc w:val="both"/>
        <w:textAlignment w:val="baseline"/>
        <w:rPr>
          <w:sz w:val="26"/>
          <w:szCs w:val="26"/>
        </w:rPr>
      </w:pPr>
      <w:r>
        <w:rPr>
          <w:sz w:val="26"/>
          <w:szCs w:val="26"/>
        </w:rPr>
        <w:t>133</w:t>
      </w:r>
      <w:r w:rsidRPr="001D4A60">
        <w:rPr>
          <w:sz w:val="26"/>
          <w:szCs w:val="26"/>
        </w:rPr>
        <w:t xml:space="preserve">. Информация о порядке подачи и рассмотрения жалобы размещается на информационных стендах в местах предоставления муниципальной услуги, на сайте </w:t>
      </w:r>
      <w:r>
        <w:rPr>
          <w:sz w:val="26"/>
          <w:szCs w:val="26"/>
        </w:rPr>
        <w:t>Администрации</w:t>
      </w:r>
      <w:r w:rsidRPr="001D4A60">
        <w:rPr>
          <w:sz w:val="26"/>
          <w:szCs w:val="26"/>
        </w:rPr>
        <w:t>,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C0034" w:rsidRDefault="00DC0034" w:rsidP="00DC0034">
      <w:pPr>
        <w:pStyle w:val="formattext"/>
        <w:spacing w:before="0" w:beforeAutospacing="0" w:after="0" w:afterAutospacing="0"/>
        <w:ind w:firstLine="480"/>
        <w:textAlignment w:val="baseline"/>
        <w:rPr>
          <w:rFonts w:ascii="Arial" w:hAnsi="Arial" w:cs="Arial"/>
          <w:color w:val="444444"/>
        </w:rPr>
      </w:pPr>
    </w:p>
    <w:p w:rsidR="00DC0034" w:rsidRPr="00DC0034" w:rsidRDefault="00DC0034" w:rsidP="00DC0034">
      <w:pPr>
        <w:pStyle w:val="3"/>
        <w:spacing w:before="0" w:line="240" w:lineRule="auto"/>
        <w:ind w:firstLine="0"/>
        <w:jc w:val="center"/>
        <w:textAlignment w:val="baseline"/>
        <w:rPr>
          <w:rFonts w:ascii="Times New Roman" w:hAnsi="Times New Roman" w:cs="Times New Roman"/>
          <w:b w:val="0"/>
          <w:color w:val="auto"/>
          <w:sz w:val="26"/>
          <w:szCs w:val="26"/>
        </w:rPr>
      </w:pPr>
      <w:r w:rsidRPr="00B340D1">
        <w:rPr>
          <w:rFonts w:ascii="Times New Roman" w:hAnsi="Times New Roman" w:cs="Times New Roman"/>
          <w:b w:val="0"/>
          <w:color w:val="auto"/>
          <w:sz w:val="26"/>
          <w:szCs w:val="26"/>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C0034" w:rsidRPr="00B340D1" w:rsidRDefault="00DC0034" w:rsidP="00DC0034">
      <w:pPr>
        <w:pStyle w:val="formattext"/>
        <w:spacing w:before="0" w:beforeAutospacing="0" w:after="0" w:afterAutospacing="0"/>
        <w:ind w:firstLine="709"/>
        <w:jc w:val="both"/>
        <w:textAlignment w:val="baseline"/>
        <w:rPr>
          <w:sz w:val="26"/>
          <w:szCs w:val="26"/>
        </w:rPr>
      </w:pPr>
      <w:r>
        <w:rPr>
          <w:sz w:val="26"/>
          <w:szCs w:val="26"/>
        </w:rPr>
        <w:t>134</w:t>
      </w:r>
      <w:r w:rsidRPr="00B340D1">
        <w:rPr>
          <w:sz w:val="26"/>
          <w:szCs w:val="26"/>
        </w:rPr>
        <w:t>. Порядок досудебного (внесудебного) обжалования решений и действий (бездействия) уполномоченного органа местного самоуправления, а также его должностных лиц регулируется:</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Федеральным законом N 210-ФЗ;</w:t>
      </w:r>
    </w:p>
    <w:p w:rsidR="00DC0034" w:rsidRDefault="0083054A" w:rsidP="00DC0034">
      <w:pPr>
        <w:pStyle w:val="formattext"/>
        <w:spacing w:before="0" w:beforeAutospacing="0" w:after="0" w:afterAutospacing="0"/>
        <w:ind w:firstLine="709"/>
        <w:jc w:val="both"/>
        <w:textAlignment w:val="baseline"/>
        <w:rPr>
          <w:sz w:val="26"/>
          <w:szCs w:val="26"/>
        </w:rPr>
      </w:pPr>
      <w:hyperlink r:id="rId25" w:history="1">
        <w:r w:rsidR="00DC0034" w:rsidRPr="00B340D1">
          <w:rPr>
            <w:rStyle w:val="af2"/>
            <w:color w:val="auto"/>
            <w:sz w:val="26"/>
            <w:szCs w:val="26"/>
            <w:u w:val="none"/>
          </w:rPr>
          <w:t xml:space="preserve">постановлением Правительства Российской Федерации от 20.11.2012 N 1198 </w:t>
        </w:r>
        <w:r w:rsidR="00DC0034">
          <w:rPr>
            <w:rStyle w:val="af2"/>
            <w:color w:val="auto"/>
            <w:sz w:val="26"/>
            <w:szCs w:val="26"/>
            <w:u w:val="none"/>
          </w:rPr>
          <w:t>«</w:t>
        </w:r>
        <w:r w:rsidR="00DC0034" w:rsidRPr="00B340D1">
          <w:rPr>
            <w:rStyle w:val="af2"/>
            <w:color w:val="auto"/>
            <w:sz w:val="26"/>
            <w:szCs w:val="26"/>
            <w:u w:val="none"/>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00DC0034">
          <w:rPr>
            <w:rStyle w:val="af2"/>
            <w:color w:val="auto"/>
            <w:sz w:val="26"/>
            <w:szCs w:val="26"/>
            <w:u w:val="none"/>
          </w:rPr>
          <w:t>»</w:t>
        </w:r>
      </w:hyperlink>
      <w:r w:rsidR="00DC0034" w:rsidRPr="00B340D1">
        <w:rPr>
          <w:sz w:val="26"/>
          <w:szCs w:val="26"/>
        </w:rPr>
        <w:t>.</w:t>
      </w:r>
    </w:p>
    <w:p w:rsidR="00DC0034" w:rsidRPr="00B340D1" w:rsidRDefault="00DC0034" w:rsidP="00DC0034">
      <w:pPr>
        <w:pStyle w:val="formattext"/>
        <w:spacing w:before="0" w:beforeAutospacing="0" w:after="0" w:afterAutospacing="0"/>
        <w:ind w:firstLine="709"/>
        <w:jc w:val="both"/>
        <w:textAlignment w:val="baseline"/>
        <w:rPr>
          <w:sz w:val="26"/>
          <w:szCs w:val="26"/>
        </w:rPr>
      </w:pPr>
    </w:p>
    <w:p w:rsidR="00DC0034" w:rsidRDefault="00DC0034" w:rsidP="00684683">
      <w:pPr>
        <w:pStyle w:val="3"/>
        <w:spacing w:before="0" w:line="240" w:lineRule="auto"/>
        <w:jc w:val="center"/>
        <w:textAlignment w:val="baseline"/>
        <w:rPr>
          <w:rFonts w:ascii="Times New Roman" w:hAnsi="Times New Roman" w:cs="Times New Roman"/>
          <w:b w:val="0"/>
          <w:color w:val="auto"/>
          <w:sz w:val="26"/>
          <w:szCs w:val="26"/>
        </w:rPr>
      </w:pPr>
      <w:r w:rsidRPr="00B340D1">
        <w:rPr>
          <w:rFonts w:ascii="Times New Roman" w:hAnsi="Times New Roman" w:cs="Times New Roman"/>
          <w:b w:val="0"/>
          <w:color w:val="auto"/>
          <w:sz w:val="26"/>
          <w:szCs w:val="26"/>
        </w:rPr>
        <w:t>Особенности выполнения административных процедур (действий) в многофункциональных центрах предоставления муниципальных услуг</w:t>
      </w:r>
    </w:p>
    <w:p w:rsidR="00DC0034" w:rsidRPr="00410218" w:rsidRDefault="00DC0034" w:rsidP="00DC0034"/>
    <w:p w:rsidR="00DC0034" w:rsidRPr="00684683" w:rsidRDefault="00DC0034" w:rsidP="00684683">
      <w:pPr>
        <w:pStyle w:val="3"/>
        <w:spacing w:before="0" w:line="240" w:lineRule="auto"/>
        <w:ind w:firstLine="0"/>
        <w:jc w:val="center"/>
        <w:textAlignment w:val="baseline"/>
        <w:rPr>
          <w:rFonts w:ascii="Times New Roman" w:hAnsi="Times New Roman" w:cs="Times New Roman"/>
          <w:b w:val="0"/>
          <w:color w:val="auto"/>
          <w:sz w:val="26"/>
          <w:szCs w:val="26"/>
        </w:rPr>
      </w:pPr>
      <w:r w:rsidRPr="00B340D1">
        <w:rPr>
          <w:rFonts w:ascii="Times New Roman" w:hAnsi="Times New Roman" w:cs="Times New Roman"/>
          <w:b w:val="0"/>
          <w:color w:val="auto"/>
          <w:sz w:val="26"/>
          <w:szCs w:val="26"/>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C0034" w:rsidRPr="00B340D1" w:rsidRDefault="008A5679" w:rsidP="00DC0034">
      <w:pPr>
        <w:pStyle w:val="formattext"/>
        <w:spacing w:before="0" w:beforeAutospacing="0" w:after="0" w:afterAutospacing="0"/>
        <w:ind w:firstLine="709"/>
        <w:jc w:val="both"/>
        <w:textAlignment w:val="baseline"/>
        <w:rPr>
          <w:sz w:val="26"/>
          <w:szCs w:val="26"/>
        </w:rPr>
      </w:pPr>
      <w:r>
        <w:rPr>
          <w:sz w:val="26"/>
          <w:szCs w:val="26"/>
        </w:rPr>
        <w:t>135</w:t>
      </w:r>
      <w:r w:rsidR="00DC0034">
        <w:rPr>
          <w:sz w:val="26"/>
          <w:szCs w:val="26"/>
        </w:rPr>
        <w:t xml:space="preserve">. </w:t>
      </w:r>
      <w:r w:rsidR="00DC0034" w:rsidRPr="00B340D1">
        <w:rPr>
          <w:sz w:val="26"/>
          <w:szCs w:val="26"/>
        </w:rPr>
        <w:t xml:space="preserve"> Многофункциональный центр осуществляет:</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w:t>
      </w:r>
      <w:r>
        <w:rPr>
          <w:sz w:val="26"/>
          <w:szCs w:val="26"/>
        </w:rPr>
        <w:t>систем</w:t>
      </w:r>
      <w:r w:rsidRPr="00B340D1">
        <w:rPr>
          <w:sz w:val="26"/>
          <w:szCs w:val="26"/>
        </w:rPr>
        <w:t xml:space="preserve"> органов, предоставляющих муниципальных услуг;</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иные процедуры и действия, предусмотренные Федеральным законом N 210-ФЗ.</w:t>
      </w:r>
    </w:p>
    <w:p w:rsidR="00DC0034"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В соответствии с частью 1.1 статьи 16 Федерального закона N 210-ФЗ для реализации своих функций многофункциональные центры вправе привлекать иные организации.</w:t>
      </w:r>
    </w:p>
    <w:p w:rsidR="00DC0034" w:rsidRPr="00B340D1" w:rsidRDefault="00DC0034" w:rsidP="00DC0034">
      <w:pPr>
        <w:pStyle w:val="formattext"/>
        <w:spacing w:before="0" w:beforeAutospacing="0" w:after="0" w:afterAutospacing="0"/>
        <w:ind w:firstLine="709"/>
        <w:jc w:val="both"/>
        <w:textAlignment w:val="baseline"/>
        <w:rPr>
          <w:sz w:val="26"/>
          <w:szCs w:val="26"/>
        </w:rPr>
      </w:pPr>
    </w:p>
    <w:p w:rsidR="00DC0034" w:rsidRPr="00B340D1" w:rsidRDefault="008A5679" w:rsidP="00DC0034">
      <w:pPr>
        <w:pStyle w:val="3"/>
        <w:spacing w:before="0" w:line="240" w:lineRule="auto"/>
        <w:jc w:val="center"/>
        <w:textAlignment w:val="baseline"/>
        <w:rPr>
          <w:rFonts w:ascii="Times New Roman" w:hAnsi="Times New Roman" w:cs="Times New Roman"/>
          <w:b w:val="0"/>
          <w:color w:val="auto"/>
          <w:sz w:val="26"/>
          <w:szCs w:val="26"/>
        </w:rPr>
      </w:pPr>
      <w:r>
        <w:rPr>
          <w:rFonts w:ascii="Times New Roman" w:hAnsi="Times New Roman" w:cs="Times New Roman"/>
          <w:b w:val="0"/>
          <w:color w:val="auto"/>
          <w:sz w:val="26"/>
          <w:szCs w:val="26"/>
        </w:rPr>
        <w:t>Информирование заявителей</w:t>
      </w:r>
    </w:p>
    <w:p w:rsidR="00DC0034" w:rsidRPr="00B340D1" w:rsidRDefault="008A5679" w:rsidP="00DC0034">
      <w:pPr>
        <w:pStyle w:val="formattext"/>
        <w:spacing w:before="0" w:beforeAutospacing="0" w:after="0" w:afterAutospacing="0"/>
        <w:ind w:firstLine="709"/>
        <w:jc w:val="both"/>
        <w:textAlignment w:val="baseline"/>
        <w:rPr>
          <w:sz w:val="26"/>
          <w:szCs w:val="26"/>
        </w:rPr>
      </w:pPr>
      <w:r>
        <w:rPr>
          <w:sz w:val="26"/>
          <w:szCs w:val="26"/>
        </w:rPr>
        <w:t>136</w:t>
      </w:r>
      <w:r w:rsidR="00DC0034" w:rsidRPr="00B340D1">
        <w:rPr>
          <w:sz w:val="26"/>
          <w:szCs w:val="26"/>
        </w:rPr>
        <w:t>. Информирование заявителя многофункциональными центрами осуществляется следующими способами:</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w:t>
      </w:r>
      <w:r>
        <w:rPr>
          <w:sz w:val="26"/>
          <w:szCs w:val="26"/>
        </w:rPr>
        <w:t xml:space="preserve"> </w:t>
      </w:r>
      <w:r w:rsidRPr="00B340D1">
        <w:rPr>
          <w:sz w:val="26"/>
          <w:szCs w:val="26"/>
        </w:rPr>
        <w:t>-</w:t>
      </w:r>
      <w:r>
        <w:rPr>
          <w:sz w:val="26"/>
          <w:szCs w:val="26"/>
        </w:rPr>
        <w:t xml:space="preserve"> </w:t>
      </w:r>
      <w:r w:rsidRPr="00B340D1">
        <w:rPr>
          <w:sz w:val="26"/>
          <w:szCs w:val="26"/>
        </w:rPr>
        <w:t>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lastRenderedPageBreak/>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rsidR="00DC0034"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C0034" w:rsidRPr="00B340D1" w:rsidRDefault="00DC0034" w:rsidP="00DC0034">
      <w:pPr>
        <w:pStyle w:val="formattext"/>
        <w:spacing w:before="0" w:beforeAutospacing="0" w:after="0" w:afterAutospacing="0"/>
        <w:ind w:firstLine="480"/>
        <w:textAlignment w:val="baseline"/>
        <w:rPr>
          <w:sz w:val="26"/>
          <w:szCs w:val="26"/>
        </w:rPr>
      </w:pPr>
    </w:p>
    <w:p w:rsidR="00DC0034" w:rsidRPr="008A5679" w:rsidRDefault="00DC0034" w:rsidP="008A5679">
      <w:pPr>
        <w:pStyle w:val="3"/>
        <w:spacing w:before="0" w:line="240" w:lineRule="auto"/>
        <w:jc w:val="center"/>
        <w:textAlignment w:val="baseline"/>
        <w:rPr>
          <w:rFonts w:ascii="Times New Roman" w:hAnsi="Times New Roman" w:cs="Times New Roman"/>
          <w:b w:val="0"/>
          <w:color w:val="auto"/>
          <w:sz w:val="26"/>
          <w:szCs w:val="26"/>
        </w:rPr>
      </w:pPr>
      <w:r w:rsidRPr="00B340D1">
        <w:rPr>
          <w:rFonts w:ascii="Times New Roman" w:hAnsi="Times New Roman" w:cs="Times New Roman"/>
          <w:b w:val="0"/>
          <w:color w:val="auto"/>
          <w:sz w:val="26"/>
          <w:szCs w:val="26"/>
        </w:rPr>
        <w:t>Выдача заявителю результата предоставления муниципальной услуги</w:t>
      </w:r>
    </w:p>
    <w:p w:rsidR="00DC0034" w:rsidRPr="00B340D1" w:rsidRDefault="008A5679" w:rsidP="00DC0034">
      <w:pPr>
        <w:pStyle w:val="formattext"/>
        <w:spacing w:before="0" w:beforeAutospacing="0" w:after="0" w:afterAutospacing="0"/>
        <w:ind w:firstLine="709"/>
        <w:jc w:val="both"/>
        <w:textAlignment w:val="baseline"/>
        <w:rPr>
          <w:sz w:val="26"/>
          <w:szCs w:val="26"/>
        </w:rPr>
      </w:pPr>
      <w:r>
        <w:rPr>
          <w:sz w:val="26"/>
          <w:szCs w:val="26"/>
        </w:rPr>
        <w:t>137</w:t>
      </w:r>
      <w:r w:rsidR="00DC0034" w:rsidRPr="00B340D1">
        <w:rPr>
          <w:sz w:val="26"/>
          <w:szCs w:val="26"/>
        </w:rPr>
        <w:t xml:space="preserve">. При наличии в заявлении о предоставлении муниципальной услуги указания о выдаче результатов оказания услуги через многофункциональный центр, </w:t>
      </w:r>
      <w:r w:rsidR="00DC0034">
        <w:rPr>
          <w:sz w:val="26"/>
          <w:szCs w:val="26"/>
        </w:rPr>
        <w:t>Администрация</w:t>
      </w:r>
      <w:r w:rsidR="00DC0034" w:rsidRPr="00B340D1">
        <w:rPr>
          <w:sz w:val="26"/>
          <w:szCs w:val="26"/>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00DC0034">
        <w:rPr>
          <w:sz w:val="26"/>
          <w:szCs w:val="26"/>
        </w:rPr>
        <w:t>Администрацией</w:t>
      </w:r>
      <w:r w:rsidR="00DC0034" w:rsidRPr="00B340D1">
        <w:rPr>
          <w:sz w:val="26"/>
          <w:szCs w:val="26"/>
        </w:rPr>
        <w:t xml:space="preserve"> и многофункциональным центром в порядке, утвержденном </w:t>
      </w:r>
      <w:hyperlink r:id="rId26" w:history="1">
        <w:r w:rsidR="00DC0034" w:rsidRPr="00B340D1">
          <w:rPr>
            <w:rStyle w:val="af2"/>
            <w:color w:val="auto"/>
            <w:sz w:val="26"/>
            <w:szCs w:val="26"/>
            <w:u w:val="none"/>
          </w:rPr>
          <w:t xml:space="preserve">постановлением Правительства Российской Федерации от 27.09.2011 N 797 </w:t>
        </w:r>
        <w:r w:rsidR="00DC0034">
          <w:rPr>
            <w:rStyle w:val="af2"/>
            <w:color w:val="auto"/>
            <w:sz w:val="26"/>
            <w:szCs w:val="26"/>
            <w:u w:val="none"/>
          </w:rPr>
          <w:t>«</w:t>
        </w:r>
        <w:r w:rsidR="00DC0034" w:rsidRPr="00B340D1">
          <w:rPr>
            <w:rStyle w:val="af2"/>
            <w:color w:val="auto"/>
            <w:sz w:val="26"/>
            <w:szCs w:val="26"/>
            <w:u w:val="none"/>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DC0034">
          <w:rPr>
            <w:rStyle w:val="af2"/>
            <w:color w:val="auto"/>
            <w:sz w:val="26"/>
            <w:szCs w:val="26"/>
            <w:u w:val="none"/>
          </w:rPr>
          <w:t>»</w:t>
        </w:r>
      </w:hyperlink>
      <w:r w:rsidR="00DC0034" w:rsidRPr="00B340D1">
        <w:rPr>
          <w:sz w:val="26"/>
          <w:szCs w:val="26"/>
        </w:rPr>
        <w:t>.</w:t>
      </w:r>
    </w:p>
    <w:p w:rsidR="00DC0034"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 xml:space="preserve">Порядок и сроки передачи </w:t>
      </w:r>
      <w:r>
        <w:rPr>
          <w:sz w:val="26"/>
          <w:szCs w:val="26"/>
        </w:rPr>
        <w:t>Администрацией</w:t>
      </w:r>
      <w:r w:rsidRPr="00B340D1">
        <w:rPr>
          <w:sz w:val="26"/>
          <w:szCs w:val="26"/>
        </w:rPr>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27" w:history="1">
        <w:r w:rsidRPr="00B340D1">
          <w:rPr>
            <w:rStyle w:val="af2"/>
            <w:color w:val="auto"/>
            <w:sz w:val="26"/>
            <w:szCs w:val="26"/>
            <w:u w:val="none"/>
          </w:rPr>
          <w:t xml:space="preserve">постановлением Правительства Российской Федерации от 27.09.2011 N 797 </w:t>
        </w:r>
        <w:r>
          <w:rPr>
            <w:rStyle w:val="af2"/>
            <w:color w:val="auto"/>
            <w:sz w:val="26"/>
            <w:szCs w:val="26"/>
            <w:u w:val="none"/>
          </w:rPr>
          <w:t>«</w:t>
        </w:r>
        <w:r w:rsidRPr="00B340D1">
          <w:rPr>
            <w:rStyle w:val="af2"/>
            <w:color w:val="auto"/>
            <w:sz w:val="26"/>
            <w:szCs w:val="26"/>
            <w:u w:val="none"/>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Style w:val="af2"/>
            <w:color w:val="auto"/>
            <w:sz w:val="26"/>
            <w:szCs w:val="26"/>
            <w:u w:val="none"/>
          </w:rPr>
          <w:t>»</w:t>
        </w:r>
      </w:hyperlink>
      <w:r w:rsidRPr="00B340D1">
        <w:rPr>
          <w:sz w:val="26"/>
          <w:szCs w:val="26"/>
        </w:rPr>
        <w:t>.</w:t>
      </w:r>
    </w:p>
    <w:p w:rsidR="00DC0034" w:rsidRPr="00B340D1" w:rsidRDefault="00DC0034" w:rsidP="00DC0034">
      <w:pPr>
        <w:pStyle w:val="formattext"/>
        <w:spacing w:before="0" w:beforeAutospacing="0" w:after="0" w:afterAutospacing="0"/>
        <w:ind w:firstLine="480"/>
        <w:textAlignment w:val="baseline"/>
        <w:rPr>
          <w:sz w:val="26"/>
          <w:szCs w:val="26"/>
        </w:rPr>
      </w:pPr>
    </w:p>
    <w:p w:rsidR="00DC0034" w:rsidRPr="008A5679" w:rsidRDefault="00DC0034" w:rsidP="008A5679">
      <w:pPr>
        <w:pStyle w:val="3"/>
        <w:spacing w:before="0" w:line="240" w:lineRule="auto"/>
        <w:jc w:val="center"/>
        <w:textAlignment w:val="baseline"/>
        <w:rPr>
          <w:rFonts w:ascii="Times New Roman" w:hAnsi="Times New Roman" w:cs="Times New Roman"/>
          <w:b w:val="0"/>
          <w:color w:val="auto"/>
          <w:sz w:val="26"/>
          <w:szCs w:val="26"/>
        </w:rPr>
      </w:pPr>
      <w:r w:rsidRPr="00B340D1">
        <w:rPr>
          <w:rFonts w:ascii="Times New Roman" w:hAnsi="Times New Roman" w:cs="Times New Roman"/>
          <w:b w:val="0"/>
          <w:color w:val="auto"/>
          <w:sz w:val="26"/>
          <w:szCs w:val="26"/>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C0034" w:rsidRPr="00B340D1" w:rsidRDefault="008A5679" w:rsidP="00DC0034">
      <w:pPr>
        <w:pStyle w:val="formattext"/>
        <w:spacing w:before="0" w:beforeAutospacing="0" w:after="0" w:afterAutospacing="0"/>
        <w:ind w:firstLine="709"/>
        <w:jc w:val="both"/>
        <w:textAlignment w:val="baseline"/>
        <w:rPr>
          <w:sz w:val="26"/>
          <w:szCs w:val="26"/>
        </w:rPr>
      </w:pPr>
      <w:r>
        <w:rPr>
          <w:sz w:val="26"/>
          <w:szCs w:val="26"/>
        </w:rPr>
        <w:t>138</w:t>
      </w:r>
      <w:r w:rsidR="00DC0034" w:rsidRPr="00B340D1">
        <w:rPr>
          <w:sz w:val="26"/>
          <w:szCs w:val="26"/>
        </w:rPr>
        <w:t>. Работник многофункционального центра осуществляет следующие действия:</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проверяет полномочия представителя заявителя (в случае обр</w:t>
      </w:r>
      <w:r>
        <w:rPr>
          <w:sz w:val="26"/>
          <w:szCs w:val="26"/>
        </w:rPr>
        <w:t>ащения представителя заявителя)</w:t>
      </w:r>
      <w:r w:rsidRPr="00B340D1">
        <w:rPr>
          <w:sz w:val="26"/>
          <w:szCs w:val="26"/>
        </w:rPr>
        <w:t>;</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определяет статус исполнения заявления заявителя в ГИС;</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w:t>
      </w:r>
      <w:r>
        <w:rPr>
          <w:sz w:val="26"/>
          <w:szCs w:val="26"/>
        </w:rPr>
        <w:t>ого герба Российской Федерации)</w:t>
      </w:r>
      <w:r w:rsidRPr="00B340D1">
        <w:rPr>
          <w:sz w:val="26"/>
          <w:szCs w:val="26"/>
        </w:rPr>
        <w:t>;</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lastRenderedPageBreak/>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w:t>
      </w:r>
      <w:r>
        <w:rPr>
          <w:sz w:val="26"/>
          <w:szCs w:val="26"/>
        </w:rPr>
        <w:t>ого герба Российской Федерации)</w:t>
      </w:r>
      <w:r w:rsidRPr="00B340D1">
        <w:rPr>
          <w:sz w:val="26"/>
          <w:szCs w:val="26"/>
        </w:rPr>
        <w:t>;</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выдает документы заявителю, при необходимости запрашивает у заявителя подписи за каждый выданный документ;</w:t>
      </w:r>
    </w:p>
    <w:p w:rsidR="00DC0034" w:rsidRPr="00B340D1" w:rsidRDefault="00DC0034" w:rsidP="00DC0034">
      <w:pPr>
        <w:pStyle w:val="formattext"/>
        <w:spacing w:before="0" w:beforeAutospacing="0" w:after="0" w:afterAutospacing="0"/>
        <w:ind w:firstLine="709"/>
        <w:jc w:val="both"/>
        <w:textAlignment w:val="baseline"/>
        <w:rPr>
          <w:sz w:val="26"/>
          <w:szCs w:val="26"/>
        </w:rPr>
      </w:pPr>
      <w:r w:rsidRPr="00B340D1">
        <w:rPr>
          <w:sz w:val="26"/>
          <w:szCs w:val="26"/>
        </w:rPr>
        <w:t>запрашивает согласие заявителя на участие в смс-опросе для оценки качества предоставленных муниципальных услуг многофункциональным центром.</w:t>
      </w:r>
    </w:p>
    <w:p w:rsidR="00ED0CDC" w:rsidRPr="00937559" w:rsidRDefault="00ED0CDC" w:rsidP="00ED0CDC">
      <w:pPr>
        <w:ind w:firstLine="0"/>
        <w:rPr>
          <w:rFonts w:ascii="Times New Roman" w:hAnsi="Times New Roman" w:cs="Times New Roman"/>
          <w:lang w:eastAsia="en-US"/>
        </w:rPr>
      </w:pPr>
    </w:p>
    <w:p w:rsidR="00ED0CDC" w:rsidRPr="001F5597" w:rsidRDefault="00ED0CDC" w:rsidP="00ED0CDC">
      <w:pPr>
        <w:rPr>
          <w:rFonts w:ascii="Times New Roman" w:hAnsi="Times New Roman" w:cs="Times New Roman"/>
          <w:sz w:val="26"/>
          <w:szCs w:val="26"/>
          <w:lang w:eastAsia="en-US"/>
        </w:rPr>
      </w:pPr>
    </w:p>
    <w:p w:rsidR="00ED0CDC" w:rsidRPr="001F4FDD" w:rsidRDefault="00ED0CDC" w:rsidP="00ED0CDC">
      <w:pPr>
        <w:ind w:firstLine="0"/>
        <w:rPr>
          <w:rFonts w:ascii="Times New Roman" w:hAnsi="Times New Roman" w:cs="Times New Roman"/>
          <w:lang w:eastAsia="en-US"/>
        </w:rPr>
      </w:pPr>
    </w:p>
    <w:p w:rsidR="00ED0CDC" w:rsidRPr="001F4FDD" w:rsidRDefault="00ED0CDC" w:rsidP="00ED0CDC">
      <w:pPr>
        <w:ind w:firstLine="0"/>
        <w:rPr>
          <w:rFonts w:ascii="Times New Roman" w:hAnsi="Times New Roman" w:cs="Times New Roman"/>
          <w:lang w:eastAsia="en-US"/>
        </w:rPr>
      </w:pPr>
      <w:r w:rsidRPr="001F4FDD">
        <w:rPr>
          <w:rFonts w:ascii="Times New Roman" w:hAnsi="Times New Roman" w:cs="Times New Roman"/>
          <w:lang w:eastAsia="en-US"/>
        </w:rPr>
        <w:t xml:space="preserve"> </w:t>
      </w:r>
    </w:p>
    <w:p w:rsidR="00ED0CDC" w:rsidRDefault="00ED0CDC" w:rsidP="00ED0CDC">
      <w:pPr>
        <w:spacing w:after="200" w:line="276" w:lineRule="auto"/>
        <w:ind w:firstLine="0"/>
        <w:jc w:val="left"/>
        <w:rPr>
          <w:rFonts w:ascii="Calibri" w:hAnsi="Calibri" w:cs="Times New Roman"/>
          <w:lang w:eastAsia="en-US"/>
        </w:rPr>
      </w:pPr>
    </w:p>
    <w:p w:rsidR="00ED0CDC" w:rsidRDefault="00ED0CDC" w:rsidP="00ED0CDC">
      <w:pPr>
        <w:spacing w:after="200" w:line="276" w:lineRule="auto"/>
        <w:ind w:firstLine="0"/>
        <w:jc w:val="left"/>
        <w:rPr>
          <w:rFonts w:ascii="Calibri" w:hAnsi="Calibri" w:cs="Times New Roman"/>
          <w:lang w:eastAsia="en-US"/>
        </w:rPr>
      </w:pPr>
    </w:p>
    <w:p w:rsidR="00ED0CDC" w:rsidRDefault="00ED0CDC" w:rsidP="00ED0CDC">
      <w:pPr>
        <w:spacing w:after="200" w:line="276" w:lineRule="auto"/>
        <w:ind w:firstLine="0"/>
        <w:jc w:val="left"/>
        <w:rPr>
          <w:rFonts w:ascii="Calibri" w:hAnsi="Calibri" w:cs="Times New Roman"/>
          <w:lang w:eastAsia="en-US"/>
        </w:rPr>
      </w:pPr>
    </w:p>
    <w:p w:rsidR="00ED0CDC" w:rsidRDefault="00ED0CDC" w:rsidP="00ED0CDC">
      <w:pPr>
        <w:spacing w:after="200" w:line="276" w:lineRule="auto"/>
        <w:ind w:firstLine="0"/>
        <w:jc w:val="left"/>
        <w:rPr>
          <w:rFonts w:ascii="Calibri" w:hAnsi="Calibri" w:cs="Times New Roman"/>
          <w:lang w:eastAsia="en-US"/>
        </w:rPr>
      </w:pPr>
    </w:p>
    <w:p w:rsidR="00ED0CDC" w:rsidRDefault="00ED0CDC" w:rsidP="00ED0CDC">
      <w:pPr>
        <w:spacing w:after="200" w:line="276" w:lineRule="auto"/>
        <w:ind w:firstLine="0"/>
        <w:jc w:val="left"/>
        <w:rPr>
          <w:rFonts w:ascii="Calibri" w:hAnsi="Calibri" w:cs="Times New Roman"/>
          <w:lang w:eastAsia="en-US"/>
        </w:rPr>
      </w:pPr>
    </w:p>
    <w:p w:rsidR="008A5679" w:rsidRDefault="008A5679" w:rsidP="00ED0CDC">
      <w:pPr>
        <w:spacing w:after="200" w:line="276" w:lineRule="auto"/>
        <w:ind w:firstLine="0"/>
        <w:jc w:val="left"/>
        <w:rPr>
          <w:rFonts w:ascii="Calibri" w:hAnsi="Calibri" w:cs="Times New Roman"/>
          <w:lang w:eastAsia="en-US"/>
        </w:rPr>
      </w:pPr>
    </w:p>
    <w:p w:rsidR="008A5679" w:rsidRDefault="008A5679" w:rsidP="00ED0CDC">
      <w:pPr>
        <w:spacing w:after="200" w:line="276" w:lineRule="auto"/>
        <w:ind w:firstLine="0"/>
        <w:jc w:val="left"/>
        <w:rPr>
          <w:rFonts w:ascii="Calibri" w:hAnsi="Calibri" w:cs="Times New Roman"/>
          <w:lang w:eastAsia="en-US"/>
        </w:rPr>
      </w:pPr>
    </w:p>
    <w:p w:rsidR="008A5679" w:rsidRDefault="008A5679" w:rsidP="00ED0CDC">
      <w:pPr>
        <w:spacing w:after="200" w:line="276" w:lineRule="auto"/>
        <w:ind w:firstLine="0"/>
        <w:jc w:val="left"/>
        <w:rPr>
          <w:rFonts w:ascii="Calibri" w:hAnsi="Calibri" w:cs="Times New Roman"/>
          <w:lang w:eastAsia="en-US"/>
        </w:rPr>
      </w:pPr>
    </w:p>
    <w:p w:rsidR="00A32EBE" w:rsidRDefault="00A32EBE" w:rsidP="00ED0CDC">
      <w:pPr>
        <w:spacing w:after="200" w:line="276" w:lineRule="auto"/>
        <w:ind w:firstLine="0"/>
        <w:jc w:val="left"/>
        <w:rPr>
          <w:rFonts w:ascii="Calibri" w:hAnsi="Calibri" w:cs="Times New Roman"/>
          <w:lang w:eastAsia="en-US"/>
        </w:rPr>
      </w:pPr>
    </w:p>
    <w:p w:rsidR="00A32EBE" w:rsidRDefault="00A32EBE" w:rsidP="00ED0CDC">
      <w:pPr>
        <w:spacing w:after="200" w:line="276" w:lineRule="auto"/>
        <w:ind w:firstLine="0"/>
        <w:jc w:val="left"/>
        <w:rPr>
          <w:rFonts w:ascii="Calibri" w:hAnsi="Calibri" w:cs="Times New Roman"/>
          <w:lang w:eastAsia="en-US"/>
        </w:rPr>
      </w:pPr>
    </w:p>
    <w:p w:rsidR="00A32EBE" w:rsidRDefault="00A32EBE" w:rsidP="00ED0CDC">
      <w:pPr>
        <w:spacing w:after="200" w:line="276" w:lineRule="auto"/>
        <w:ind w:firstLine="0"/>
        <w:jc w:val="left"/>
        <w:rPr>
          <w:rFonts w:ascii="Calibri" w:hAnsi="Calibri" w:cs="Times New Roman"/>
          <w:lang w:eastAsia="en-US"/>
        </w:rPr>
      </w:pPr>
    </w:p>
    <w:p w:rsidR="00A32EBE" w:rsidRDefault="00A32EBE" w:rsidP="00ED0CDC">
      <w:pPr>
        <w:spacing w:after="200" w:line="276" w:lineRule="auto"/>
        <w:ind w:firstLine="0"/>
        <w:jc w:val="left"/>
        <w:rPr>
          <w:rFonts w:ascii="Calibri" w:hAnsi="Calibri" w:cs="Times New Roman"/>
          <w:lang w:eastAsia="en-US"/>
        </w:rPr>
      </w:pPr>
    </w:p>
    <w:p w:rsidR="00A32EBE" w:rsidRDefault="00A32EBE" w:rsidP="00ED0CDC">
      <w:pPr>
        <w:spacing w:after="200" w:line="276" w:lineRule="auto"/>
        <w:ind w:firstLine="0"/>
        <w:jc w:val="left"/>
        <w:rPr>
          <w:rFonts w:ascii="Calibri" w:hAnsi="Calibri" w:cs="Times New Roman"/>
          <w:lang w:eastAsia="en-US"/>
        </w:rPr>
      </w:pPr>
    </w:p>
    <w:p w:rsidR="00A32EBE" w:rsidRDefault="00A32EBE" w:rsidP="00ED0CDC">
      <w:pPr>
        <w:spacing w:after="200" w:line="276" w:lineRule="auto"/>
        <w:ind w:firstLine="0"/>
        <w:jc w:val="left"/>
        <w:rPr>
          <w:rFonts w:ascii="Calibri" w:hAnsi="Calibri" w:cs="Times New Roman"/>
          <w:lang w:eastAsia="en-US"/>
        </w:rPr>
      </w:pPr>
    </w:p>
    <w:p w:rsidR="00A32EBE" w:rsidRDefault="00A32EBE" w:rsidP="00ED0CDC">
      <w:pPr>
        <w:spacing w:after="200" w:line="276" w:lineRule="auto"/>
        <w:ind w:firstLine="0"/>
        <w:jc w:val="left"/>
        <w:rPr>
          <w:rFonts w:ascii="Calibri" w:hAnsi="Calibri" w:cs="Times New Roman"/>
          <w:lang w:eastAsia="en-US"/>
        </w:rPr>
      </w:pPr>
    </w:p>
    <w:p w:rsidR="00A32EBE" w:rsidRDefault="00A32EBE" w:rsidP="00ED0CDC">
      <w:pPr>
        <w:spacing w:after="200" w:line="276" w:lineRule="auto"/>
        <w:ind w:firstLine="0"/>
        <w:jc w:val="left"/>
        <w:rPr>
          <w:rFonts w:ascii="Calibri" w:hAnsi="Calibri" w:cs="Times New Roman"/>
          <w:lang w:eastAsia="en-US"/>
        </w:rPr>
      </w:pPr>
    </w:p>
    <w:p w:rsidR="00A32EBE" w:rsidRDefault="00A32EBE" w:rsidP="00ED0CDC">
      <w:pPr>
        <w:spacing w:after="200" w:line="276" w:lineRule="auto"/>
        <w:ind w:firstLine="0"/>
        <w:jc w:val="left"/>
        <w:rPr>
          <w:rFonts w:ascii="Calibri" w:hAnsi="Calibri" w:cs="Times New Roman"/>
          <w:lang w:eastAsia="en-US"/>
        </w:rPr>
      </w:pPr>
    </w:p>
    <w:p w:rsidR="00A32EBE" w:rsidRDefault="00A32EBE" w:rsidP="00ED0CDC">
      <w:pPr>
        <w:spacing w:after="200" w:line="276" w:lineRule="auto"/>
        <w:ind w:firstLine="0"/>
        <w:jc w:val="left"/>
        <w:rPr>
          <w:rFonts w:ascii="Calibri" w:hAnsi="Calibri" w:cs="Times New Roman"/>
          <w:lang w:eastAsia="en-US"/>
        </w:rPr>
      </w:pPr>
    </w:p>
    <w:p w:rsidR="00A32EBE" w:rsidRDefault="00A32EBE" w:rsidP="00ED0CDC">
      <w:pPr>
        <w:spacing w:after="200" w:line="276" w:lineRule="auto"/>
        <w:ind w:firstLine="0"/>
        <w:jc w:val="left"/>
        <w:rPr>
          <w:rFonts w:ascii="Calibri" w:hAnsi="Calibri" w:cs="Times New Roman"/>
          <w:lang w:eastAsia="en-US"/>
        </w:rPr>
      </w:pPr>
    </w:p>
    <w:p w:rsidR="008A5679" w:rsidRDefault="008A5679" w:rsidP="00ED0CDC">
      <w:pPr>
        <w:spacing w:after="200" w:line="276" w:lineRule="auto"/>
        <w:ind w:firstLine="0"/>
        <w:jc w:val="left"/>
        <w:rPr>
          <w:rFonts w:ascii="Calibri" w:hAnsi="Calibri" w:cs="Times New Roman"/>
          <w:lang w:eastAsia="en-US"/>
        </w:rPr>
      </w:pPr>
    </w:p>
    <w:p w:rsidR="00ED0CDC" w:rsidRPr="00901047" w:rsidRDefault="00ED0CDC" w:rsidP="00ED0CDC">
      <w:pPr>
        <w:spacing w:after="200" w:line="276" w:lineRule="auto"/>
        <w:ind w:firstLine="0"/>
        <w:jc w:val="left"/>
        <w:rPr>
          <w:rFonts w:ascii="Calibri" w:hAnsi="Calibri" w:cs="Times New Roman"/>
          <w:lang w:eastAsia="en-US"/>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4"/>
        <w:gridCol w:w="4924"/>
      </w:tblGrid>
      <w:tr w:rsidR="00ED0CDC" w:rsidRPr="00901047" w:rsidTr="00A656DB">
        <w:tc>
          <w:tcPr>
            <w:tcW w:w="4924" w:type="dxa"/>
          </w:tcPr>
          <w:p w:rsidR="00ED0CDC" w:rsidRPr="00901047" w:rsidRDefault="00ED0CDC" w:rsidP="00A656DB">
            <w:pPr>
              <w:rPr>
                <w:rFonts w:ascii="Calibri" w:hAnsi="Calibri"/>
              </w:rPr>
            </w:pPr>
          </w:p>
        </w:tc>
        <w:tc>
          <w:tcPr>
            <w:tcW w:w="4924" w:type="dxa"/>
          </w:tcPr>
          <w:p w:rsidR="00ED0CDC" w:rsidRPr="00B90081" w:rsidRDefault="00ED0CDC" w:rsidP="00A656DB">
            <w:pPr>
              <w:rPr>
                <w:rFonts w:ascii="Times New Roman" w:hAnsi="Times New Roman"/>
              </w:rPr>
            </w:pPr>
            <w:r w:rsidRPr="00B90081">
              <w:rPr>
                <w:rFonts w:ascii="Times New Roman" w:hAnsi="Times New Roman"/>
              </w:rPr>
              <w:t>ПРИЛОЖЕНИЕ № 1</w:t>
            </w:r>
          </w:p>
          <w:p w:rsidR="00ED0CDC" w:rsidRPr="00901047" w:rsidRDefault="00ED0CDC" w:rsidP="00F057A6">
            <w:pPr>
              <w:rPr>
                <w:rFonts w:ascii="Times New Roman CYR" w:hAnsi="Times New Roman CYR" w:cs="Times New Roman CYR"/>
              </w:rPr>
            </w:pPr>
            <w:r w:rsidRPr="00901047">
              <w:rPr>
                <w:rFonts w:ascii="Times New Roman CYR" w:hAnsi="Times New Roman CYR" w:cs="Times New Roman CYR"/>
              </w:rPr>
              <w:t>к административному регламенту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w:t>
            </w:r>
          </w:p>
        </w:tc>
      </w:tr>
    </w:tbl>
    <w:p w:rsidR="00ED0CDC" w:rsidRPr="00901047" w:rsidRDefault="00ED0CDC" w:rsidP="00ED0CDC">
      <w:pPr>
        <w:spacing w:after="200" w:line="276" w:lineRule="auto"/>
        <w:ind w:firstLine="0"/>
        <w:rPr>
          <w:rFonts w:ascii="Calibri" w:hAnsi="Calibri" w:cs="Times New Roman"/>
          <w:lang w:eastAsia="en-US"/>
        </w:rPr>
      </w:pPr>
    </w:p>
    <w:tbl>
      <w:tblPr>
        <w:tblW w:w="9532" w:type="dxa"/>
        <w:tblInd w:w="108" w:type="dxa"/>
        <w:tblLayout w:type="fixed"/>
        <w:tblLook w:val="0000"/>
      </w:tblPr>
      <w:tblGrid>
        <w:gridCol w:w="4678"/>
        <w:gridCol w:w="4854"/>
      </w:tblGrid>
      <w:tr w:rsidR="00ED0CDC" w:rsidRPr="00901047" w:rsidTr="00A656DB">
        <w:tc>
          <w:tcPr>
            <w:tcW w:w="4678" w:type="dxa"/>
          </w:tcPr>
          <w:p w:rsidR="00ED0CDC" w:rsidRPr="00901047" w:rsidRDefault="00ED0CDC" w:rsidP="00A656DB">
            <w:pPr>
              <w:ind w:firstLine="0"/>
              <w:jc w:val="left"/>
              <w:rPr>
                <w:rFonts w:ascii="Times New Roman CYR" w:hAnsi="Times New Roman CYR" w:cs="Times New Roman CYR"/>
              </w:rPr>
            </w:pPr>
            <w:r w:rsidRPr="00901047">
              <w:rPr>
                <w:rFonts w:ascii="Times New Roman CYR" w:hAnsi="Times New Roman CYR" w:cs="Times New Roman CYR"/>
              </w:rPr>
              <w:t>от ___________ № ___________</w:t>
            </w:r>
          </w:p>
          <w:p w:rsidR="00ED0CDC" w:rsidRPr="00901047" w:rsidRDefault="00ED0CDC" w:rsidP="00A656DB">
            <w:pPr>
              <w:ind w:firstLine="0"/>
              <w:jc w:val="left"/>
              <w:rPr>
                <w:rFonts w:ascii="Times New Roman CYR" w:hAnsi="Times New Roman CYR" w:cs="Times New Roman CYR"/>
              </w:rPr>
            </w:pPr>
            <w:r w:rsidRPr="00901047">
              <w:rPr>
                <w:rFonts w:ascii="Times New Roman CYR" w:hAnsi="Times New Roman CYR" w:cs="Times New Roman CYR"/>
              </w:rPr>
              <w:t>(дата и номер заявления)</w:t>
            </w:r>
          </w:p>
        </w:tc>
        <w:tc>
          <w:tcPr>
            <w:tcW w:w="4854" w:type="dxa"/>
          </w:tcPr>
          <w:p w:rsidR="00ED0CDC" w:rsidRPr="00901047" w:rsidRDefault="00ED0CDC" w:rsidP="00A656DB">
            <w:pPr>
              <w:ind w:firstLine="0"/>
              <w:jc w:val="left"/>
              <w:rPr>
                <w:rFonts w:ascii="Times New Roman CYR" w:hAnsi="Times New Roman CYR" w:cs="Times New Roman CYR"/>
              </w:rPr>
            </w:pPr>
            <w:r w:rsidRPr="00901047">
              <w:rPr>
                <w:rFonts w:ascii="Times New Roman CYR" w:hAnsi="Times New Roman CYR" w:cs="Times New Roman CYR"/>
              </w:rPr>
              <w:t xml:space="preserve">В администрацию </w:t>
            </w:r>
          </w:p>
          <w:p w:rsidR="00ED0CDC" w:rsidRPr="00901047" w:rsidRDefault="00350C33" w:rsidP="00350C33">
            <w:pPr>
              <w:ind w:firstLine="0"/>
              <w:jc w:val="left"/>
              <w:rPr>
                <w:rFonts w:ascii="Times New Roman CYR" w:hAnsi="Times New Roman CYR" w:cs="Times New Roman CYR"/>
              </w:rPr>
            </w:pPr>
            <w:r>
              <w:rPr>
                <w:rFonts w:ascii="Times New Roman CYR" w:hAnsi="Times New Roman CYR" w:cs="Times New Roman CYR"/>
              </w:rPr>
              <w:t>Новокривошеинского</w:t>
            </w:r>
            <w:r w:rsidR="00ED0CDC" w:rsidRPr="00901047">
              <w:rPr>
                <w:rFonts w:ascii="Times New Roman CYR" w:hAnsi="Times New Roman CYR" w:cs="Times New Roman CYR"/>
              </w:rPr>
              <w:t xml:space="preserve"> сельского поселения </w:t>
            </w:r>
          </w:p>
        </w:tc>
      </w:tr>
    </w:tbl>
    <w:p w:rsidR="00ED0CDC" w:rsidRDefault="00ED0CDC" w:rsidP="00ED0CDC">
      <w:pPr>
        <w:keepNext/>
        <w:keepLines/>
        <w:ind w:firstLine="0"/>
        <w:jc w:val="center"/>
        <w:outlineLvl w:val="2"/>
        <w:rPr>
          <w:rFonts w:ascii="Cambria" w:hAnsi="Cambria" w:cs="Times New Roman"/>
          <w:b/>
          <w:bCs/>
          <w:lang w:eastAsia="en-US"/>
        </w:rPr>
      </w:pPr>
    </w:p>
    <w:p w:rsidR="00ED0CDC" w:rsidRPr="00172A78" w:rsidRDefault="00ED0CDC" w:rsidP="00350C33">
      <w:pPr>
        <w:keepNext/>
        <w:keepLines/>
        <w:spacing w:line="240" w:lineRule="auto"/>
        <w:ind w:firstLine="0"/>
        <w:jc w:val="center"/>
        <w:outlineLvl w:val="2"/>
        <w:rPr>
          <w:rFonts w:ascii="Cambria" w:hAnsi="Cambria" w:cs="Times New Roman"/>
          <w:b/>
          <w:bCs/>
          <w:lang w:eastAsia="en-US"/>
        </w:rPr>
      </w:pPr>
      <w:r w:rsidRPr="00172A78">
        <w:rPr>
          <w:rFonts w:ascii="Cambria" w:hAnsi="Cambria" w:cs="Times New Roman"/>
          <w:b/>
          <w:bCs/>
          <w:lang w:eastAsia="en-US"/>
        </w:rPr>
        <w:t>ЗАЯВЛЕНИЕ</w:t>
      </w:r>
      <w:hyperlink w:anchor="sub_1" w:history="1">
        <w:r w:rsidRPr="00172A78">
          <w:rPr>
            <w:rFonts w:ascii="Cambria" w:hAnsi="Cambria" w:cs="Times New Roman CYR"/>
            <w:lang w:eastAsia="en-US"/>
          </w:rPr>
          <w:t>*(1)</w:t>
        </w:r>
      </w:hyperlink>
    </w:p>
    <w:p w:rsidR="00ED0CDC" w:rsidRDefault="00ED0CDC" w:rsidP="00350C33">
      <w:pPr>
        <w:keepNext/>
        <w:keepLines/>
        <w:spacing w:line="240" w:lineRule="auto"/>
        <w:ind w:firstLine="0"/>
        <w:jc w:val="center"/>
        <w:outlineLvl w:val="2"/>
        <w:rPr>
          <w:rFonts w:ascii="Cambria" w:hAnsi="Cambria" w:cs="Times New Roman"/>
          <w:b/>
          <w:bCs/>
          <w:lang w:eastAsia="en-US"/>
        </w:rPr>
      </w:pPr>
      <w:r w:rsidRPr="00172A78">
        <w:rPr>
          <w:rFonts w:ascii="Cambria" w:hAnsi="Cambria" w:cs="Times New Roman"/>
          <w:b/>
          <w:bCs/>
          <w:lang w:eastAsia="en-US"/>
        </w:rPr>
        <w:t>на получение специального разрешения на движение по автомобильным дорогам тяжеловесного и (или) крупногаб</w:t>
      </w:r>
      <w:r>
        <w:rPr>
          <w:rFonts w:ascii="Cambria" w:hAnsi="Cambria" w:cs="Times New Roman"/>
          <w:b/>
          <w:bCs/>
          <w:lang w:eastAsia="en-US"/>
        </w:rPr>
        <w:t>аритного транспортного средства</w:t>
      </w:r>
    </w:p>
    <w:p w:rsidR="00ED0CDC" w:rsidRPr="00172A78" w:rsidRDefault="00ED0CDC" w:rsidP="00350C33">
      <w:pPr>
        <w:keepNext/>
        <w:keepLines/>
        <w:spacing w:line="240" w:lineRule="auto"/>
        <w:ind w:firstLine="0"/>
        <w:jc w:val="center"/>
        <w:outlineLvl w:val="2"/>
        <w:rPr>
          <w:rFonts w:ascii="Cambria" w:hAnsi="Cambria" w:cs="Times New Roman"/>
          <w:b/>
          <w:bCs/>
          <w:lang w:eastAsia="en-US"/>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803"/>
        <w:gridCol w:w="917"/>
        <w:gridCol w:w="887"/>
        <w:gridCol w:w="1052"/>
        <w:gridCol w:w="45"/>
        <w:gridCol w:w="1701"/>
        <w:gridCol w:w="1108"/>
        <w:gridCol w:w="26"/>
        <w:gridCol w:w="711"/>
        <w:gridCol w:w="1248"/>
      </w:tblGrid>
      <w:tr w:rsidR="00ED0CDC" w:rsidRPr="00901047" w:rsidTr="00A656DB">
        <w:tc>
          <w:tcPr>
            <w:tcW w:w="9498" w:type="dxa"/>
            <w:gridSpan w:val="10"/>
            <w:tcBorders>
              <w:top w:val="single" w:sz="4" w:space="0" w:color="auto"/>
              <w:bottom w:val="single" w:sz="4" w:space="0" w:color="auto"/>
            </w:tcBorders>
          </w:tcPr>
          <w:p w:rsidR="00ED0CDC" w:rsidRPr="00901047" w:rsidRDefault="00ED0CDC" w:rsidP="00350C33">
            <w:pPr>
              <w:spacing w:line="240" w:lineRule="auto"/>
              <w:ind w:firstLine="0"/>
              <w:rPr>
                <w:rFonts w:ascii="Times New Roman CYR" w:hAnsi="Times New Roman CYR" w:cs="Times New Roman CYR"/>
              </w:rPr>
            </w:pPr>
            <w:r w:rsidRPr="00901047">
              <w:rPr>
                <w:rFonts w:ascii="Times New Roman CYR" w:hAnsi="Times New Roman CYR" w:cs="Times New Roman CYR"/>
              </w:rPr>
              <w:t>Информация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w:t>
            </w:r>
          </w:p>
        </w:tc>
      </w:tr>
      <w:tr w:rsidR="00ED0CDC" w:rsidRPr="00901047" w:rsidTr="00A656DB">
        <w:tc>
          <w:tcPr>
            <w:tcW w:w="9498" w:type="dxa"/>
            <w:gridSpan w:val="10"/>
            <w:tcBorders>
              <w:top w:val="single" w:sz="4" w:space="0" w:color="auto"/>
              <w:bottom w:val="single" w:sz="4" w:space="0" w:color="auto"/>
            </w:tcBorders>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9498" w:type="dxa"/>
            <w:gridSpan w:val="10"/>
            <w:tcBorders>
              <w:top w:val="single" w:sz="4" w:space="0" w:color="auto"/>
              <w:bottom w:val="single" w:sz="4" w:space="0" w:color="auto"/>
            </w:tcBorders>
          </w:tcPr>
          <w:p w:rsidR="00ED0CDC" w:rsidRPr="00901047" w:rsidRDefault="00ED0CDC" w:rsidP="00350C33">
            <w:pPr>
              <w:spacing w:line="240" w:lineRule="auto"/>
              <w:ind w:firstLine="0"/>
              <w:rPr>
                <w:rFonts w:ascii="Times New Roman CYR" w:hAnsi="Times New Roman CYR" w:cs="Times New Roman CYR"/>
              </w:rPr>
            </w:pPr>
            <w:r w:rsidRPr="00901047">
              <w:rPr>
                <w:rFonts w:ascii="Times New Roman CYR" w:hAnsi="Times New Roman CYR" w:cs="Times New Roman CYR"/>
              </w:rPr>
              <w:t>Информация о владельце транспортного средства:</w:t>
            </w:r>
          </w:p>
        </w:tc>
      </w:tr>
      <w:tr w:rsidR="00ED0CDC" w:rsidRPr="00901047" w:rsidTr="00A656DB">
        <w:tc>
          <w:tcPr>
            <w:tcW w:w="4659" w:type="dxa"/>
            <w:gridSpan w:val="4"/>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наименование, организационно-правовая форма и адрес в пределах места нахождения, телефон - для юридических лиц;</w:t>
            </w:r>
          </w:p>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w:t>
            </w:r>
          </w:p>
        </w:tc>
        <w:tc>
          <w:tcPr>
            <w:tcW w:w="4839" w:type="dxa"/>
            <w:gridSpan w:val="6"/>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4659" w:type="dxa"/>
            <w:gridSpan w:val="4"/>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w:t>
            </w:r>
          </w:p>
        </w:tc>
        <w:tc>
          <w:tcPr>
            <w:tcW w:w="4839" w:type="dxa"/>
            <w:gridSpan w:val="6"/>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9498" w:type="dxa"/>
            <w:gridSpan w:val="10"/>
            <w:tcBorders>
              <w:top w:val="single" w:sz="4" w:space="0" w:color="auto"/>
              <w:bottom w:val="single" w:sz="4" w:space="0" w:color="auto"/>
            </w:tcBorders>
          </w:tcPr>
          <w:p w:rsidR="00ED0CDC" w:rsidRPr="00901047" w:rsidRDefault="00ED0CDC" w:rsidP="00350C33">
            <w:pPr>
              <w:spacing w:line="240" w:lineRule="auto"/>
              <w:ind w:firstLine="0"/>
              <w:rPr>
                <w:rFonts w:ascii="Times New Roman CYR" w:hAnsi="Times New Roman CYR" w:cs="Times New Roman CYR"/>
              </w:rPr>
            </w:pPr>
            <w:r w:rsidRPr="00901047">
              <w:rPr>
                <w:rFonts w:ascii="Times New Roman CYR" w:hAnsi="Times New Roman CYR" w:cs="Times New Roman CYR"/>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tc>
      </w:tr>
      <w:tr w:rsidR="00ED0CDC" w:rsidRPr="00901047" w:rsidTr="00A656DB">
        <w:tc>
          <w:tcPr>
            <w:tcW w:w="9498" w:type="dxa"/>
            <w:gridSpan w:val="10"/>
            <w:tcBorders>
              <w:top w:val="single" w:sz="4" w:space="0" w:color="auto"/>
              <w:bottom w:val="single" w:sz="4" w:space="0" w:color="auto"/>
            </w:tcBorders>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4659" w:type="dxa"/>
            <w:gridSpan w:val="4"/>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Вид перевозки (по территории Российской Федерации)</w:t>
            </w:r>
          </w:p>
        </w:tc>
        <w:tc>
          <w:tcPr>
            <w:tcW w:w="4839" w:type="dxa"/>
            <w:gridSpan w:val="6"/>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4659" w:type="dxa"/>
            <w:gridSpan w:val="4"/>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Срок выполнения поездок</w:t>
            </w:r>
            <w:hyperlink w:anchor="sub_2" w:history="1">
              <w:r w:rsidRPr="00901047">
                <w:rPr>
                  <w:rFonts w:ascii="Times New Roman CYR" w:hAnsi="Times New Roman CYR" w:cs="Times New Roman CYR"/>
                  <w:color w:val="106BBE"/>
                </w:rPr>
                <w:t xml:space="preserve">*(2) </w:t>
              </w:r>
            </w:hyperlink>
            <w:hyperlink w:anchor="sub_3" w:history="1">
              <w:r w:rsidRPr="00901047">
                <w:rPr>
                  <w:rFonts w:ascii="Times New Roman CYR" w:hAnsi="Times New Roman CYR" w:cs="Times New Roman CYR"/>
                  <w:color w:val="106BBE"/>
                </w:rPr>
                <w:t>*(3):</w:t>
              </w:r>
            </w:hyperlink>
          </w:p>
        </w:tc>
        <w:tc>
          <w:tcPr>
            <w:tcW w:w="2854" w:type="dxa"/>
            <w:gridSpan w:val="3"/>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с</w:t>
            </w:r>
          </w:p>
        </w:tc>
        <w:tc>
          <w:tcPr>
            <w:tcW w:w="737" w:type="dxa"/>
            <w:gridSpan w:val="2"/>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по</w:t>
            </w:r>
          </w:p>
        </w:tc>
        <w:tc>
          <w:tcPr>
            <w:tcW w:w="1248" w:type="dxa"/>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4659" w:type="dxa"/>
            <w:gridSpan w:val="4"/>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Количество поездок (для тяжеловесных транспортных средств):</w:t>
            </w:r>
          </w:p>
        </w:tc>
        <w:tc>
          <w:tcPr>
            <w:tcW w:w="4839" w:type="dxa"/>
            <w:gridSpan w:val="6"/>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9498" w:type="dxa"/>
            <w:gridSpan w:val="10"/>
            <w:tcBorders>
              <w:top w:val="single" w:sz="4" w:space="0" w:color="auto"/>
              <w:bottom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Характеристика груза (при наличии груза):</w:t>
            </w:r>
          </w:p>
        </w:tc>
      </w:tr>
      <w:tr w:rsidR="00ED0CDC" w:rsidRPr="00901047" w:rsidTr="00A656DB">
        <w:tc>
          <w:tcPr>
            <w:tcW w:w="2720" w:type="dxa"/>
            <w:gridSpan w:val="2"/>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наименование</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делимость</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габариты (длина, ширина, высота) (м)</w:t>
            </w:r>
          </w:p>
        </w:tc>
        <w:tc>
          <w:tcPr>
            <w:tcW w:w="1959" w:type="dxa"/>
            <w:gridSpan w:val="2"/>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Масса (т)</w:t>
            </w:r>
          </w:p>
        </w:tc>
      </w:tr>
      <w:tr w:rsidR="00ED0CDC" w:rsidRPr="00901047" w:rsidTr="00A656DB">
        <w:tc>
          <w:tcPr>
            <w:tcW w:w="2720" w:type="dxa"/>
            <w:gridSpan w:val="2"/>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rPr>
                <w:rFonts w:ascii="Times New Roman CYR" w:hAnsi="Times New Roman CYR" w:cs="Times New Roman CYR"/>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c>
          <w:tcPr>
            <w:tcW w:w="1959" w:type="dxa"/>
            <w:gridSpan w:val="2"/>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9498" w:type="dxa"/>
            <w:gridSpan w:val="10"/>
            <w:tcBorders>
              <w:top w:val="single" w:sz="4" w:space="0" w:color="auto"/>
              <w:bottom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Сведения о транспортном средстве:</w:t>
            </w:r>
          </w:p>
        </w:tc>
      </w:tr>
      <w:tr w:rsidR="00ED0CDC" w:rsidRPr="00901047" w:rsidTr="00A656DB">
        <w:tc>
          <w:tcPr>
            <w:tcW w:w="2720" w:type="dxa"/>
            <w:gridSpan w:val="2"/>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марка</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модель</w:t>
            </w:r>
          </w:p>
        </w:tc>
        <w:tc>
          <w:tcPr>
            <w:tcW w:w="3093" w:type="dxa"/>
            <w:gridSpan w:val="4"/>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государственный регистрационный номер</w:t>
            </w:r>
          </w:p>
        </w:tc>
      </w:tr>
      <w:tr w:rsidR="00ED0CDC" w:rsidRPr="00901047" w:rsidTr="00A656DB">
        <w:tc>
          <w:tcPr>
            <w:tcW w:w="2720" w:type="dxa"/>
            <w:gridSpan w:val="2"/>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rPr>
                <w:rFonts w:ascii="Times New Roman CYR" w:hAnsi="Times New Roman CYR" w:cs="Times New Roman CYR"/>
              </w:rPr>
            </w:pP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c>
          <w:tcPr>
            <w:tcW w:w="3093" w:type="dxa"/>
            <w:gridSpan w:val="4"/>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9498" w:type="dxa"/>
            <w:gridSpan w:val="10"/>
            <w:tcBorders>
              <w:top w:val="single" w:sz="4" w:space="0" w:color="auto"/>
              <w:bottom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lastRenderedPageBreak/>
              <w:t>Параметры транспортного средства (автопоезда):</w:t>
            </w:r>
          </w:p>
        </w:tc>
      </w:tr>
      <w:tr w:rsidR="00ED0CDC" w:rsidRPr="00901047" w:rsidTr="00A656DB">
        <w:tc>
          <w:tcPr>
            <w:tcW w:w="2720" w:type="dxa"/>
            <w:gridSpan w:val="2"/>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масса (т)</w:t>
            </w:r>
          </w:p>
        </w:tc>
        <w:tc>
          <w:tcPr>
            <w:tcW w:w="1984" w:type="dxa"/>
            <w:gridSpan w:val="3"/>
            <w:tcBorders>
              <w:top w:val="single" w:sz="4" w:space="0" w:color="auto"/>
              <w:left w:val="single" w:sz="4" w:space="0" w:color="auto"/>
              <w:bottom w:val="single" w:sz="4" w:space="0" w:color="auto"/>
              <w:right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расстояния между осями (м)</w:t>
            </w:r>
          </w:p>
        </w:tc>
        <w:tc>
          <w:tcPr>
            <w:tcW w:w="1701" w:type="dxa"/>
            <w:tcBorders>
              <w:top w:val="single" w:sz="4" w:space="0" w:color="auto"/>
              <w:left w:val="single" w:sz="4" w:space="0" w:color="auto"/>
              <w:bottom w:val="single" w:sz="4" w:space="0" w:color="auto"/>
              <w:right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нагрузки на оси (т)</w:t>
            </w:r>
          </w:p>
        </w:tc>
        <w:tc>
          <w:tcPr>
            <w:tcW w:w="3093" w:type="dxa"/>
            <w:gridSpan w:val="4"/>
            <w:tcBorders>
              <w:top w:val="single" w:sz="4" w:space="0" w:color="auto"/>
              <w:left w:val="single" w:sz="4" w:space="0" w:color="auto"/>
              <w:bottom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наличие пневматической подвески</w:t>
            </w:r>
          </w:p>
        </w:tc>
      </w:tr>
      <w:tr w:rsidR="00ED0CDC" w:rsidRPr="00901047" w:rsidTr="00A656DB">
        <w:tc>
          <w:tcPr>
            <w:tcW w:w="2720" w:type="dxa"/>
            <w:gridSpan w:val="2"/>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rPr>
                <w:rFonts w:ascii="Times New Roman CYR" w:hAnsi="Times New Roman CYR" w:cs="Times New Roman CYR"/>
              </w:rPr>
            </w:pPr>
          </w:p>
        </w:tc>
        <w:tc>
          <w:tcPr>
            <w:tcW w:w="1984" w:type="dxa"/>
            <w:gridSpan w:val="3"/>
            <w:tcBorders>
              <w:top w:val="single" w:sz="4" w:space="0" w:color="auto"/>
              <w:left w:val="single" w:sz="4" w:space="0" w:color="auto"/>
              <w:bottom w:val="single" w:sz="4" w:space="0" w:color="auto"/>
              <w:right w:val="single" w:sz="4" w:space="0" w:color="auto"/>
            </w:tcBorders>
          </w:tcPr>
          <w:p w:rsidR="00ED0CDC" w:rsidRPr="00901047" w:rsidRDefault="00ED0CDC" w:rsidP="00350C33">
            <w:pPr>
              <w:spacing w:line="240" w:lineRule="auto"/>
              <w:ind w:firstLine="0"/>
              <w:rPr>
                <w:rFonts w:ascii="Times New Roman CYR" w:hAnsi="Times New Roman CYR" w:cs="Times New Roman CYR"/>
              </w:rPr>
            </w:pPr>
          </w:p>
        </w:tc>
        <w:tc>
          <w:tcPr>
            <w:tcW w:w="1701" w:type="dxa"/>
            <w:tcBorders>
              <w:top w:val="single" w:sz="4" w:space="0" w:color="auto"/>
              <w:left w:val="single" w:sz="4" w:space="0" w:color="auto"/>
              <w:bottom w:val="single" w:sz="4" w:space="0" w:color="auto"/>
              <w:right w:val="single" w:sz="4" w:space="0" w:color="auto"/>
            </w:tcBorders>
          </w:tcPr>
          <w:p w:rsidR="00ED0CDC" w:rsidRPr="00901047" w:rsidRDefault="00ED0CDC" w:rsidP="00350C33">
            <w:pPr>
              <w:spacing w:line="240" w:lineRule="auto"/>
              <w:ind w:firstLine="0"/>
              <w:rPr>
                <w:rFonts w:ascii="Times New Roman CYR" w:hAnsi="Times New Roman CYR" w:cs="Times New Roman CYR"/>
              </w:rPr>
            </w:pPr>
          </w:p>
        </w:tc>
        <w:tc>
          <w:tcPr>
            <w:tcW w:w="3093" w:type="dxa"/>
            <w:gridSpan w:val="4"/>
            <w:tcBorders>
              <w:top w:val="single" w:sz="4" w:space="0" w:color="auto"/>
              <w:left w:val="single" w:sz="4" w:space="0" w:color="auto"/>
              <w:bottom w:val="single" w:sz="4" w:space="0" w:color="auto"/>
            </w:tcBorders>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2720" w:type="dxa"/>
            <w:gridSpan w:val="2"/>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количество и скатность колес на каждой оси</w:t>
            </w:r>
          </w:p>
        </w:tc>
        <w:tc>
          <w:tcPr>
            <w:tcW w:w="6778" w:type="dxa"/>
            <w:gridSpan w:val="8"/>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9498" w:type="dxa"/>
            <w:gridSpan w:val="10"/>
            <w:tcBorders>
              <w:top w:val="single" w:sz="4" w:space="0" w:color="auto"/>
              <w:bottom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габариты:</w:t>
            </w:r>
          </w:p>
        </w:tc>
      </w:tr>
      <w:tr w:rsidR="00ED0CDC" w:rsidRPr="00901047" w:rsidTr="00A656DB">
        <w:tc>
          <w:tcPr>
            <w:tcW w:w="1803" w:type="dxa"/>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Длина (м)</w:t>
            </w: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Ширина (м)</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Высота (м)</w:t>
            </w:r>
          </w:p>
        </w:tc>
        <w:tc>
          <w:tcPr>
            <w:tcW w:w="4794" w:type="dxa"/>
            <w:gridSpan w:val="5"/>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Минимальный радиус поворота с грузом (м)</w:t>
            </w:r>
          </w:p>
        </w:tc>
      </w:tr>
      <w:tr w:rsidR="00ED0CDC" w:rsidRPr="00901047" w:rsidTr="00A656DB">
        <w:tc>
          <w:tcPr>
            <w:tcW w:w="1803" w:type="dxa"/>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rPr>
                <w:rFonts w:ascii="Times New Roman CYR" w:hAnsi="Times New Roman CYR" w:cs="Times New Roman CYR"/>
              </w:rPr>
            </w:pPr>
          </w:p>
        </w:tc>
        <w:tc>
          <w:tcPr>
            <w:tcW w:w="1804" w:type="dxa"/>
            <w:gridSpan w:val="2"/>
            <w:tcBorders>
              <w:top w:val="single" w:sz="4" w:space="0" w:color="auto"/>
              <w:left w:val="single" w:sz="4" w:space="0" w:color="auto"/>
              <w:bottom w:val="single" w:sz="4" w:space="0" w:color="auto"/>
              <w:right w:val="single" w:sz="4" w:space="0" w:color="auto"/>
            </w:tcBorders>
          </w:tcPr>
          <w:p w:rsidR="00ED0CDC" w:rsidRPr="00901047" w:rsidRDefault="00ED0CDC" w:rsidP="00350C33">
            <w:pPr>
              <w:spacing w:line="240" w:lineRule="auto"/>
              <w:ind w:firstLine="0"/>
              <w:rPr>
                <w:rFonts w:ascii="Times New Roman CYR" w:hAnsi="Times New Roman CYR" w:cs="Times New Roman CYR"/>
              </w:rPr>
            </w:pPr>
          </w:p>
        </w:tc>
        <w:tc>
          <w:tcPr>
            <w:tcW w:w="1097" w:type="dxa"/>
            <w:gridSpan w:val="2"/>
            <w:tcBorders>
              <w:top w:val="single" w:sz="4" w:space="0" w:color="auto"/>
              <w:left w:val="single" w:sz="4" w:space="0" w:color="auto"/>
              <w:bottom w:val="single" w:sz="4" w:space="0" w:color="auto"/>
              <w:right w:val="single" w:sz="4" w:space="0" w:color="auto"/>
            </w:tcBorders>
          </w:tcPr>
          <w:p w:rsidR="00ED0CDC" w:rsidRPr="00901047" w:rsidRDefault="00ED0CDC" w:rsidP="00350C33">
            <w:pPr>
              <w:spacing w:line="240" w:lineRule="auto"/>
              <w:ind w:firstLine="0"/>
              <w:rPr>
                <w:rFonts w:ascii="Times New Roman CYR" w:hAnsi="Times New Roman CYR" w:cs="Times New Roman CYR"/>
              </w:rPr>
            </w:pPr>
          </w:p>
        </w:tc>
        <w:tc>
          <w:tcPr>
            <w:tcW w:w="4794" w:type="dxa"/>
            <w:gridSpan w:val="5"/>
            <w:tcBorders>
              <w:top w:val="single" w:sz="4" w:space="0" w:color="auto"/>
              <w:left w:val="single" w:sz="4" w:space="0" w:color="auto"/>
              <w:bottom w:val="single" w:sz="4" w:space="0" w:color="auto"/>
            </w:tcBorders>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9498" w:type="dxa"/>
            <w:gridSpan w:val="10"/>
            <w:tcBorders>
              <w:top w:val="single" w:sz="4" w:space="0" w:color="auto"/>
              <w:bottom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w:t>
            </w:r>
          </w:p>
        </w:tc>
      </w:tr>
      <w:tr w:rsidR="00ED0CDC" w:rsidRPr="00901047" w:rsidTr="00A656DB">
        <w:tc>
          <w:tcPr>
            <w:tcW w:w="4704" w:type="dxa"/>
            <w:gridSpan w:val="5"/>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пункт отправления</w:t>
            </w:r>
          </w:p>
        </w:tc>
        <w:tc>
          <w:tcPr>
            <w:tcW w:w="4794" w:type="dxa"/>
            <w:gridSpan w:val="5"/>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пункт назначения с указанием подъездов к местам проведения сельскохозяйственных работ</w:t>
            </w:r>
          </w:p>
        </w:tc>
      </w:tr>
      <w:tr w:rsidR="00ED0CDC" w:rsidRPr="00901047" w:rsidTr="00A656DB">
        <w:tc>
          <w:tcPr>
            <w:tcW w:w="4704" w:type="dxa"/>
            <w:gridSpan w:val="5"/>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rPr>
                <w:rFonts w:ascii="Times New Roman CYR" w:hAnsi="Times New Roman CYR" w:cs="Times New Roman CYR"/>
              </w:rPr>
            </w:pPr>
          </w:p>
        </w:tc>
        <w:tc>
          <w:tcPr>
            <w:tcW w:w="4794" w:type="dxa"/>
            <w:gridSpan w:val="5"/>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9498" w:type="dxa"/>
            <w:gridSpan w:val="10"/>
            <w:tcBorders>
              <w:top w:val="single" w:sz="4" w:space="0" w:color="auto"/>
              <w:bottom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способ связи:</w:t>
            </w:r>
          </w:p>
        </w:tc>
      </w:tr>
      <w:tr w:rsidR="00ED0CDC" w:rsidRPr="00901047" w:rsidTr="00A656DB">
        <w:tc>
          <w:tcPr>
            <w:tcW w:w="2720" w:type="dxa"/>
            <w:gridSpan w:val="2"/>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по телефону</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по электронной почте</w:t>
            </w:r>
          </w:p>
        </w:tc>
        <w:tc>
          <w:tcPr>
            <w:tcW w:w="3093" w:type="dxa"/>
            <w:gridSpan w:val="4"/>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и иные</w:t>
            </w:r>
          </w:p>
        </w:tc>
      </w:tr>
      <w:tr w:rsidR="00ED0CDC" w:rsidRPr="00901047" w:rsidTr="00A656DB">
        <w:tc>
          <w:tcPr>
            <w:tcW w:w="2720" w:type="dxa"/>
            <w:gridSpan w:val="2"/>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rPr>
                <w:rFonts w:ascii="Times New Roman CYR" w:hAnsi="Times New Roman CYR" w:cs="Times New Roman CYR"/>
              </w:rPr>
            </w:pP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c>
          <w:tcPr>
            <w:tcW w:w="3093" w:type="dxa"/>
            <w:gridSpan w:val="4"/>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9498" w:type="dxa"/>
            <w:gridSpan w:val="10"/>
            <w:tcBorders>
              <w:top w:val="single" w:sz="4" w:space="0" w:color="auto"/>
              <w:bottom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Заявитель:</w:t>
            </w:r>
          </w:p>
        </w:tc>
      </w:tr>
      <w:tr w:rsidR="00ED0CDC" w:rsidRPr="00901047" w:rsidTr="00A656DB">
        <w:tc>
          <w:tcPr>
            <w:tcW w:w="2720" w:type="dxa"/>
            <w:gridSpan w:val="2"/>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rPr>
                <w:rFonts w:ascii="Times New Roman CYR" w:hAnsi="Times New Roman CYR" w:cs="Times New Roman CYR"/>
              </w:rPr>
            </w:pP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c>
          <w:tcPr>
            <w:tcW w:w="3093" w:type="dxa"/>
            <w:gridSpan w:val="4"/>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2720" w:type="dxa"/>
            <w:gridSpan w:val="2"/>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(должность, при наличии)</w:t>
            </w:r>
          </w:p>
        </w:tc>
        <w:tc>
          <w:tcPr>
            <w:tcW w:w="3685" w:type="dxa"/>
            <w:gridSpan w:val="4"/>
            <w:tcBorders>
              <w:top w:val="single" w:sz="4" w:space="0" w:color="auto"/>
              <w:left w:val="single" w:sz="4" w:space="0" w:color="auto"/>
              <w:bottom w:val="single" w:sz="4" w:space="0" w:color="auto"/>
              <w:right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(подпись)</w:t>
            </w:r>
          </w:p>
        </w:tc>
        <w:tc>
          <w:tcPr>
            <w:tcW w:w="3093" w:type="dxa"/>
            <w:gridSpan w:val="4"/>
            <w:tcBorders>
              <w:top w:val="single" w:sz="4" w:space="0" w:color="auto"/>
              <w:left w:val="single" w:sz="4" w:space="0" w:color="auto"/>
              <w:bottom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(Фамилия, имя, отчество, (при наличии)</w:t>
            </w:r>
          </w:p>
        </w:tc>
      </w:tr>
    </w:tbl>
    <w:p w:rsidR="00ED0CDC" w:rsidRPr="00901047" w:rsidRDefault="00ED0CDC" w:rsidP="00350C33">
      <w:pPr>
        <w:spacing w:line="240" w:lineRule="auto"/>
        <w:ind w:firstLine="0"/>
        <w:rPr>
          <w:rFonts w:ascii="Calibri" w:hAnsi="Calibri" w:cs="Times New Roman"/>
          <w:lang w:eastAsia="en-US"/>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4"/>
        <w:gridCol w:w="4924"/>
      </w:tblGrid>
      <w:tr w:rsidR="00ED0CDC" w:rsidRPr="00901047" w:rsidTr="00A656DB">
        <w:tc>
          <w:tcPr>
            <w:tcW w:w="4924" w:type="dxa"/>
          </w:tcPr>
          <w:p w:rsidR="00ED0CDC" w:rsidRPr="00901047" w:rsidRDefault="00ED0CDC" w:rsidP="00A656DB">
            <w:pPr>
              <w:rPr>
                <w:rFonts w:ascii="Calibri" w:hAnsi="Calibri"/>
              </w:rPr>
            </w:pPr>
          </w:p>
        </w:tc>
        <w:tc>
          <w:tcPr>
            <w:tcW w:w="4924" w:type="dxa"/>
          </w:tcPr>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F057A6" w:rsidRDefault="00F057A6"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ED0CDC" w:rsidRPr="00B90081" w:rsidRDefault="00ED0CDC" w:rsidP="00A656DB">
            <w:pPr>
              <w:rPr>
                <w:rFonts w:ascii="Times New Roman" w:hAnsi="Times New Roman"/>
              </w:rPr>
            </w:pPr>
            <w:r w:rsidRPr="00B90081">
              <w:rPr>
                <w:rFonts w:ascii="Times New Roman" w:hAnsi="Times New Roman"/>
              </w:rPr>
              <w:lastRenderedPageBreak/>
              <w:t>ПРИЛОЖЕНИЕ № 2</w:t>
            </w:r>
          </w:p>
          <w:p w:rsidR="00ED0CDC" w:rsidRPr="00901047" w:rsidRDefault="00ED0CDC" w:rsidP="00A656DB">
            <w:pPr>
              <w:rPr>
                <w:rFonts w:ascii="Times New Roman CYR" w:hAnsi="Times New Roman CYR" w:cs="Times New Roman CYR"/>
              </w:rPr>
            </w:pPr>
            <w:r w:rsidRPr="00901047">
              <w:rPr>
                <w:rFonts w:ascii="Times New Roman CYR" w:hAnsi="Times New Roman CYR" w:cs="Times New Roman CYR"/>
              </w:rPr>
              <w:t xml:space="preserve">к административному регламенту предоставления муниципальной услуги </w:t>
            </w:r>
          </w:p>
          <w:p w:rsidR="00ED0CDC" w:rsidRPr="00901047" w:rsidRDefault="00ED0CDC" w:rsidP="00F057A6">
            <w:pPr>
              <w:rPr>
                <w:rFonts w:ascii="Times New Roman CYR" w:hAnsi="Times New Roman CYR" w:cs="Times New Roman CYR"/>
              </w:rPr>
            </w:pPr>
            <w:r w:rsidRPr="00901047">
              <w:rPr>
                <w:rFonts w:ascii="Times New Roman CYR" w:hAnsi="Times New Roman CYR" w:cs="Times New Roman CYR"/>
              </w:rPr>
              <w:t>«Выдача специального разрешения на движение по автомобильным дорогам тяжеловесного и (или) крупногабаритного транспортного средства»</w:t>
            </w:r>
          </w:p>
        </w:tc>
      </w:tr>
    </w:tbl>
    <w:p w:rsidR="00ED0CDC" w:rsidRPr="00901047" w:rsidRDefault="00ED0CDC" w:rsidP="00ED0CDC">
      <w:pPr>
        <w:ind w:firstLine="0"/>
        <w:jc w:val="left"/>
        <w:rPr>
          <w:rFonts w:ascii="Calibri" w:hAnsi="Calibri" w:cs="Times New Roman"/>
          <w:lang w:eastAsia="en-US"/>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27"/>
        <w:gridCol w:w="4571"/>
      </w:tblGrid>
      <w:tr w:rsidR="00ED0CDC" w:rsidRPr="00901047" w:rsidTr="00A656DB">
        <w:tc>
          <w:tcPr>
            <w:tcW w:w="4927" w:type="dxa"/>
            <w:tcBorders>
              <w:top w:val="nil"/>
              <w:left w:val="nil"/>
              <w:bottom w:val="nil"/>
              <w:right w:val="nil"/>
            </w:tcBorders>
          </w:tcPr>
          <w:p w:rsidR="00ED0CDC" w:rsidRPr="00901047" w:rsidRDefault="00ED0CDC" w:rsidP="00A656DB">
            <w:pPr>
              <w:ind w:firstLine="0"/>
              <w:rPr>
                <w:rFonts w:ascii="Times New Roman CYR" w:hAnsi="Times New Roman CYR" w:cs="Times New Roman CYR"/>
              </w:rPr>
            </w:pPr>
          </w:p>
        </w:tc>
        <w:tc>
          <w:tcPr>
            <w:tcW w:w="4571" w:type="dxa"/>
            <w:tcBorders>
              <w:top w:val="nil"/>
              <w:left w:val="nil"/>
              <w:bottom w:val="nil"/>
              <w:right w:val="nil"/>
            </w:tcBorders>
          </w:tcPr>
          <w:p w:rsidR="00ED0CDC" w:rsidRPr="00901047" w:rsidRDefault="00ED0CDC" w:rsidP="00350C33">
            <w:pPr>
              <w:ind w:firstLine="0"/>
              <w:jc w:val="left"/>
              <w:rPr>
                <w:rFonts w:ascii="Times New Roman CYR" w:hAnsi="Times New Roman CYR" w:cs="Times New Roman CYR"/>
              </w:rPr>
            </w:pPr>
            <w:r w:rsidRPr="00901047">
              <w:rPr>
                <w:rFonts w:ascii="Times New Roman CYR" w:hAnsi="Times New Roman CYR" w:cs="Times New Roman CYR"/>
              </w:rPr>
              <w:t xml:space="preserve">В администрацию </w:t>
            </w:r>
            <w:r w:rsidR="00350C33">
              <w:rPr>
                <w:rFonts w:ascii="Times New Roman CYR" w:hAnsi="Times New Roman CYR" w:cs="Times New Roman CYR"/>
              </w:rPr>
              <w:t>Новокривошеинского</w:t>
            </w:r>
            <w:r w:rsidRPr="00901047">
              <w:rPr>
                <w:rFonts w:ascii="Times New Roman CYR" w:hAnsi="Times New Roman CYR" w:cs="Times New Roman CYR"/>
              </w:rPr>
              <w:t xml:space="preserve"> сельского поселения </w:t>
            </w:r>
          </w:p>
        </w:tc>
      </w:tr>
    </w:tbl>
    <w:p w:rsidR="00ED0CDC" w:rsidRPr="00901047" w:rsidRDefault="00ED0CDC" w:rsidP="00ED0CDC">
      <w:pPr>
        <w:keepNext/>
        <w:keepLines/>
        <w:ind w:firstLine="0"/>
        <w:jc w:val="left"/>
        <w:outlineLvl w:val="2"/>
        <w:rPr>
          <w:rFonts w:ascii="Cambria" w:hAnsi="Cambria" w:cs="Times New Roman"/>
          <w:b/>
          <w:bCs/>
          <w:color w:val="4F81BD"/>
          <w:lang w:eastAsia="en-US"/>
        </w:rPr>
      </w:pPr>
    </w:p>
    <w:p w:rsidR="00ED0CDC" w:rsidRPr="00172A78" w:rsidRDefault="00ED0CDC" w:rsidP="00350C33">
      <w:pPr>
        <w:keepNext/>
        <w:keepLines/>
        <w:spacing w:line="240" w:lineRule="auto"/>
        <w:ind w:firstLine="0"/>
        <w:jc w:val="center"/>
        <w:outlineLvl w:val="2"/>
        <w:rPr>
          <w:rFonts w:ascii="Times New Roman" w:hAnsi="Times New Roman" w:cs="Times New Roman"/>
          <w:b/>
          <w:bCs/>
          <w:lang w:eastAsia="en-US"/>
        </w:rPr>
      </w:pPr>
      <w:r w:rsidRPr="00172A78">
        <w:rPr>
          <w:rFonts w:ascii="Times New Roman" w:hAnsi="Times New Roman" w:cs="Times New Roman"/>
          <w:b/>
          <w:bCs/>
          <w:lang w:eastAsia="en-US"/>
        </w:rPr>
        <w:t>ЗАЯВЛЕНИЕ</w:t>
      </w:r>
      <w:hyperlink w:anchor="sub_4" w:history="1">
        <w:r w:rsidRPr="00172A78">
          <w:rPr>
            <w:rFonts w:ascii="Times New Roman" w:hAnsi="Times New Roman" w:cs="Times New Roman"/>
            <w:lang w:eastAsia="en-US"/>
          </w:rPr>
          <w:t>*(4)</w:t>
        </w:r>
      </w:hyperlink>
    </w:p>
    <w:p w:rsidR="00ED0CDC" w:rsidRDefault="00ED0CDC" w:rsidP="00350C33">
      <w:pPr>
        <w:keepNext/>
        <w:keepLines/>
        <w:spacing w:line="240" w:lineRule="auto"/>
        <w:ind w:firstLine="0"/>
        <w:jc w:val="center"/>
        <w:outlineLvl w:val="2"/>
        <w:rPr>
          <w:rFonts w:ascii="Times New Roman" w:hAnsi="Times New Roman" w:cs="Times New Roman"/>
          <w:b/>
          <w:bCs/>
          <w:lang w:eastAsia="en-US"/>
        </w:rPr>
      </w:pPr>
      <w:r w:rsidRPr="00172A78">
        <w:rPr>
          <w:rFonts w:ascii="Times New Roman" w:hAnsi="Times New Roman" w:cs="Times New Roman"/>
          <w:b/>
          <w:bCs/>
          <w:lang w:eastAsia="en-US"/>
        </w:rPr>
        <w:t>на получение специального разрешения на движение по автомобильным дорогам тяжеловесного и (или) крупногабаритного транспортного средства</w:t>
      </w:r>
    </w:p>
    <w:p w:rsidR="00ED0CDC" w:rsidRPr="00172A78" w:rsidRDefault="00ED0CDC" w:rsidP="00350C33">
      <w:pPr>
        <w:keepNext/>
        <w:keepLines/>
        <w:spacing w:line="240" w:lineRule="auto"/>
        <w:ind w:firstLine="0"/>
        <w:jc w:val="center"/>
        <w:outlineLvl w:val="2"/>
        <w:rPr>
          <w:rFonts w:ascii="Times New Roman" w:hAnsi="Times New Roman" w:cs="Times New Roman"/>
          <w:b/>
          <w:bCs/>
          <w:lang w:eastAsia="en-US"/>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803"/>
        <w:gridCol w:w="1058"/>
        <w:gridCol w:w="746"/>
        <w:gridCol w:w="1052"/>
        <w:gridCol w:w="329"/>
        <w:gridCol w:w="425"/>
        <w:gridCol w:w="992"/>
        <w:gridCol w:w="709"/>
        <w:gridCol w:w="425"/>
        <w:gridCol w:w="399"/>
        <w:gridCol w:w="1418"/>
      </w:tblGrid>
      <w:tr w:rsidR="00ED0CDC" w:rsidRPr="00901047" w:rsidTr="00A656DB">
        <w:tc>
          <w:tcPr>
            <w:tcW w:w="9356" w:type="dxa"/>
            <w:gridSpan w:val="11"/>
            <w:tcBorders>
              <w:top w:val="single" w:sz="4" w:space="0" w:color="auto"/>
              <w:bottom w:val="single" w:sz="4" w:space="0" w:color="auto"/>
            </w:tcBorders>
          </w:tcPr>
          <w:p w:rsidR="00ED0CDC" w:rsidRPr="00901047" w:rsidRDefault="00ED0CDC" w:rsidP="00350C33">
            <w:pPr>
              <w:spacing w:line="240" w:lineRule="auto"/>
              <w:ind w:firstLine="0"/>
              <w:rPr>
                <w:rFonts w:ascii="Times New Roman CYR" w:hAnsi="Times New Roman CYR" w:cs="Times New Roman CYR"/>
              </w:rPr>
            </w:pPr>
            <w:r w:rsidRPr="00901047">
              <w:rPr>
                <w:rFonts w:ascii="Times New Roman CYR" w:hAnsi="Times New Roman CYR" w:cs="Times New Roman CYR"/>
              </w:rPr>
              <w:t>Информация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w:t>
            </w:r>
          </w:p>
        </w:tc>
      </w:tr>
      <w:tr w:rsidR="00ED0CDC" w:rsidRPr="00901047" w:rsidTr="00A656DB">
        <w:tc>
          <w:tcPr>
            <w:tcW w:w="9356" w:type="dxa"/>
            <w:gridSpan w:val="11"/>
            <w:tcBorders>
              <w:top w:val="single" w:sz="4" w:space="0" w:color="auto"/>
              <w:bottom w:val="single" w:sz="4" w:space="0" w:color="auto"/>
            </w:tcBorders>
          </w:tcPr>
          <w:p w:rsidR="00ED0CDC" w:rsidRPr="00937559" w:rsidRDefault="00ED0CDC" w:rsidP="00350C33">
            <w:pPr>
              <w:spacing w:line="240" w:lineRule="auto"/>
              <w:ind w:firstLine="0"/>
              <w:rPr>
                <w:rFonts w:ascii="Times New Roman CYR" w:hAnsi="Times New Roman CYR" w:cs="Times New Roman CYR"/>
              </w:rPr>
            </w:pPr>
          </w:p>
        </w:tc>
      </w:tr>
      <w:tr w:rsidR="00ED0CDC" w:rsidRPr="00901047" w:rsidTr="00A656DB">
        <w:tc>
          <w:tcPr>
            <w:tcW w:w="9356" w:type="dxa"/>
            <w:gridSpan w:val="11"/>
            <w:tcBorders>
              <w:top w:val="single" w:sz="4" w:space="0" w:color="auto"/>
              <w:bottom w:val="single" w:sz="4" w:space="0" w:color="auto"/>
            </w:tcBorders>
          </w:tcPr>
          <w:p w:rsidR="00ED0CDC" w:rsidRPr="00937559" w:rsidRDefault="00ED0CDC" w:rsidP="00350C33">
            <w:pPr>
              <w:spacing w:line="240" w:lineRule="auto"/>
              <w:ind w:firstLine="0"/>
              <w:rPr>
                <w:rFonts w:ascii="Times New Roman CYR" w:hAnsi="Times New Roman CYR" w:cs="Times New Roman CYR"/>
              </w:rPr>
            </w:pPr>
            <w:r w:rsidRPr="00937559">
              <w:rPr>
                <w:rFonts w:ascii="Times New Roman CYR" w:hAnsi="Times New Roman CYR" w:cs="Times New Roman CYR"/>
              </w:rPr>
              <w:t>Информация о владельце транспортного средства:</w:t>
            </w:r>
          </w:p>
        </w:tc>
      </w:tr>
      <w:tr w:rsidR="00ED0CDC" w:rsidRPr="00901047" w:rsidTr="00A656DB">
        <w:tc>
          <w:tcPr>
            <w:tcW w:w="4659" w:type="dxa"/>
            <w:gridSpan w:val="4"/>
            <w:tcBorders>
              <w:top w:val="single" w:sz="4" w:space="0" w:color="auto"/>
              <w:bottom w:val="single" w:sz="4" w:space="0" w:color="auto"/>
              <w:right w:val="single" w:sz="4" w:space="0" w:color="auto"/>
            </w:tcBorders>
          </w:tcPr>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наименование, организационно-правовая форма и адрес в пределах места нахождения, телефон - для юридических лиц;</w:t>
            </w:r>
          </w:p>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w:t>
            </w:r>
          </w:p>
        </w:tc>
        <w:tc>
          <w:tcPr>
            <w:tcW w:w="4697" w:type="dxa"/>
            <w:gridSpan w:val="7"/>
            <w:tcBorders>
              <w:top w:val="single" w:sz="4" w:space="0" w:color="auto"/>
              <w:left w:val="single" w:sz="4" w:space="0" w:color="auto"/>
              <w:bottom w:val="single" w:sz="4" w:space="0" w:color="auto"/>
            </w:tcBorders>
            <w:vAlign w:val="center"/>
          </w:tcPr>
          <w:p w:rsidR="00ED0CDC" w:rsidRPr="00937559" w:rsidRDefault="00ED0CDC" w:rsidP="00350C33">
            <w:pPr>
              <w:spacing w:line="240" w:lineRule="auto"/>
              <w:ind w:firstLine="0"/>
              <w:rPr>
                <w:rFonts w:ascii="Times New Roman CYR" w:hAnsi="Times New Roman CYR" w:cs="Times New Roman CYR"/>
              </w:rPr>
            </w:pPr>
          </w:p>
        </w:tc>
      </w:tr>
      <w:tr w:rsidR="00ED0CDC" w:rsidRPr="00901047" w:rsidTr="00A656DB">
        <w:tc>
          <w:tcPr>
            <w:tcW w:w="4659" w:type="dxa"/>
            <w:gridSpan w:val="4"/>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w:t>
            </w:r>
          </w:p>
        </w:tc>
        <w:tc>
          <w:tcPr>
            <w:tcW w:w="4697" w:type="dxa"/>
            <w:gridSpan w:val="7"/>
            <w:tcBorders>
              <w:top w:val="single" w:sz="4" w:space="0" w:color="auto"/>
              <w:left w:val="single" w:sz="4" w:space="0" w:color="auto"/>
              <w:bottom w:val="single" w:sz="4" w:space="0" w:color="auto"/>
            </w:tcBorders>
            <w:vAlign w:val="center"/>
          </w:tcPr>
          <w:p w:rsidR="00ED0CDC" w:rsidRPr="00937559" w:rsidRDefault="00ED0CDC" w:rsidP="00350C33">
            <w:pPr>
              <w:spacing w:line="240" w:lineRule="auto"/>
              <w:ind w:firstLine="0"/>
              <w:jc w:val="left"/>
              <w:rPr>
                <w:rFonts w:ascii="Times New Roman CYR" w:hAnsi="Times New Roman CYR" w:cs="Times New Roman CYR"/>
              </w:rPr>
            </w:pPr>
          </w:p>
        </w:tc>
      </w:tr>
      <w:tr w:rsidR="00ED0CDC" w:rsidRPr="00901047" w:rsidTr="00A656DB">
        <w:tc>
          <w:tcPr>
            <w:tcW w:w="9356" w:type="dxa"/>
            <w:gridSpan w:val="11"/>
            <w:tcBorders>
              <w:top w:val="single" w:sz="4" w:space="0" w:color="auto"/>
              <w:bottom w:val="single" w:sz="4" w:space="0" w:color="auto"/>
            </w:tcBorders>
          </w:tcPr>
          <w:p w:rsidR="00ED0CDC" w:rsidRPr="00901047" w:rsidRDefault="00ED0CDC" w:rsidP="00350C33">
            <w:pPr>
              <w:spacing w:line="240" w:lineRule="auto"/>
              <w:ind w:firstLine="0"/>
              <w:rPr>
                <w:rFonts w:ascii="Times New Roman CYR" w:hAnsi="Times New Roman CYR" w:cs="Times New Roman CYR"/>
              </w:rPr>
            </w:pPr>
            <w:r w:rsidRPr="00901047">
              <w:rPr>
                <w:rFonts w:ascii="Times New Roman CYR" w:hAnsi="Times New Roman CYR" w:cs="Times New Roman CYR"/>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tc>
      </w:tr>
      <w:tr w:rsidR="00ED0CDC" w:rsidRPr="00901047" w:rsidTr="00A656DB">
        <w:tc>
          <w:tcPr>
            <w:tcW w:w="9356" w:type="dxa"/>
            <w:gridSpan w:val="11"/>
            <w:tcBorders>
              <w:top w:val="single" w:sz="4" w:space="0" w:color="auto"/>
              <w:bottom w:val="single" w:sz="4" w:space="0" w:color="auto"/>
            </w:tcBorders>
          </w:tcPr>
          <w:p w:rsidR="00ED0CDC" w:rsidRPr="00937559" w:rsidRDefault="00ED0CDC" w:rsidP="00350C33">
            <w:pPr>
              <w:spacing w:line="240" w:lineRule="auto"/>
              <w:ind w:firstLine="0"/>
              <w:jc w:val="left"/>
              <w:rPr>
                <w:rFonts w:ascii="Times New Roman CYR" w:hAnsi="Times New Roman CYR" w:cs="Times New Roman CYR"/>
                <w:strike/>
              </w:rPr>
            </w:pPr>
            <w:r w:rsidRPr="00937559">
              <w:rPr>
                <w:rFonts w:ascii="Times New Roman CYR" w:hAnsi="Times New Roman CYR" w:cs="Times New Roman CYR"/>
                <w:strike/>
              </w:rPr>
              <w:t>хут.Ленинский-годаТимашевск а/д Краснодар-Ейск.</w:t>
            </w:r>
          </w:p>
        </w:tc>
      </w:tr>
      <w:tr w:rsidR="00ED0CDC" w:rsidRPr="00901047" w:rsidTr="00A656DB">
        <w:tc>
          <w:tcPr>
            <w:tcW w:w="4659" w:type="dxa"/>
            <w:gridSpan w:val="4"/>
            <w:tcBorders>
              <w:top w:val="single" w:sz="4" w:space="0" w:color="auto"/>
              <w:bottom w:val="single" w:sz="4" w:space="0" w:color="auto"/>
              <w:right w:val="single" w:sz="4" w:space="0" w:color="auto"/>
            </w:tcBorders>
          </w:tcPr>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Вид перевозки (по территории Российской Федерации)</w:t>
            </w:r>
          </w:p>
        </w:tc>
        <w:tc>
          <w:tcPr>
            <w:tcW w:w="4697" w:type="dxa"/>
            <w:gridSpan w:val="7"/>
            <w:tcBorders>
              <w:top w:val="single" w:sz="4" w:space="0" w:color="auto"/>
              <w:left w:val="single" w:sz="4" w:space="0" w:color="auto"/>
              <w:bottom w:val="single" w:sz="4" w:space="0" w:color="auto"/>
            </w:tcBorders>
            <w:vAlign w:val="center"/>
          </w:tcPr>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региональная</w:t>
            </w:r>
          </w:p>
        </w:tc>
      </w:tr>
      <w:tr w:rsidR="00ED0CDC" w:rsidRPr="00901047" w:rsidTr="00A656DB">
        <w:tc>
          <w:tcPr>
            <w:tcW w:w="4659" w:type="dxa"/>
            <w:gridSpan w:val="4"/>
            <w:tcBorders>
              <w:top w:val="single" w:sz="4" w:space="0" w:color="auto"/>
              <w:bottom w:val="single" w:sz="4" w:space="0" w:color="auto"/>
              <w:right w:val="single" w:sz="4" w:space="0" w:color="auto"/>
            </w:tcBorders>
          </w:tcPr>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Срок выполнения поездок</w:t>
            </w:r>
            <w:hyperlink w:anchor="sub_5" w:history="1">
              <w:r w:rsidRPr="00937559">
                <w:rPr>
                  <w:rFonts w:ascii="Times New Roman CYR" w:hAnsi="Times New Roman CYR" w:cs="Times New Roman CYR"/>
                  <w:color w:val="106BBE"/>
                </w:rPr>
                <w:t>*(5)</w:t>
              </w:r>
            </w:hyperlink>
          </w:p>
        </w:tc>
        <w:tc>
          <w:tcPr>
            <w:tcW w:w="754" w:type="dxa"/>
            <w:gridSpan w:val="2"/>
            <w:tcBorders>
              <w:top w:val="single" w:sz="4" w:space="0" w:color="auto"/>
              <w:left w:val="single" w:sz="4" w:space="0" w:color="auto"/>
              <w:bottom w:val="single" w:sz="4" w:space="0" w:color="auto"/>
              <w:right w:val="single" w:sz="4" w:space="0" w:color="auto"/>
            </w:tcBorders>
            <w:vAlign w:val="center"/>
          </w:tcPr>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с</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D0CDC" w:rsidRPr="00937559" w:rsidRDefault="00ED0CDC" w:rsidP="00350C33">
            <w:pPr>
              <w:spacing w:line="240" w:lineRule="auto"/>
              <w:ind w:firstLine="0"/>
              <w:jc w:val="left"/>
              <w:rPr>
                <w:rFonts w:ascii="Times New Roman CYR" w:hAnsi="Times New Roman CYR" w:cs="Times New Roman CYR"/>
              </w:rPr>
            </w:pPr>
          </w:p>
        </w:tc>
        <w:tc>
          <w:tcPr>
            <w:tcW w:w="824" w:type="dxa"/>
            <w:gridSpan w:val="2"/>
            <w:tcBorders>
              <w:top w:val="single" w:sz="4" w:space="0" w:color="auto"/>
              <w:left w:val="single" w:sz="4" w:space="0" w:color="auto"/>
              <w:bottom w:val="single" w:sz="4" w:space="0" w:color="auto"/>
              <w:right w:val="single" w:sz="4" w:space="0" w:color="auto"/>
            </w:tcBorders>
            <w:vAlign w:val="center"/>
          </w:tcPr>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по</w:t>
            </w:r>
          </w:p>
        </w:tc>
        <w:tc>
          <w:tcPr>
            <w:tcW w:w="1418" w:type="dxa"/>
            <w:tcBorders>
              <w:top w:val="single" w:sz="4" w:space="0" w:color="auto"/>
              <w:left w:val="single" w:sz="4" w:space="0" w:color="auto"/>
              <w:bottom w:val="single" w:sz="4" w:space="0" w:color="auto"/>
            </w:tcBorders>
            <w:vAlign w:val="center"/>
          </w:tcPr>
          <w:p w:rsidR="00ED0CDC" w:rsidRPr="00937559" w:rsidRDefault="00ED0CDC" w:rsidP="00350C33">
            <w:pPr>
              <w:spacing w:line="240" w:lineRule="auto"/>
              <w:ind w:firstLine="0"/>
              <w:jc w:val="left"/>
              <w:rPr>
                <w:rFonts w:ascii="Times New Roman CYR" w:hAnsi="Times New Roman CYR" w:cs="Times New Roman CYR"/>
              </w:rPr>
            </w:pPr>
          </w:p>
        </w:tc>
      </w:tr>
      <w:tr w:rsidR="00ED0CDC" w:rsidRPr="00901047" w:rsidTr="00A656DB">
        <w:tc>
          <w:tcPr>
            <w:tcW w:w="4659" w:type="dxa"/>
            <w:gridSpan w:val="4"/>
            <w:tcBorders>
              <w:top w:val="single" w:sz="4" w:space="0" w:color="auto"/>
              <w:bottom w:val="single" w:sz="4" w:space="0" w:color="auto"/>
              <w:right w:val="single" w:sz="4" w:space="0" w:color="auto"/>
            </w:tcBorders>
          </w:tcPr>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Количество поездок (для тяжеловесных транспортных средств):</w:t>
            </w:r>
          </w:p>
        </w:tc>
        <w:tc>
          <w:tcPr>
            <w:tcW w:w="4697" w:type="dxa"/>
            <w:gridSpan w:val="7"/>
            <w:tcBorders>
              <w:top w:val="single" w:sz="4" w:space="0" w:color="auto"/>
              <w:left w:val="single" w:sz="4" w:space="0" w:color="auto"/>
              <w:bottom w:val="single" w:sz="4" w:space="0" w:color="auto"/>
            </w:tcBorders>
            <w:vAlign w:val="center"/>
          </w:tcPr>
          <w:p w:rsidR="00ED0CDC" w:rsidRPr="00937559" w:rsidRDefault="00ED0CDC" w:rsidP="00350C33">
            <w:pPr>
              <w:spacing w:line="240" w:lineRule="auto"/>
              <w:ind w:firstLine="0"/>
              <w:jc w:val="left"/>
              <w:rPr>
                <w:rFonts w:ascii="Times New Roman CYR" w:hAnsi="Times New Roman CYR" w:cs="Times New Roman CYR"/>
              </w:rPr>
            </w:pPr>
          </w:p>
        </w:tc>
      </w:tr>
      <w:tr w:rsidR="00ED0CDC" w:rsidRPr="00901047" w:rsidTr="00A656DB">
        <w:tc>
          <w:tcPr>
            <w:tcW w:w="9356" w:type="dxa"/>
            <w:gridSpan w:val="11"/>
            <w:tcBorders>
              <w:top w:val="single" w:sz="4" w:space="0" w:color="auto"/>
              <w:bottom w:val="single" w:sz="4" w:space="0" w:color="auto"/>
            </w:tcBorders>
          </w:tcPr>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Характеристика груза (при наличии груза):</w:t>
            </w:r>
          </w:p>
        </w:tc>
      </w:tr>
      <w:tr w:rsidR="00ED0CDC" w:rsidRPr="00901047" w:rsidTr="00A656DB">
        <w:tc>
          <w:tcPr>
            <w:tcW w:w="2861" w:type="dxa"/>
            <w:gridSpan w:val="2"/>
            <w:tcBorders>
              <w:top w:val="single" w:sz="4" w:space="0" w:color="auto"/>
              <w:bottom w:val="single" w:sz="4" w:space="0" w:color="auto"/>
              <w:right w:val="single" w:sz="4" w:space="0" w:color="auto"/>
            </w:tcBorders>
          </w:tcPr>
          <w:p w:rsidR="00ED0CDC" w:rsidRPr="00937559" w:rsidRDefault="00ED0CDC" w:rsidP="00350C33">
            <w:pPr>
              <w:spacing w:line="240" w:lineRule="auto"/>
              <w:ind w:firstLine="0"/>
              <w:jc w:val="center"/>
              <w:rPr>
                <w:rFonts w:ascii="Times New Roman CYR" w:hAnsi="Times New Roman CYR" w:cs="Times New Roman CYR"/>
              </w:rPr>
            </w:pPr>
            <w:r w:rsidRPr="00937559">
              <w:rPr>
                <w:rFonts w:ascii="Times New Roman CYR" w:hAnsi="Times New Roman CYR" w:cs="Times New Roman CYR"/>
              </w:rPr>
              <w:t>наименование</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ED0CDC" w:rsidRPr="00937559" w:rsidRDefault="00ED0CDC" w:rsidP="00350C33">
            <w:pPr>
              <w:spacing w:line="240" w:lineRule="auto"/>
              <w:ind w:firstLine="0"/>
              <w:jc w:val="center"/>
              <w:rPr>
                <w:rFonts w:ascii="Times New Roman CYR" w:hAnsi="Times New Roman CYR" w:cs="Times New Roman CYR"/>
              </w:rPr>
            </w:pPr>
            <w:r w:rsidRPr="00937559">
              <w:rPr>
                <w:rFonts w:ascii="Times New Roman CYR" w:hAnsi="Times New Roman CYR" w:cs="Times New Roman CYR"/>
              </w:rPr>
              <w:t>делимость</w:t>
            </w: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ED0CDC" w:rsidRPr="00937559" w:rsidRDefault="00ED0CDC" w:rsidP="00350C33">
            <w:pPr>
              <w:spacing w:line="240" w:lineRule="auto"/>
              <w:ind w:firstLine="0"/>
              <w:jc w:val="center"/>
              <w:rPr>
                <w:rFonts w:ascii="Times New Roman CYR" w:hAnsi="Times New Roman CYR" w:cs="Times New Roman CYR"/>
              </w:rPr>
            </w:pPr>
            <w:r w:rsidRPr="00937559">
              <w:rPr>
                <w:rFonts w:ascii="Times New Roman CYR" w:hAnsi="Times New Roman CYR" w:cs="Times New Roman CYR"/>
              </w:rPr>
              <w:t>габариты (длина, ширина, высота) (м)</w:t>
            </w:r>
          </w:p>
        </w:tc>
        <w:tc>
          <w:tcPr>
            <w:tcW w:w="1817" w:type="dxa"/>
            <w:gridSpan w:val="2"/>
            <w:tcBorders>
              <w:top w:val="single" w:sz="4" w:space="0" w:color="auto"/>
              <w:left w:val="single" w:sz="4" w:space="0" w:color="auto"/>
              <w:bottom w:val="single" w:sz="4" w:space="0" w:color="auto"/>
            </w:tcBorders>
            <w:vAlign w:val="center"/>
          </w:tcPr>
          <w:p w:rsidR="00ED0CDC" w:rsidRPr="00937559" w:rsidRDefault="00ED0CDC" w:rsidP="00350C33">
            <w:pPr>
              <w:spacing w:line="240" w:lineRule="auto"/>
              <w:ind w:firstLine="0"/>
              <w:jc w:val="center"/>
              <w:rPr>
                <w:rFonts w:ascii="Times New Roman CYR" w:hAnsi="Times New Roman CYR" w:cs="Times New Roman CYR"/>
              </w:rPr>
            </w:pPr>
            <w:r w:rsidRPr="00937559">
              <w:rPr>
                <w:rFonts w:ascii="Times New Roman CYR" w:hAnsi="Times New Roman CYR" w:cs="Times New Roman CYR"/>
              </w:rPr>
              <w:t>Масса (т)</w:t>
            </w:r>
          </w:p>
        </w:tc>
      </w:tr>
      <w:tr w:rsidR="00ED0CDC" w:rsidRPr="00901047" w:rsidTr="00A656DB">
        <w:tc>
          <w:tcPr>
            <w:tcW w:w="2861" w:type="dxa"/>
            <w:gridSpan w:val="2"/>
            <w:tcBorders>
              <w:top w:val="single" w:sz="4" w:space="0" w:color="auto"/>
              <w:bottom w:val="single" w:sz="4" w:space="0" w:color="auto"/>
              <w:right w:val="single" w:sz="4" w:space="0" w:color="auto"/>
            </w:tcBorders>
          </w:tcPr>
          <w:p w:rsidR="00ED0CDC" w:rsidRPr="00937559" w:rsidRDefault="00ED0CDC" w:rsidP="00350C33">
            <w:pPr>
              <w:spacing w:line="240" w:lineRule="auto"/>
              <w:ind w:firstLine="0"/>
              <w:jc w:val="center"/>
              <w:rPr>
                <w:rFonts w:ascii="Times New Roman CYR" w:hAnsi="Times New Roman CYR" w:cs="Times New Roman CYR"/>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ED0CDC" w:rsidRPr="00937559" w:rsidRDefault="00ED0CDC" w:rsidP="00350C33">
            <w:pPr>
              <w:spacing w:line="240" w:lineRule="auto"/>
              <w:ind w:firstLine="0"/>
              <w:jc w:val="center"/>
              <w:rPr>
                <w:rFonts w:ascii="Times New Roman CYR" w:hAnsi="Times New Roman CYR" w:cs="Times New Roman CYR"/>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ED0CDC" w:rsidRPr="00937559" w:rsidRDefault="00ED0CDC" w:rsidP="00350C33">
            <w:pPr>
              <w:spacing w:line="240" w:lineRule="auto"/>
              <w:ind w:firstLine="0"/>
              <w:jc w:val="center"/>
              <w:rPr>
                <w:rFonts w:ascii="Times New Roman CYR" w:hAnsi="Times New Roman CYR" w:cs="Times New Roman CYR"/>
              </w:rPr>
            </w:pPr>
          </w:p>
        </w:tc>
        <w:tc>
          <w:tcPr>
            <w:tcW w:w="1817" w:type="dxa"/>
            <w:gridSpan w:val="2"/>
            <w:tcBorders>
              <w:top w:val="single" w:sz="4" w:space="0" w:color="auto"/>
              <w:left w:val="single" w:sz="4" w:space="0" w:color="auto"/>
              <w:bottom w:val="single" w:sz="4" w:space="0" w:color="auto"/>
            </w:tcBorders>
            <w:vAlign w:val="center"/>
          </w:tcPr>
          <w:p w:rsidR="00ED0CDC" w:rsidRPr="00937559" w:rsidRDefault="00ED0CDC" w:rsidP="00350C33">
            <w:pPr>
              <w:spacing w:line="240" w:lineRule="auto"/>
              <w:ind w:firstLine="0"/>
              <w:jc w:val="center"/>
              <w:rPr>
                <w:rFonts w:ascii="Times New Roman CYR" w:hAnsi="Times New Roman CYR" w:cs="Times New Roman CYR"/>
              </w:rPr>
            </w:pPr>
          </w:p>
        </w:tc>
      </w:tr>
      <w:tr w:rsidR="00ED0CDC" w:rsidRPr="00901047" w:rsidTr="00A656DB">
        <w:tc>
          <w:tcPr>
            <w:tcW w:w="9356" w:type="dxa"/>
            <w:gridSpan w:val="11"/>
            <w:tcBorders>
              <w:top w:val="single" w:sz="4" w:space="0" w:color="auto"/>
              <w:bottom w:val="single" w:sz="4" w:space="0" w:color="auto"/>
            </w:tcBorders>
          </w:tcPr>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Сведения о транспортном средстве:</w:t>
            </w:r>
          </w:p>
        </w:tc>
      </w:tr>
      <w:tr w:rsidR="00ED0CDC" w:rsidRPr="00901047" w:rsidTr="00A656DB">
        <w:tc>
          <w:tcPr>
            <w:tcW w:w="2861" w:type="dxa"/>
            <w:gridSpan w:val="2"/>
            <w:tcBorders>
              <w:top w:val="single" w:sz="4" w:space="0" w:color="auto"/>
              <w:bottom w:val="single" w:sz="4" w:space="0" w:color="auto"/>
              <w:right w:val="single" w:sz="4" w:space="0" w:color="auto"/>
            </w:tcBorders>
          </w:tcPr>
          <w:p w:rsidR="00ED0CDC" w:rsidRPr="00937559" w:rsidRDefault="00ED0CDC" w:rsidP="00350C33">
            <w:pPr>
              <w:spacing w:line="240" w:lineRule="auto"/>
              <w:ind w:firstLine="0"/>
              <w:jc w:val="center"/>
              <w:rPr>
                <w:rFonts w:ascii="Times New Roman CYR" w:hAnsi="Times New Roman CYR" w:cs="Times New Roman CYR"/>
              </w:rPr>
            </w:pPr>
            <w:r w:rsidRPr="00937559">
              <w:rPr>
                <w:rFonts w:ascii="Times New Roman CYR" w:hAnsi="Times New Roman CYR" w:cs="Times New Roman CYR"/>
              </w:rPr>
              <w:t>марка</w:t>
            </w: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ED0CDC" w:rsidRPr="00937559" w:rsidRDefault="00ED0CDC" w:rsidP="00350C33">
            <w:pPr>
              <w:spacing w:line="240" w:lineRule="auto"/>
              <w:ind w:firstLine="0"/>
              <w:jc w:val="center"/>
              <w:rPr>
                <w:rFonts w:ascii="Times New Roman CYR" w:hAnsi="Times New Roman CYR" w:cs="Times New Roman CYR"/>
              </w:rPr>
            </w:pPr>
            <w:r w:rsidRPr="00937559">
              <w:rPr>
                <w:rFonts w:ascii="Times New Roman CYR" w:hAnsi="Times New Roman CYR" w:cs="Times New Roman CYR"/>
              </w:rPr>
              <w:t>модель</w:t>
            </w:r>
          </w:p>
        </w:tc>
        <w:tc>
          <w:tcPr>
            <w:tcW w:w="2951" w:type="dxa"/>
            <w:gridSpan w:val="4"/>
            <w:tcBorders>
              <w:top w:val="single" w:sz="4" w:space="0" w:color="auto"/>
              <w:left w:val="single" w:sz="4" w:space="0" w:color="auto"/>
              <w:bottom w:val="single" w:sz="4" w:space="0" w:color="auto"/>
            </w:tcBorders>
            <w:vAlign w:val="center"/>
          </w:tcPr>
          <w:p w:rsidR="00ED0CDC" w:rsidRPr="00937559" w:rsidRDefault="00ED0CDC" w:rsidP="00350C33">
            <w:pPr>
              <w:spacing w:line="240" w:lineRule="auto"/>
              <w:ind w:firstLine="0"/>
              <w:jc w:val="center"/>
              <w:rPr>
                <w:rFonts w:ascii="Times New Roman CYR" w:hAnsi="Times New Roman CYR" w:cs="Times New Roman CYR"/>
              </w:rPr>
            </w:pPr>
            <w:r w:rsidRPr="00937559">
              <w:rPr>
                <w:rFonts w:ascii="Times New Roman CYR" w:hAnsi="Times New Roman CYR" w:cs="Times New Roman CYR"/>
              </w:rPr>
              <w:t>государственный регистрационный номер</w:t>
            </w:r>
          </w:p>
        </w:tc>
      </w:tr>
      <w:tr w:rsidR="00ED0CDC" w:rsidRPr="00901047" w:rsidTr="00A656DB">
        <w:tc>
          <w:tcPr>
            <w:tcW w:w="2861" w:type="dxa"/>
            <w:gridSpan w:val="2"/>
            <w:tcBorders>
              <w:top w:val="single" w:sz="4" w:space="0" w:color="auto"/>
              <w:bottom w:val="single" w:sz="4" w:space="0" w:color="auto"/>
              <w:right w:val="single" w:sz="4" w:space="0" w:color="auto"/>
            </w:tcBorders>
          </w:tcPr>
          <w:p w:rsidR="00ED0CDC" w:rsidRPr="00937559" w:rsidRDefault="00ED0CDC" w:rsidP="00350C33">
            <w:pPr>
              <w:spacing w:line="240" w:lineRule="auto"/>
              <w:ind w:firstLine="0"/>
              <w:jc w:val="center"/>
              <w:rPr>
                <w:rFonts w:ascii="Times New Roman CYR" w:hAnsi="Times New Roman CYR" w:cs="Times New Roman CYR"/>
              </w:rPr>
            </w:pPr>
            <w:r w:rsidRPr="00937559">
              <w:rPr>
                <w:rFonts w:ascii="Times New Roman CYR" w:hAnsi="Times New Roman CYR" w:cs="Times New Roman CYR"/>
              </w:rPr>
              <w:lastRenderedPageBreak/>
              <w:t>Грузовой седельный тягач</w:t>
            </w: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ED0CDC" w:rsidRPr="00937559" w:rsidRDefault="00ED0CDC" w:rsidP="00350C33">
            <w:pPr>
              <w:spacing w:line="240" w:lineRule="auto"/>
              <w:ind w:firstLine="0"/>
              <w:rPr>
                <w:rFonts w:ascii="Times New Roman CYR" w:hAnsi="Times New Roman CYR" w:cs="Times New Roman CYR"/>
              </w:rPr>
            </w:pPr>
          </w:p>
        </w:tc>
        <w:tc>
          <w:tcPr>
            <w:tcW w:w="2951" w:type="dxa"/>
            <w:gridSpan w:val="4"/>
            <w:tcBorders>
              <w:top w:val="single" w:sz="4" w:space="0" w:color="auto"/>
              <w:left w:val="single" w:sz="4" w:space="0" w:color="auto"/>
              <w:bottom w:val="single" w:sz="4" w:space="0" w:color="auto"/>
            </w:tcBorders>
            <w:vAlign w:val="center"/>
          </w:tcPr>
          <w:p w:rsidR="00ED0CDC" w:rsidRPr="00937559" w:rsidRDefault="00ED0CDC" w:rsidP="00350C33">
            <w:pPr>
              <w:spacing w:line="240" w:lineRule="auto"/>
              <w:ind w:firstLine="0"/>
              <w:rPr>
                <w:rFonts w:ascii="Times New Roman CYR" w:hAnsi="Times New Roman CYR" w:cs="Times New Roman CYR"/>
              </w:rPr>
            </w:pPr>
          </w:p>
        </w:tc>
      </w:tr>
      <w:tr w:rsidR="00ED0CDC" w:rsidRPr="00901047" w:rsidTr="00A656DB">
        <w:tc>
          <w:tcPr>
            <w:tcW w:w="9356" w:type="dxa"/>
            <w:gridSpan w:val="11"/>
            <w:tcBorders>
              <w:top w:val="single" w:sz="4" w:space="0" w:color="auto"/>
              <w:bottom w:val="single" w:sz="4" w:space="0" w:color="auto"/>
            </w:tcBorders>
          </w:tcPr>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Параметры транспортного средства (автопоезда):</w:t>
            </w:r>
          </w:p>
        </w:tc>
      </w:tr>
      <w:tr w:rsidR="00ED0CDC" w:rsidRPr="00901047" w:rsidTr="00A656DB">
        <w:tc>
          <w:tcPr>
            <w:tcW w:w="2861" w:type="dxa"/>
            <w:gridSpan w:val="2"/>
            <w:tcBorders>
              <w:top w:val="single" w:sz="4" w:space="0" w:color="auto"/>
              <w:bottom w:val="single" w:sz="4" w:space="0" w:color="auto"/>
              <w:right w:val="single" w:sz="4" w:space="0" w:color="auto"/>
            </w:tcBorders>
          </w:tcPr>
          <w:p w:rsidR="00ED0CDC" w:rsidRPr="00937559" w:rsidRDefault="00ED0CDC" w:rsidP="00350C33">
            <w:pPr>
              <w:spacing w:line="240" w:lineRule="auto"/>
              <w:ind w:firstLine="0"/>
              <w:jc w:val="center"/>
              <w:rPr>
                <w:rFonts w:ascii="Times New Roman CYR" w:hAnsi="Times New Roman CYR" w:cs="Times New Roman CYR"/>
              </w:rPr>
            </w:pPr>
            <w:r w:rsidRPr="00937559">
              <w:rPr>
                <w:rFonts w:ascii="Times New Roman CYR" w:hAnsi="Times New Roman CYR" w:cs="Times New Roman CYR"/>
              </w:rPr>
              <w:t>масса (т)</w:t>
            </w:r>
          </w:p>
        </w:tc>
        <w:tc>
          <w:tcPr>
            <w:tcW w:w="2127" w:type="dxa"/>
            <w:gridSpan w:val="3"/>
            <w:tcBorders>
              <w:top w:val="single" w:sz="4" w:space="0" w:color="auto"/>
              <w:left w:val="single" w:sz="4" w:space="0" w:color="auto"/>
              <w:bottom w:val="single" w:sz="4" w:space="0" w:color="auto"/>
              <w:right w:val="single" w:sz="4" w:space="0" w:color="auto"/>
            </w:tcBorders>
          </w:tcPr>
          <w:p w:rsidR="00ED0CDC" w:rsidRPr="00937559" w:rsidRDefault="00ED0CDC" w:rsidP="00350C33">
            <w:pPr>
              <w:spacing w:line="240" w:lineRule="auto"/>
              <w:ind w:firstLine="0"/>
              <w:jc w:val="center"/>
              <w:rPr>
                <w:rFonts w:ascii="Times New Roman CYR" w:hAnsi="Times New Roman CYR" w:cs="Times New Roman CYR"/>
              </w:rPr>
            </w:pPr>
            <w:r w:rsidRPr="00937559">
              <w:rPr>
                <w:rFonts w:ascii="Times New Roman CYR" w:hAnsi="Times New Roman CYR" w:cs="Times New Roman CYR"/>
              </w:rPr>
              <w:t>расстояния между осями (м)</w:t>
            </w:r>
          </w:p>
        </w:tc>
        <w:tc>
          <w:tcPr>
            <w:tcW w:w="1417" w:type="dxa"/>
            <w:gridSpan w:val="2"/>
            <w:tcBorders>
              <w:top w:val="single" w:sz="4" w:space="0" w:color="auto"/>
              <w:left w:val="single" w:sz="4" w:space="0" w:color="auto"/>
              <w:bottom w:val="single" w:sz="4" w:space="0" w:color="auto"/>
              <w:right w:val="single" w:sz="4" w:space="0" w:color="auto"/>
            </w:tcBorders>
          </w:tcPr>
          <w:p w:rsidR="00ED0CDC" w:rsidRPr="00937559" w:rsidRDefault="00ED0CDC" w:rsidP="00350C33">
            <w:pPr>
              <w:spacing w:line="240" w:lineRule="auto"/>
              <w:ind w:firstLine="0"/>
              <w:jc w:val="center"/>
              <w:rPr>
                <w:rFonts w:ascii="Times New Roman CYR" w:hAnsi="Times New Roman CYR" w:cs="Times New Roman CYR"/>
              </w:rPr>
            </w:pPr>
            <w:r w:rsidRPr="00937559">
              <w:rPr>
                <w:rFonts w:ascii="Times New Roman CYR" w:hAnsi="Times New Roman CYR" w:cs="Times New Roman CYR"/>
              </w:rPr>
              <w:t>нагрузки на оси (т)</w:t>
            </w:r>
          </w:p>
        </w:tc>
        <w:tc>
          <w:tcPr>
            <w:tcW w:w="2951" w:type="dxa"/>
            <w:gridSpan w:val="4"/>
            <w:tcBorders>
              <w:top w:val="single" w:sz="4" w:space="0" w:color="auto"/>
              <w:left w:val="single" w:sz="4" w:space="0" w:color="auto"/>
              <w:bottom w:val="single" w:sz="4" w:space="0" w:color="auto"/>
            </w:tcBorders>
          </w:tcPr>
          <w:p w:rsidR="00ED0CDC" w:rsidRPr="00937559" w:rsidRDefault="00ED0CDC" w:rsidP="00350C33">
            <w:pPr>
              <w:spacing w:line="240" w:lineRule="auto"/>
              <w:ind w:firstLine="0"/>
              <w:jc w:val="center"/>
              <w:rPr>
                <w:rFonts w:ascii="Times New Roman CYR" w:hAnsi="Times New Roman CYR" w:cs="Times New Roman CYR"/>
              </w:rPr>
            </w:pPr>
            <w:r w:rsidRPr="00937559">
              <w:rPr>
                <w:rFonts w:ascii="Times New Roman CYR" w:hAnsi="Times New Roman CYR" w:cs="Times New Roman CYR"/>
              </w:rPr>
              <w:t>наличие пневматической подвески</w:t>
            </w:r>
          </w:p>
        </w:tc>
      </w:tr>
      <w:tr w:rsidR="00ED0CDC" w:rsidRPr="00901047" w:rsidTr="00A656DB">
        <w:tc>
          <w:tcPr>
            <w:tcW w:w="2861" w:type="dxa"/>
            <w:gridSpan w:val="2"/>
            <w:tcBorders>
              <w:top w:val="single" w:sz="4" w:space="0" w:color="auto"/>
              <w:bottom w:val="single" w:sz="4" w:space="0" w:color="auto"/>
              <w:right w:val="single" w:sz="4" w:space="0" w:color="auto"/>
            </w:tcBorders>
          </w:tcPr>
          <w:p w:rsidR="00ED0CDC" w:rsidRPr="00937559" w:rsidRDefault="00ED0CDC" w:rsidP="00350C33">
            <w:pPr>
              <w:spacing w:line="240" w:lineRule="auto"/>
              <w:ind w:firstLine="0"/>
              <w:jc w:val="center"/>
              <w:rPr>
                <w:rFonts w:ascii="Times New Roman CYR" w:hAnsi="Times New Roman CYR" w:cs="Times New Roman CYR"/>
              </w:rPr>
            </w:pPr>
          </w:p>
        </w:tc>
        <w:tc>
          <w:tcPr>
            <w:tcW w:w="2127" w:type="dxa"/>
            <w:gridSpan w:val="3"/>
            <w:tcBorders>
              <w:top w:val="single" w:sz="4" w:space="0" w:color="auto"/>
              <w:left w:val="single" w:sz="4" w:space="0" w:color="auto"/>
              <w:bottom w:val="single" w:sz="4" w:space="0" w:color="auto"/>
              <w:right w:val="single" w:sz="4" w:space="0" w:color="auto"/>
            </w:tcBorders>
          </w:tcPr>
          <w:p w:rsidR="00ED0CDC" w:rsidRPr="00937559" w:rsidRDefault="00ED0CDC" w:rsidP="00350C33">
            <w:pPr>
              <w:spacing w:line="240" w:lineRule="auto"/>
              <w:ind w:firstLine="0"/>
              <w:jc w:val="center"/>
              <w:rPr>
                <w:rFonts w:ascii="Times New Roman CYR" w:hAnsi="Times New Roman CYR" w:cs="Times New Roman CYR"/>
              </w:rPr>
            </w:pPr>
          </w:p>
        </w:tc>
        <w:tc>
          <w:tcPr>
            <w:tcW w:w="1417" w:type="dxa"/>
            <w:gridSpan w:val="2"/>
            <w:tcBorders>
              <w:top w:val="single" w:sz="4" w:space="0" w:color="auto"/>
              <w:left w:val="single" w:sz="4" w:space="0" w:color="auto"/>
              <w:bottom w:val="single" w:sz="4" w:space="0" w:color="auto"/>
              <w:right w:val="single" w:sz="4" w:space="0" w:color="auto"/>
            </w:tcBorders>
          </w:tcPr>
          <w:p w:rsidR="00ED0CDC" w:rsidRPr="00937559" w:rsidRDefault="00ED0CDC" w:rsidP="00350C33">
            <w:pPr>
              <w:spacing w:line="240" w:lineRule="auto"/>
              <w:ind w:firstLine="0"/>
              <w:jc w:val="center"/>
              <w:rPr>
                <w:rFonts w:ascii="Times New Roman CYR" w:hAnsi="Times New Roman CYR" w:cs="Times New Roman CYR"/>
              </w:rPr>
            </w:pPr>
          </w:p>
        </w:tc>
        <w:tc>
          <w:tcPr>
            <w:tcW w:w="2951" w:type="dxa"/>
            <w:gridSpan w:val="4"/>
            <w:tcBorders>
              <w:top w:val="single" w:sz="4" w:space="0" w:color="auto"/>
              <w:left w:val="single" w:sz="4" w:space="0" w:color="auto"/>
              <w:bottom w:val="single" w:sz="4" w:space="0" w:color="auto"/>
            </w:tcBorders>
          </w:tcPr>
          <w:p w:rsidR="00ED0CDC" w:rsidRPr="00937559" w:rsidRDefault="00ED0CDC" w:rsidP="00350C33">
            <w:pPr>
              <w:spacing w:line="240" w:lineRule="auto"/>
              <w:ind w:firstLine="0"/>
              <w:jc w:val="center"/>
              <w:rPr>
                <w:rFonts w:ascii="Times New Roman CYR" w:hAnsi="Times New Roman CYR" w:cs="Times New Roman CYR"/>
              </w:rPr>
            </w:pPr>
          </w:p>
        </w:tc>
      </w:tr>
      <w:tr w:rsidR="00ED0CDC" w:rsidRPr="00901047" w:rsidTr="00A656DB">
        <w:tc>
          <w:tcPr>
            <w:tcW w:w="2861" w:type="dxa"/>
            <w:gridSpan w:val="2"/>
            <w:tcBorders>
              <w:top w:val="single" w:sz="4" w:space="0" w:color="auto"/>
              <w:bottom w:val="single" w:sz="4" w:space="0" w:color="auto"/>
              <w:right w:val="single" w:sz="4" w:space="0" w:color="auto"/>
            </w:tcBorders>
          </w:tcPr>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количество и скатность колес на каждой оси</w:t>
            </w:r>
          </w:p>
        </w:tc>
        <w:tc>
          <w:tcPr>
            <w:tcW w:w="6495" w:type="dxa"/>
            <w:gridSpan w:val="9"/>
            <w:tcBorders>
              <w:top w:val="single" w:sz="4" w:space="0" w:color="auto"/>
              <w:left w:val="single" w:sz="4" w:space="0" w:color="auto"/>
              <w:bottom w:val="single" w:sz="4" w:space="0" w:color="auto"/>
            </w:tcBorders>
            <w:vAlign w:val="center"/>
          </w:tcPr>
          <w:p w:rsidR="00ED0CDC" w:rsidRPr="00937559" w:rsidRDefault="00ED0CDC" w:rsidP="00350C33">
            <w:pPr>
              <w:spacing w:line="240" w:lineRule="auto"/>
              <w:ind w:firstLine="0"/>
              <w:rPr>
                <w:rFonts w:ascii="Times New Roman CYR" w:hAnsi="Times New Roman CYR" w:cs="Times New Roman CYR"/>
              </w:rPr>
            </w:pPr>
          </w:p>
        </w:tc>
      </w:tr>
      <w:tr w:rsidR="00ED0CDC" w:rsidRPr="00901047" w:rsidTr="00A656DB">
        <w:tc>
          <w:tcPr>
            <w:tcW w:w="9356" w:type="dxa"/>
            <w:gridSpan w:val="11"/>
            <w:tcBorders>
              <w:top w:val="single" w:sz="4" w:space="0" w:color="auto"/>
              <w:bottom w:val="single" w:sz="4" w:space="0" w:color="auto"/>
            </w:tcBorders>
          </w:tcPr>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габариты:</w:t>
            </w:r>
          </w:p>
        </w:tc>
      </w:tr>
      <w:tr w:rsidR="00ED0CDC" w:rsidRPr="00901047" w:rsidTr="00A656DB">
        <w:tc>
          <w:tcPr>
            <w:tcW w:w="1803" w:type="dxa"/>
            <w:tcBorders>
              <w:top w:val="single" w:sz="4" w:space="0" w:color="auto"/>
              <w:bottom w:val="single" w:sz="4" w:space="0" w:color="auto"/>
              <w:right w:val="single" w:sz="4" w:space="0" w:color="auto"/>
            </w:tcBorders>
          </w:tcPr>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Длина (м)</w:t>
            </w: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Ширина (м)</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Высота (м)</w:t>
            </w:r>
          </w:p>
        </w:tc>
        <w:tc>
          <w:tcPr>
            <w:tcW w:w="4368" w:type="dxa"/>
            <w:gridSpan w:val="6"/>
            <w:tcBorders>
              <w:top w:val="single" w:sz="4" w:space="0" w:color="auto"/>
              <w:left w:val="single" w:sz="4" w:space="0" w:color="auto"/>
              <w:bottom w:val="single" w:sz="4" w:space="0" w:color="auto"/>
            </w:tcBorders>
            <w:vAlign w:val="center"/>
          </w:tcPr>
          <w:p w:rsidR="00ED0CDC" w:rsidRPr="00937559" w:rsidRDefault="00ED0CDC" w:rsidP="00350C33">
            <w:pPr>
              <w:spacing w:line="240" w:lineRule="auto"/>
              <w:ind w:firstLine="0"/>
              <w:jc w:val="left"/>
              <w:rPr>
                <w:rFonts w:ascii="Times New Roman CYR" w:hAnsi="Times New Roman CYR" w:cs="Times New Roman CYR"/>
              </w:rPr>
            </w:pPr>
            <w:r w:rsidRPr="00937559">
              <w:rPr>
                <w:rFonts w:ascii="Times New Roman CYR" w:hAnsi="Times New Roman CYR" w:cs="Times New Roman CYR"/>
              </w:rPr>
              <w:t>Минимальный радиус поворота с грузом (м)</w:t>
            </w:r>
          </w:p>
        </w:tc>
      </w:tr>
      <w:tr w:rsidR="00ED0CDC" w:rsidRPr="00901047" w:rsidTr="00A656DB">
        <w:tc>
          <w:tcPr>
            <w:tcW w:w="1803" w:type="dxa"/>
            <w:tcBorders>
              <w:top w:val="single" w:sz="4" w:space="0" w:color="auto"/>
              <w:bottom w:val="single" w:sz="4" w:space="0" w:color="auto"/>
              <w:right w:val="single" w:sz="4" w:space="0" w:color="auto"/>
            </w:tcBorders>
          </w:tcPr>
          <w:p w:rsidR="00ED0CDC" w:rsidRPr="00937559" w:rsidRDefault="00ED0CDC" w:rsidP="00350C33">
            <w:pPr>
              <w:spacing w:line="240" w:lineRule="auto"/>
              <w:ind w:firstLine="0"/>
              <w:jc w:val="center"/>
              <w:rPr>
                <w:rFonts w:ascii="Times New Roman CYR" w:hAnsi="Times New Roman CYR" w:cs="Times New Roman CYR"/>
              </w:rPr>
            </w:pPr>
          </w:p>
        </w:tc>
        <w:tc>
          <w:tcPr>
            <w:tcW w:w="1804" w:type="dxa"/>
            <w:gridSpan w:val="2"/>
            <w:tcBorders>
              <w:top w:val="single" w:sz="4" w:space="0" w:color="auto"/>
              <w:left w:val="single" w:sz="4" w:space="0" w:color="auto"/>
              <w:bottom w:val="single" w:sz="4" w:space="0" w:color="auto"/>
              <w:right w:val="single" w:sz="4" w:space="0" w:color="auto"/>
            </w:tcBorders>
          </w:tcPr>
          <w:p w:rsidR="00ED0CDC" w:rsidRPr="00937559" w:rsidRDefault="00ED0CDC" w:rsidP="00350C33">
            <w:pPr>
              <w:spacing w:line="240" w:lineRule="auto"/>
              <w:ind w:firstLine="0"/>
              <w:jc w:val="center"/>
              <w:rPr>
                <w:rFonts w:ascii="Times New Roman CYR" w:hAnsi="Times New Roman CYR" w:cs="Times New Roman CYR"/>
              </w:rPr>
            </w:pPr>
          </w:p>
        </w:tc>
        <w:tc>
          <w:tcPr>
            <w:tcW w:w="1381" w:type="dxa"/>
            <w:gridSpan w:val="2"/>
            <w:tcBorders>
              <w:top w:val="single" w:sz="4" w:space="0" w:color="auto"/>
              <w:left w:val="single" w:sz="4" w:space="0" w:color="auto"/>
              <w:bottom w:val="single" w:sz="4" w:space="0" w:color="auto"/>
              <w:right w:val="single" w:sz="4" w:space="0" w:color="auto"/>
            </w:tcBorders>
          </w:tcPr>
          <w:p w:rsidR="00ED0CDC" w:rsidRPr="00937559" w:rsidRDefault="00ED0CDC" w:rsidP="00350C33">
            <w:pPr>
              <w:spacing w:line="240" w:lineRule="auto"/>
              <w:ind w:firstLine="0"/>
              <w:jc w:val="center"/>
              <w:rPr>
                <w:rFonts w:ascii="Times New Roman CYR" w:hAnsi="Times New Roman CYR" w:cs="Times New Roman CYR"/>
              </w:rPr>
            </w:pPr>
          </w:p>
        </w:tc>
        <w:tc>
          <w:tcPr>
            <w:tcW w:w="4368" w:type="dxa"/>
            <w:gridSpan w:val="6"/>
            <w:tcBorders>
              <w:top w:val="single" w:sz="4" w:space="0" w:color="auto"/>
              <w:left w:val="single" w:sz="4" w:space="0" w:color="auto"/>
              <w:bottom w:val="single" w:sz="4" w:space="0" w:color="auto"/>
            </w:tcBorders>
          </w:tcPr>
          <w:p w:rsidR="00ED0CDC" w:rsidRPr="00937559" w:rsidRDefault="00ED0CDC" w:rsidP="00350C33">
            <w:pPr>
              <w:spacing w:line="240" w:lineRule="auto"/>
              <w:ind w:firstLine="0"/>
              <w:jc w:val="center"/>
              <w:rPr>
                <w:rFonts w:ascii="Times New Roman CYR" w:hAnsi="Times New Roman CYR" w:cs="Times New Roman CYR"/>
              </w:rPr>
            </w:pPr>
          </w:p>
        </w:tc>
      </w:tr>
      <w:tr w:rsidR="00ED0CDC" w:rsidRPr="00901047" w:rsidTr="00A656DB">
        <w:tc>
          <w:tcPr>
            <w:tcW w:w="9356" w:type="dxa"/>
            <w:gridSpan w:val="11"/>
            <w:tcBorders>
              <w:top w:val="single" w:sz="4" w:space="0" w:color="auto"/>
              <w:bottom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w:t>
            </w:r>
          </w:p>
        </w:tc>
      </w:tr>
      <w:tr w:rsidR="00ED0CDC" w:rsidRPr="00901047" w:rsidTr="00A656DB">
        <w:tc>
          <w:tcPr>
            <w:tcW w:w="4988" w:type="dxa"/>
            <w:gridSpan w:val="5"/>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пункт отправления</w:t>
            </w:r>
          </w:p>
        </w:tc>
        <w:tc>
          <w:tcPr>
            <w:tcW w:w="4368" w:type="dxa"/>
            <w:gridSpan w:val="6"/>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пункт назначения с указанием подъездов к местам проведения сельскохозяйственных работ</w:t>
            </w:r>
          </w:p>
        </w:tc>
      </w:tr>
      <w:tr w:rsidR="00ED0CDC" w:rsidRPr="00901047" w:rsidTr="00A656DB">
        <w:tc>
          <w:tcPr>
            <w:tcW w:w="4988" w:type="dxa"/>
            <w:gridSpan w:val="5"/>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rPr>
                <w:rFonts w:ascii="Times New Roman CYR" w:hAnsi="Times New Roman CYR" w:cs="Times New Roman CYR"/>
              </w:rPr>
            </w:pPr>
          </w:p>
        </w:tc>
        <w:tc>
          <w:tcPr>
            <w:tcW w:w="4368" w:type="dxa"/>
            <w:gridSpan w:val="6"/>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9356" w:type="dxa"/>
            <w:gridSpan w:val="11"/>
            <w:tcBorders>
              <w:top w:val="single" w:sz="4" w:space="0" w:color="auto"/>
              <w:bottom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способ связи:</w:t>
            </w:r>
          </w:p>
        </w:tc>
      </w:tr>
      <w:tr w:rsidR="00ED0CDC" w:rsidRPr="00901047" w:rsidTr="00A656DB">
        <w:tc>
          <w:tcPr>
            <w:tcW w:w="2861" w:type="dxa"/>
            <w:gridSpan w:val="2"/>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по телефону</w:t>
            </w: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по электронной почте</w:t>
            </w:r>
          </w:p>
        </w:tc>
        <w:tc>
          <w:tcPr>
            <w:tcW w:w="2951" w:type="dxa"/>
            <w:gridSpan w:val="4"/>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и иные</w:t>
            </w:r>
          </w:p>
        </w:tc>
      </w:tr>
      <w:tr w:rsidR="00ED0CDC" w:rsidRPr="00901047" w:rsidTr="00A656DB">
        <w:tc>
          <w:tcPr>
            <w:tcW w:w="2861" w:type="dxa"/>
            <w:gridSpan w:val="2"/>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c>
          <w:tcPr>
            <w:tcW w:w="2951" w:type="dxa"/>
            <w:gridSpan w:val="4"/>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r>
      <w:tr w:rsidR="00ED0CDC" w:rsidRPr="00901047" w:rsidTr="00A656DB">
        <w:tc>
          <w:tcPr>
            <w:tcW w:w="9356" w:type="dxa"/>
            <w:gridSpan w:val="11"/>
            <w:tcBorders>
              <w:top w:val="single" w:sz="4" w:space="0" w:color="auto"/>
              <w:bottom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Заявитель:</w:t>
            </w:r>
          </w:p>
        </w:tc>
      </w:tr>
      <w:tr w:rsidR="00ED0CDC" w:rsidRPr="00901047" w:rsidTr="00A656DB">
        <w:tc>
          <w:tcPr>
            <w:tcW w:w="2861" w:type="dxa"/>
            <w:gridSpan w:val="2"/>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left"/>
              <w:rPr>
                <w:rFonts w:ascii="Times New Roman CYR" w:hAnsi="Times New Roman CYR" w:cs="Times New Roman CYR"/>
              </w:rPr>
            </w:pP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50C33">
            <w:pPr>
              <w:spacing w:line="240" w:lineRule="auto"/>
              <w:ind w:firstLine="0"/>
              <w:rPr>
                <w:rFonts w:ascii="Times New Roman CYR" w:hAnsi="Times New Roman CYR" w:cs="Times New Roman CYR"/>
              </w:rPr>
            </w:pPr>
          </w:p>
        </w:tc>
        <w:tc>
          <w:tcPr>
            <w:tcW w:w="2951" w:type="dxa"/>
            <w:gridSpan w:val="4"/>
            <w:tcBorders>
              <w:top w:val="single" w:sz="4" w:space="0" w:color="auto"/>
              <w:left w:val="single" w:sz="4" w:space="0" w:color="auto"/>
              <w:bottom w:val="single" w:sz="4" w:space="0" w:color="auto"/>
            </w:tcBorders>
            <w:vAlign w:val="center"/>
          </w:tcPr>
          <w:p w:rsidR="00ED0CDC" w:rsidRPr="00901047" w:rsidRDefault="00ED0CDC" w:rsidP="00350C33">
            <w:pPr>
              <w:spacing w:line="240" w:lineRule="auto"/>
              <w:ind w:firstLine="0"/>
              <w:jc w:val="center"/>
              <w:rPr>
                <w:rFonts w:ascii="Times New Roman CYR" w:hAnsi="Times New Roman CYR" w:cs="Times New Roman CYR"/>
              </w:rPr>
            </w:pPr>
          </w:p>
        </w:tc>
      </w:tr>
      <w:tr w:rsidR="00ED0CDC" w:rsidRPr="00901047" w:rsidTr="00A656DB">
        <w:tc>
          <w:tcPr>
            <w:tcW w:w="2861" w:type="dxa"/>
            <w:gridSpan w:val="2"/>
            <w:tcBorders>
              <w:top w:val="single" w:sz="4" w:space="0" w:color="auto"/>
              <w:bottom w:val="single" w:sz="4" w:space="0" w:color="auto"/>
              <w:right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(должность, при наличии)</w:t>
            </w:r>
          </w:p>
        </w:tc>
        <w:tc>
          <w:tcPr>
            <w:tcW w:w="3544" w:type="dxa"/>
            <w:gridSpan w:val="5"/>
            <w:tcBorders>
              <w:top w:val="single" w:sz="4" w:space="0" w:color="auto"/>
              <w:left w:val="single" w:sz="4" w:space="0" w:color="auto"/>
              <w:bottom w:val="single" w:sz="4" w:space="0" w:color="auto"/>
              <w:right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(подпись)</w:t>
            </w:r>
          </w:p>
        </w:tc>
        <w:tc>
          <w:tcPr>
            <w:tcW w:w="2951" w:type="dxa"/>
            <w:gridSpan w:val="4"/>
            <w:tcBorders>
              <w:top w:val="single" w:sz="4" w:space="0" w:color="auto"/>
              <w:left w:val="single" w:sz="4" w:space="0" w:color="auto"/>
              <w:bottom w:val="single" w:sz="4" w:space="0" w:color="auto"/>
            </w:tcBorders>
          </w:tcPr>
          <w:p w:rsidR="00ED0CDC" w:rsidRPr="00901047" w:rsidRDefault="00ED0CDC" w:rsidP="00350C33">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(Фамилия, имя, отчество, (при наличии)</w:t>
            </w:r>
          </w:p>
        </w:tc>
      </w:tr>
    </w:tbl>
    <w:p w:rsidR="00ED0CDC" w:rsidRPr="00901047" w:rsidRDefault="00ED0CDC" w:rsidP="00350C33">
      <w:pPr>
        <w:spacing w:line="240" w:lineRule="auto"/>
        <w:ind w:firstLine="0"/>
        <w:rPr>
          <w:rFonts w:ascii="Calibri" w:hAnsi="Calibri" w:cs="Times New Roman"/>
          <w:lang w:eastAsia="en-US"/>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4"/>
        <w:gridCol w:w="4924"/>
      </w:tblGrid>
      <w:tr w:rsidR="00ED0CDC" w:rsidRPr="00901047" w:rsidTr="00A656DB">
        <w:tc>
          <w:tcPr>
            <w:tcW w:w="4924" w:type="dxa"/>
          </w:tcPr>
          <w:p w:rsidR="00ED0CDC" w:rsidRDefault="00ED0CDC" w:rsidP="00A656DB">
            <w:pPr>
              <w:rPr>
                <w:rFonts w:ascii="Calibri" w:hAnsi="Calibri"/>
              </w:rPr>
            </w:pPr>
          </w:p>
          <w:p w:rsidR="00350C33" w:rsidRPr="00901047" w:rsidRDefault="00350C33" w:rsidP="00A656DB">
            <w:pPr>
              <w:rPr>
                <w:rFonts w:ascii="Calibri" w:hAnsi="Calibri"/>
              </w:rPr>
            </w:pPr>
          </w:p>
        </w:tc>
        <w:tc>
          <w:tcPr>
            <w:tcW w:w="4924" w:type="dxa"/>
          </w:tcPr>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ED0CDC" w:rsidRPr="00B90081" w:rsidRDefault="00ED0CDC" w:rsidP="00A656DB">
            <w:pPr>
              <w:rPr>
                <w:rFonts w:ascii="Times New Roman" w:hAnsi="Times New Roman"/>
              </w:rPr>
            </w:pPr>
            <w:r w:rsidRPr="00B90081">
              <w:rPr>
                <w:rFonts w:ascii="Times New Roman" w:hAnsi="Times New Roman"/>
              </w:rPr>
              <w:lastRenderedPageBreak/>
              <w:t>ПРИЛОЖЕНИЕ № 3</w:t>
            </w:r>
          </w:p>
          <w:p w:rsidR="00ED0CDC" w:rsidRPr="00901047" w:rsidRDefault="00ED0CDC" w:rsidP="00F057A6">
            <w:pPr>
              <w:rPr>
                <w:rFonts w:ascii="Times New Roman CYR" w:hAnsi="Times New Roman CYR" w:cs="Times New Roman CYR"/>
              </w:rPr>
            </w:pPr>
            <w:r w:rsidRPr="00901047">
              <w:rPr>
                <w:rFonts w:ascii="Times New Roman CYR" w:hAnsi="Times New Roman CYR" w:cs="Times New Roman CYR"/>
              </w:rPr>
              <w:t>к административному регламенту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w:t>
            </w:r>
          </w:p>
        </w:tc>
      </w:tr>
    </w:tbl>
    <w:p w:rsidR="00ED0CDC" w:rsidRDefault="00ED0CDC" w:rsidP="00ED0CDC">
      <w:pPr>
        <w:ind w:firstLine="0"/>
        <w:jc w:val="left"/>
        <w:rPr>
          <w:rFonts w:ascii="Times New Roman" w:hAnsi="Times New Roman" w:cs="Times New Roman"/>
          <w:lang w:eastAsia="en-US"/>
        </w:rPr>
      </w:pPr>
    </w:p>
    <w:p w:rsidR="00350C33" w:rsidRDefault="00350C33" w:rsidP="00ED0CDC">
      <w:pPr>
        <w:ind w:firstLine="0"/>
        <w:jc w:val="left"/>
        <w:rPr>
          <w:rFonts w:ascii="Times New Roman" w:hAnsi="Times New Roman" w:cs="Times New Roman"/>
          <w:lang w:eastAsia="en-US"/>
        </w:rPr>
      </w:pPr>
    </w:p>
    <w:p w:rsidR="00350C33" w:rsidRDefault="00350C33" w:rsidP="00ED0CDC">
      <w:pPr>
        <w:ind w:firstLine="0"/>
        <w:jc w:val="left"/>
        <w:rPr>
          <w:rFonts w:ascii="Times New Roman" w:hAnsi="Times New Roman" w:cs="Times New Roman"/>
          <w:lang w:eastAsia="en-US"/>
        </w:rPr>
      </w:pPr>
    </w:p>
    <w:p w:rsidR="00350C33" w:rsidRPr="00B90081" w:rsidRDefault="00350C33" w:rsidP="00ED0CDC">
      <w:pPr>
        <w:ind w:firstLine="0"/>
        <w:jc w:val="left"/>
        <w:rPr>
          <w:rFonts w:ascii="Times New Roman" w:hAnsi="Times New Roman" w:cs="Times New Roman"/>
          <w:lang w:eastAsia="en-US"/>
        </w:rPr>
      </w:pPr>
    </w:p>
    <w:p w:rsidR="00ED0CDC" w:rsidRPr="00B90081" w:rsidRDefault="00ED0CDC" w:rsidP="00ED0CDC">
      <w:pPr>
        <w:ind w:firstLine="0"/>
        <w:jc w:val="center"/>
        <w:rPr>
          <w:rFonts w:ascii="Times New Roman" w:hAnsi="Times New Roman" w:cs="Times New Roman"/>
          <w:lang w:eastAsia="en-US"/>
        </w:rPr>
      </w:pPr>
      <w:r w:rsidRPr="00B90081">
        <w:rPr>
          <w:rFonts w:ascii="Times New Roman" w:hAnsi="Times New Roman" w:cs="Times New Roman"/>
          <w:lang w:eastAsia="en-US"/>
        </w:rPr>
        <w:t>СХЕМА</w:t>
      </w:r>
    </w:p>
    <w:p w:rsidR="00ED0CDC" w:rsidRPr="00B90081" w:rsidRDefault="00ED0CDC" w:rsidP="00ED0CDC">
      <w:pPr>
        <w:ind w:firstLine="0"/>
        <w:jc w:val="center"/>
        <w:rPr>
          <w:rFonts w:ascii="Times New Roman" w:hAnsi="Times New Roman" w:cs="Times New Roman"/>
          <w:lang w:eastAsia="en-US"/>
        </w:rPr>
      </w:pPr>
      <w:r w:rsidRPr="00B90081">
        <w:rPr>
          <w:rFonts w:ascii="Times New Roman" w:hAnsi="Times New Roman" w:cs="Times New Roman"/>
          <w:lang w:eastAsia="en-US"/>
        </w:rPr>
        <w:t>тяжеловесного и (или) крупногабаритного транспортного</w:t>
      </w:r>
    </w:p>
    <w:p w:rsidR="00ED0CDC" w:rsidRPr="00992000" w:rsidRDefault="00ED0CDC" w:rsidP="00ED0CDC">
      <w:pPr>
        <w:ind w:firstLine="0"/>
        <w:jc w:val="center"/>
        <w:rPr>
          <w:rFonts w:ascii="Times New Roman" w:hAnsi="Times New Roman" w:cs="Times New Roman"/>
          <w:lang w:eastAsia="en-US"/>
        </w:rPr>
      </w:pPr>
      <w:r>
        <w:rPr>
          <w:rFonts w:ascii="Times New Roman" w:hAnsi="Times New Roman" w:cs="Times New Roman"/>
          <w:lang w:eastAsia="en-US"/>
        </w:rPr>
        <w:t>средства (автопоезда)</w:t>
      </w:r>
    </w:p>
    <w:p w:rsidR="00ED0CDC" w:rsidRPr="00992000" w:rsidRDefault="00ED0CDC" w:rsidP="00ED0CDC">
      <w:pPr>
        <w:ind w:firstLine="0"/>
        <w:jc w:val="left"/>
        <w:rPr>
          <w:rFonts w:ascii="Times New Roman CYR" w:hAnsi="Times New Roman CYR" w:cs="Times New Roman CYR"/>
        </w:rPr>
      </w:pPr>
      <w:r>
        <w:rPr>
          <w:rFonts w:ascii="Times New Roman CYR" w:hAnsi="Times New Roman CYR" w:cs="Times New Roman CYR"/>
        </w:rPr>
        <w:t>Вид сбоку: Вид сзади:</w:t>
      </w:r>
    </w:p>
    <w:p w:rsidR="00ED0CDC" w:rsidRPr="00B90081" w:rsidRDefault="00ED0CDC" w:rsidP="00ED0CDC">
      <w:pPr>
        <w:ind w:firstLine="0"/>
        <w:jc w:val="left"/>
        <w:rPr>
          <w:rFonts w:ascii="Times New Roman" w:hAnsi="Times New Roman" w:cs="Times New Roman"/>
        </w:rPr>
      </w:pPr>
      <w:r w:rsidRPr="00B90081">
        <w:rPr>
          <w:rFonts w:ascii="Times New Roman" w:hAnsi="Times New Roman" w:cs="Times New Roman"/>
        </w:rPr>
        <w:t>____________________________________________ _______________________</w:t>
      </w:r>
    </w:p>
    <w:p w:rsidR="00ED0CDC" w:rsidRPr="00B90081" w:rsidRDefault="00ED0CDC" w:rsidP="00ED0CDC">
      <w:pPr>
        <w:spacing w:after="200" w:line="276" w:lineRule="auto"/>
        <w:ind w:firstLine="0"/>
        <w:jc w:val="center"/>
        <w:rPr>
          <w:rFonts w:ascii="Times New Roman" w:hAnsi="Times New Roman" w:cs="Times New Roman"/>
          <w:lang w:eastAsia="en-US"/>
        </w:rPr>
      </w:pPr>
      <w:r w:rsidRPr="00B90081">
        <w:rPr>
          <w:rFonts w:ascii="Times New Roman" w:hAnsi="Times New Roman" w:cs="Times New Roman"/>
          <w:lang w:eastAsia="en-US"/>
        </w:rPr>
        <w:t>(должность, Ф.И.О.</w:t>
      </w:r>
      <w:r>
        <w:rPr>
          <w:rFonts w:ascii="Times New Roman" w:hAnsi="Times New Roman" w:cs="Times New Roman"/>
          <w:lang w:eastAsia="en-US"/>
        </w:rPr>
        <w:t xml:space="preserve"> заявителя) (подпись заявителя)</w:t>
      </w:r>
    </w:p>
    <w:p w:rsidR="00ED0CDC" w:rsidRPr="00992000" w:rsidRDefault="00ED0CDC" w:rsidP="00ED0CDC">
      <w:pPr>
        <w:spacing w:after="200" w:line="276" w:lineRule="auto"/>
        <w:ind w:firstLine="0"/>
        <w:jc w:val="right"/>
        <w:rPr>
          <w:rFonts w:ascii="Times New Roman" w:hAnsi="Times New Roman" w:cs="Times New Roman"/>
          <w:lang w:eastAsia="en-US"/>
        </w:rPr>
      </w:pPr>
      <w:r>
        <w:rPr>
          <w:rFonts w:ascii="Times New Roman" w:hAnsi="Times New Roman" w:cs="Times New Roman"/>
          <w:lang w:eastAsia="en-US"/>
        </w:rPr>
        <w:t>М.П. (при наличии)</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4"/>
        <w:gridCol w:w="4924"/>
      </w:tblGrid>
      <w:tr w:rsidR="00ED0CDC" w:rsidRPr="00901047" w:rsidTr="00A656DB">
        <w:tc>
          <w:tcPr>
            <w:tcW w:w="4924" w:type="dxa"/>
          </w:tcPr>
          <w:p w:rsidR="00ED0CDC" w:rsidRDefault="00ED0CDC" w:rsidP="00A656DB">
            <w:pPr>
              <w:rPr>
                <w:rFonts w:ascii="Calibri" w:hAnsi="Calibri"/>
              </w:rPr>
            </w:pPr>
          </w:p>
          <w:p w:rsidR="00350C33" w:rsidRPr="00901047" w:rsidRDefault="00350C33" w:rsidP="00A656DB">
            <w:pPr>
              <w:rPr>
                <w:rFonts w:ascii="Calibri" w:hAnsi="Calibri"/>
              </w:rPr>
            </w:pPr>
          </w:p>
        </w:tc>
        <w:tc>
          <w:tcPr>
            <w:tcW w:w="4924" w:type="dxa"/>
          </w:tcPr>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350C33" w:rsidRDefault="00350C33" w:rsidP="00A656DB">
            <w:pPr>
              <w:rPr>
                <w:rFonts w:ascii="Times New Roman" w:hAnsi="Times New Roman"/>
              </w:rPr>
            </w:pPr>
          </w:p>
          <w:p w:rsidR="00F057A6" w:rsidRDefault="00F057A6" w:rsidP="00A656DB">
            <w:pPr>
              <w:rPr>
                <w:rFonts w:ascii="Times New Roman" w:hAnsi="Times New Roman"/>
              </w:rPr>
            </w:pPr>
          </w:p>
          <w:p w:rsidR="00350C33" w:rsidRDefault="00350C33" w:rsidP="00A656DB">
            <w:pPr>
              <w:rPr>
                <w:rFonts w:ascii="Times New Roman" w:hAnsi="Times New Roman"/>
              </w:rPr>
            </w:pPr>
          </w:p>
          <w:p w:rsidR="00ED0CDC" w:rsidRPr="00B90081" w:rsidRDefault="00ED0CDC" w:rsidP="00A656DB">
            <w:pPr>
              <w:rPr>
                <w:rFonts w:ascii="Times New Roman" w:hAnsi="Times New Roman"/>
              </w:rPr>
            </w:pPr>
            <w:r w:rsidRPr="00B90081">
              <w:rPr>
                <w:rFonts w:ascii="Times New Roman" w:hAnsi="Times New Roman"/>
              </w:rPr>
              <w:lastRenderedPageBreak/>
              <w:t>ПРИЛОЖЕНИЕ № 4</w:t>
            </w:r>
          </w:p>
          <w:p w:rsidR="00ED0CDC" w:rsidRPr="00901047" w:rsidRDefault="00ED0CDC" w:rsidP="00F057A6">
            <w:pPr>
              <w:rPr>
                <w:rFonts w:ascii="Times New Roman CYR" w:hAnsi="Times New Roman CYR" w:cs="Times New Roman CYR"/>
              </w:rPr>
            </w:pPr>
            <w:r w:rsidRPr="00901047">
              <w:rPr>
                <w:rFonts w:ascii="Times New Roman CYR" w:hAnsi="Times New Roman CYR" w:cs="Times New Roman CYR"/>
              </w:rPr>
              <w:t>к административному регламенту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w:t>
            </w:r>
          </w:p>
        </w:tc>
      </w:tr>
    </w:tbl>
    <w:p w:rsidR="00ED0CDC" w:rsidRPr="00901047" w:rsidRDefault="00ED0CDC" w:rsidP="00ED0CDC">
      <w:pPr>
        <w:ind w:firstLine="0"/>
        <w:jc w:val="left"/>
        <w:rPr>
          <w:rFonts w:ascii="Times New Roman CYR" w:hAnsi="Times New Roman CYR" w:cs="Times New Roman CYR"/>
        </w:rPr>
      </w:pPr>
    </w:p>
    <w:p w:rsidR="00ED0CDC" w:rsidRPr="00992000" w:rsidRDefault="00ED0CDC" w:rsidP="00ED0CDC">
      <w:pPr>
        <w:ind w:firstLine="0"/>
        <w:jc w:val="center"/>
        <w:rPr>
          <w:rFonts w:ascii="Times New Roman CYR" w:hAnsi="Times New Roman CYR" w:cs="Times New Roman CYR"/>
        </w:rPr>
      </w:pPr>
      <w:r w:rsidRPr="00901047">
        <w:rPr>
          <w:rFonts w:ascii="Times New Roman CYR" w:hAnsi="Times New Roman CYR" w:cs="Times New Roman CYR"/>
        </w:rPr>
        <w:t>Наименование (для юридических лиц), фамилия, имя, отчество (при наличии), (для физических лиц и индивидуальных предпринимателей)</w:t>
      </w:r>
    </w:p>
    <w:p w:rsidR="00ED0CDC" w:rsidRPr="00992000" w:rsidRDefault="00ED0CDC" w:rsidP="00ED0CDC">
      <w:pPr>
        <w:keepNext/>
        <w:keepLines/>
        <w:spacing w:before="200" w:line="276" w:lineRule="auto"/>
        <w:ind w:firstLine="0"/>
        <w:jc w:val="center"/>
        <w:outlineLvl w:val="2"/>
        <w:rPr>
          <w:rFonts w:ascii="Cambria" w:hAnsi="Cambria" w:cs="Times New Roman"/>
          <w:b/>
          <w:bCs/>
          <w:lang w:eastAsia="en-US"/>
        </w:rPr>
      </w:pPr>
      <w:r w:rsidRPr="00B90081">
        <w:rPr>
          <w:rFonts w:ascii="Cambria" w:hAnsi="Cambria" w:cs="Times New Roman"/>
          <w:b/>
          <w:bCs/>
          <w:lang w:eastAsia="en-US"/>
        </w:rPr>
        <w:t>Уведомление об отказе в регистрации заявления /об отказе в предоставлении муниципальной услуги</w:t>
      </w:r>
    </w:p>
    <w:p w:rsidR="00ED0CDC" w:rsidRPr="00B90081" w:rsidRDefault="00ED0CDC" w:rsidP="00ED0CDC">
      <w:pPr>
        <w:ind w:firstLine="0"/>
        <w:jc w:val="left"/>
        <w:rPr>
          <w:rFonts w:ascii="Times New Roman" w:hAnsi="Times New Roman" w:cs="Times New Roman"/>
          <w:lang w:eastAsia="en-US"/>
        </w:rPr>
      </w:pPr>
      <w:r w:rsidRPr="00B90081">
        <w:rPr>
          <w:rFonts w:ascii="Times New Roman" w:hAnsi="Times New Roman" w:cs="Times New Roman"/>
          <w:lang w:eastAsia="en-US"/>
        </w:rPr>
        <w:t>По результатам рассмотрения заявления на предоставление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от _________№ ___________ и приложенных к нему документов, на основании:</w:t>
      </w:r>
    </w:p>
    <w:p w:rsidR="00ED0CDC" w:rsidRPr="00B90081" w:rsidRDefault="00ED0CDC" w:rsidP="00ED0CDC">
      <w:pPr>
        <w:ind w:firstLine="0"/>
        <w:jc w:val="left"/>
        <w:rPr>
          <w:rFonts w:ascii="Times New Roman" w:hAnsi="Times New Roman" w:cs="Times New Roman"/>
          <w:lang w:eastAsia="en-US"/>
        </w:rPr>
      </w:pPr>
      <w:r w:rsidRPr="00B90081">
        <w:rPr>
          <w:rFonts w:ascii="Times New Roman" w:hAnsi="Times New Roman" w:cs="Times New Roman"/>
          <w:lang w:eastAsia="en-US"/>
        </w:rPr>
        <w:t>____________________________________________________________________</w:t>
      </w:r>
    </w:p>
    <w:p w:rsidR="00ED0CDC" w:rsidRPr="00B90081" w:rsidRDefault="00ED0CDC" w:rsidP="00ED0CDC">
      <w:pPr>
        <w:ind w:firstLine="0"/>
        <w:jc w:val="center"/>
        <w:rPr>
          <w:rFonts w:ascii="Times New Roman" w:hAnsi="Times New Roman" w:cs="Times New Roman"/>
          <w:lang w:eastAsia="en-US"/>
        </w:rPr>
      </w:pPr>
      <w:r w:rsidRPr="00B90081">
        <w:rPr>
          <w:rFonts w:ascii="Times New Roman" w:hAnsi="Times New Roman" w:cs="Times New Roman"/>
          <w:lang w:eastAsia="en-US"/>
        </w:rPr>
        <w:t xml:space="preserve">(указывается наименование, номер и дата постановления администрации </w:t>
      </w:r>
      <w:r w:rsidR="00350C33">
        <w:rPr>
          <w:rFonts w:ascii="Times New Roman" w:hAnsi="Times New Roman" w:cs="Times New Roman"/>
          <w:lang w:eastAsia="en-US"/>
        </w:rPr>
        <w:t>Новокривошеинского</w:t>
      </w:r>
      <w:r w:rsidRPr="00B90081">
        <w:rPr>
          <w:rFonts w:ascii="Times New Roman" w:hAnsi="Times New Roman" w:cs="Times New Roman"/>
          <w:lang w:eastAsia="en-US"/>
        </w:rPr>
        <w:t xml:space="preserve"> сельского поселения, регулирующего предоставление муниципальной услуги)</w:t>
      </w:r>
    </w:p>
    <w:p w:rsidR="00ED0CDC" w:rsidRPr="00B90081" w:rsidRDefault="00ED0CDC" w:rsidP="00ED0CDC">
      <w:pPr>
        <w:ind w:firstLine="0"/>
        <w:jc w:val="left"/>
        <w:rPr>
          <w:rFonts w:ascii="Times New Roman" w:hAnsi="Times New Roman" w:cs="Times New Roman"/>
          <w:lang w:eastAsia="en-US"/>
        </w:rPr>
      </w:pPr>
    </w:p>
    <w:p w:rsidR="00ED0CDC" w:rsidRPr="00B90081" w:rsidRDefault="00ED0CDC" w:rsidP="00ED0CDC">
      <w:pPr>
        <w:ind w:firstLine="0"/>
        <w:jc w:val="left"/>
        <w:rPr>
          <w:rFonts w:ascii="Times New Roman" w:hAnsi="Times New Roman" w:cs="Times New Roman"/>
          <w:lang w:eastAsia="en-US"/>
        </w:rPr>
      </w:pPr>
      <w:r w:rsidRPr="00B90081">
        <w:rPr>
          <w:rFonts w:ascii="Times New Roman" w:hAnsi="Times New Roman" w:cs="Times New Roman"/>
          <w:lang w:eastAsia="en-US"/>
        </w:rPr>
        <w:t xml:space="preserve">администрацией </w:t>
      </w:r>
      <w:r w:rsidR="005937BD">
        <w:rPr>
          <w:rFonts w:ascii="Times New Roman" w:hAnsi="Times New Roman" w:cs="Times New Roman"/>
          <w:lang w:eastAsia="en-US"/>
        </w:rPr>
        <w:t xml:space="preserve">Новокривошеинского </w:t>
      </w:r>
      <w:r w:rsidRPr="00B90081">
        <w:rPr>
          <w:rFonts w:ascii="Times New Roman" w:hAnsi="Times New Roman" w:cs="Times New Roman"/>
          <w:lang w:eastAsia="en-US"/>
        </w:rPr>
        <w:t>сельского поселения принято решение об отказе в регистрации заявления/об отказе в предоставлении муниципальной услуги, по следующим основаниям:</w:t>
      </w:r>
    </w:p>
    <w:p w:rsidR="00ED0CDC" w:rsidRPr="00B90081" w:rsidRDefault="00ED0CDC" w:rsidP="00ED0CDC">
      <w:pPr>
        <w:ind w:firstLine="0"/>
        <w:jc w:val="left"/>
        <w:rPr>
          <w:rFonts w:ascii="Times New Roman" w:hAnsi="Times New Roman" w:cs="Times New Roman"/>
          <w:lang w:eastAsia="en-US"/>
        </w:rPr>
      </w:pPr>
      <w:r w:rsidRPr="00B90081">
        <w:rPr>
          <w:rFonts w:ascii="Times New Roman" w:hAnsi="Times New Roman" w:cs="Times New Roman"/>
          <w:lang w:eastAsia="en-US"/>
        </w:rPr>
        <w:t>____________________________________________________________________.</w:t>
      </w:r>
    </w:p>
    <w:p w:rsidR="00ED0CDC" w:rsidRPr="00B90081" w:rsidRDefault="00ED0CDC" w:rsidP="00ED0CDC">
      <w:pPr>
        <w:ind w:firstLine="0"/>
        <w:jc w:val="left"/>
        <w:rPr>
          <w:rFonts w:ascii="Times New Roman" w:hAnsi="Times New Roman" w:cs="Times New Roman"/>
          <w:lang w:eastAsia="en-US"/>
        </w:rPr>
      </w:pPr>
      <w:r w:rsidRPr="00B90081">
        <w:rPr>
          <w:rFonts w:ascii="Times New Roman" w:hAnsi="Times New Roman" w:cs="Times New Roman"/>
          <w:lang w:eastAsia="en-US"/>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ED0CDC" w:rsidRPr="00B90081" w:rsidRDefault="00ED0CDC" w:rsidP="00ED0CDC">
      <w:pPr>
        <w:ind w:firstLine="0"/>
        <w:jc w:val="left"/>
        <w:rPr>
          <w:rFonts w:ascii="Times New Roman" w:hAnsi="Times New Roman" w:cs="Times New Roman"/>
          <w:lang w:eastAsia="en-US"/>
        </w:rPr>
      </w:pPr>
      <w:r w:rsidRPr="00B90081">
        <w:rPr>
          <w:rFonts w:ascii="Times New Roman" w:hAnsi="Times New Roman" w:cs="Times New Roman"/>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7"/>
        <w:gridCol w:w="2977"/>
        <w:gridCol w:w="3543"/>
      </w:tblGrid>
      <w:tr w:rsidR="00ED0CDC" w:rsidRPr="00901047" w:rsidTr="00A656DB">
        <w:tc>
          <w:tcPr>
            <w:tcW w:w="3227" w:type="dxa"/>
            <w:tcBorders>
              <w:top w:val="nil"/>
              <w:left w:val="nil"/>
              <w:bottom w:val="nil"/>
              <w:right w:val="nil"/>
            </w:tcBorders>
          </w:tcPr>
          <w:p w:rsidR="00ED0CDC" w:rsidRPr="00901047" w:rsidRDefault="00ED0CDC" w:rsidP="00A656DB">
            <w:pPr>
              <w:ind w:firstLine="0"/>
              <w:jc w:val="left"/>
              <w:rPr>
                <w:rFonts w:ascii="Times New Roman CYR" w:hAnsi="Times New Roman CYR" w:cs="Times New Roman CYR"/>
              </w:rPr>
            </w:pPr>
            <w:r w:rsidRPr="00901047">
              <w:rPr>
                <w:rFonts w:ascii="Times New Roman CYR" w:hAnsi="Times New Roman CYR" w:cs="Times New Roman CYR"/>
              </w:rPr>
              <w:t>_____________________</w:t>
            </w:r>
          </w:p>
          <w:p w:rsidR="00ED0CDC" w:rsidRPr="00901047" w:rsidRDefault="00ED0CDC" w:rsidP="00A656DB">
            <w:pPr>
              <w:ind w:firstLine="0"/>
              <w:jc w:val="center"/>
              <w:rPr>
                <w:rFonts w:ascii="Times New Roman CYR" w:hAnsi="Times New Roman CYR" w:cs="Times New Roman CYR"/>
              </w:rPr>
            </w:pPr>
            <w:r w:rsidRPr="00901047">
              <w:rPr>
                <w:rFonts w:ascii="Times New Roman CYR" w:hAnsi="Times New Roman CYR" w:cs="Times New Roman CYR"/>
              </w:rPr>
              <w:t>должность уполномоченного лица</w:t>
            </w:r>
          </w:p>
        </w:tc>
        <w:tc>
          <w:tcPr>
            <w:tcW w:w="2977" w:type="dxa"/>
            <w:tcBorders>
              <w:top w:val="nil"/>
              <w:left w:val="nil"/>
              <w:bottom w:val="nil"/>
              <w:right w:val="nil"/>
            </w:tcBorders>
          </w:tcPr>
          <w:p w:rsidR="00ED0CDC" w:rsidRPr="00901047" w:rsidRDefault="00ED0CDC" w:rsidP="00A656DB">
            <w:pPr>
              <w:ind w:firstLine="0"/>
              <w:jc w:val="left"/>
              <w:rPr>
                <w:rFonts w:ascii="Times New Roman CYR" w:hAnsi="Times New Roman CYR" w:cs="Times New Roman CYR"/>
              </w:rPr>
            </w:pPr>
            <w:r w:rsidRPr="00901047">
              <w:rPr>
                <w:rFonts w:ascii="Times New Roman CYR" w:hAnsi="Times New Roman CYR" w:cs="Times New Roman CYR"/>
              </w:rPr>
              <w:t>________________</w:t>
            </w:r>
          </w:p>
          <w:p w:rsidR="00ED0CDC" w:rsidRPr="00901047" w:rsidRDefault="00ED0CDC" w:rsidP="00A656DB">
            <w:pPr>
              <w:ind w:firstLine="0"/>
              <w:jc w:val="center"/>
              <w:rPr>
                <w:rFonts w:ascii="Times New Roman CYR" w:hAnsi="Times New Roman CYR" w:cs="Times New Roman CYR"/>
              </w:rPr>
            </w:pPr>
            <w:r w:rsidRPr="00901047">
              <w:rPr>
                <w:rFonts w:ascii="Times New Roman CYR" w:hAnsi="Times New Roman CYR" w:cs="Times New Roman CYR"/>
              </w:rPr>
              <w:t>Ф.И.О.</w:t>
            </w:r>
          </w:p>
        </w:tc>
        <w:tc>
          <w:tcPr>
            <w:tcW w:w="3543" w:type="dxa"/>
            <w:tcBorders>
              <w:top w:val="nil"/>
              <w:left w:val="nil"/>
              <w:bottom w:val="nil"/>
              <w:right w:val="nil"/>
            </w:tcBorders>
          </w:tcPr>
          <w:p w:rsidR="00ED0CDC" w:rsidRPr="00901047" w:rsidRDefault="00ED0CDC" w:rsidP="00A656DB">
            <w:pPr>
              <w:ind w:firstLine="0"/>
              <w:jc w:val="left"/>
              <w:rPr>
                <w:rFonts w:ascii="Times New Roman CYR" w:hAnsi="Times New Roman CYR" w:cs="Times New Roman CYR"/>
              </w:rPr>
            </w:pPr>
            <w:r w:rsidRPr="00901047">
              <w:rPr>
                <w:rFonts w:ascii="Times New Roman CYR" w:hAnsi="Times New Roman CYR" w:cs="Times New Roman CYR"/>
              </w:rPr>
              <w:t>_______________________</w:t>
            </w:r>
          </w:p>
          <w:p w:rsidR="00ED0CDC" w:rsidRPr="00901047" w:rsidRDefault="00ED0CDC" w:rsidP="00A656DB">
            <w:pPr>
              <w:ind w:firstLine="0"/>
              <w:jc w:val="center"/>
              <w:rPr>
                <w:rFonts w:ascii="Times New Roman CYR" w:hAnsi="Times New Roman CYR" w:cs="Times New Roman CYR"/>
              </w:rPr>
            </w:pPr>
            <w:r w:rsidRPr="00901047">
              <w:rPr>
                <w:rFonts w:ascii="Times New Roman CYR" w:hAnsi="Times New Roman CYR" w:cs="Times New Roman CYR"/>
              </w:rPr>
              <w:t>Подпись или</w:t>
            </w:r>
          </w:p>
          <w:p w:rsidR="00ED0CDC" w:rsidRPr="00901047" w:rsidRDefault="00ED0CDC" w:rsidP="00A656DB">
            <w:pPr>
              <w:ind w:firstLine="0"/>
              <w:jc w:val="center"/>
              <w:rPr>
                <w:rFonts w:ascii="Times New Roman CYR" w:hAnsi="Times New Roman CYR" w:cs="Times New Roman CYR"/>
              </w:rPr>
            </w:pPr>
            <w:r w:rsidRPr="00901047">
              <w:rPr>
                <w:rFonts w:ascii="Times New Roman CYR" w:hAnsi="Times New Roman CYR" w:cs="Times New Roman CYR"/>
              </w:rPr>
              <w:t>сведения об</w:t>
            </w:r>
          </w:p>
          <w:p w:rsidR="00ED0CDC" w:rsidRPr="00901047" w:rsidRDefault="00ED0CDC" w:rsidP="00A656DB">
            <w:pPr>
              <w:ind w:firstLine="0"/>
              <w:jc w:val="center"/>
              <w:rPr>
                <w:rFonts w:ascii="Times New Roman CYR" w:hAnsi="Times New Roman CYR" w:cs="Times New Roman CYR"/>
              </w:rPr>
            </w:pPr>
            <w:r w:rsidRPr="00901047">
              <w:rPr>
                <w:rFonts w:ascii="Times New Roman CYR" w:hAnsi="Times New Roman CYR" w:cs="Times New Roman CYR"/>
              </w:rPr>
              <w:t>электронной</w:t>
            </w:r>
          </w:p>
          <w:p w:rsidR="00ED0CDC" w:rsidRPr="00901047" w:rsidRDefault="00ED0CDC" w:rsidP="00A656DB">
            <w:pPr>
              <w:ind w:firstLine="0"/>
              <w:jc w:val="center"/>
              <w:rPr>
                <w:rFonts w:ascii="Times New Roman CYR" w:hAnsi="Times New Roman CYR" w:cs="Times New Roman CYR"/>
              </w:rPr>
            </w:pPr>
            <w:r w:rsidRPr="00901047">
              <w:rPr>
                <w:rFonts w:ascii="Times New Roman CYR" w:hAnsi="Times New Roman CYR" w:cs="Times New Roman CYR"/>
              </w:rPr>
              <w:t>подписи</w:t>
            </w:r>
          </w:p>
        </w:tc>
      </w:tr>
    </w:tbl>
    <w:p w:rsidR="00ED0CDC" w:rsidRDefault="00ED0CDC" w:rsidP="00ED0CDC">
      <w:pPr>
        <w:spacing w:after="200" w:line="276" w:lineRule="auto"/>
        <w:ind w:firstLine="0"/>
        <w:jc w:val="left"/>
        <w:rPr>
          <w:rFonts w:ascii="Calibri" w:hAnsi="Calibri" w:cs="Times New Roman"/>
          <w:lang w:eastAsia="en-US"/>
        </w:rPr>
      </w:pPr>
    </w:p>
    <w:p w:rsidR="005937BD" w:rsidRDefault="005937BD" w:rsidP="00ED0CDC">
      <w:pPr>
        <w:spacing w:after="200" w:line="276" w:lineRule="auto"/>
        <w:ind w:firstLine="0"/>
        <w:jc w:val="left"/>
        <w:rPr>
          <w:rFonts w:ascii="Calibri" w:hAnsi="Calibri" w:cs="Times New Roman"/>
          <w:lang w:eastAsia="en-US"/>
        </w:rPr>
      </w:pPr>
    </w:p>
    <w:p w:rsidR="005937BD" w:rsidRDefault="005937BD" w:rsidP="00ED0CDC">
      <w:pPr>
        <w:spacing w:after="200" w:line="276" w:lineRule="auto"/>
        <w:ind w:firstLine="0"/>
        <w:jc w:val="left"/>
        <w:rPr>
          <w:rFonts w:ascii="Calibri" w:hAnsi="Calibri" w:cs="Times New Roman"/>
          <w:lang w:eastAsia="en-US"/>
        </w:rPr>
      </w:pPr>
    </w:p>
    <w:p w:rsidR="005937BD" w:rsidRDefault="005937BD" w:rsidP="00ED0CDC">
      <w:pPr>
        <w:spacing w:after="200" w:line="276" w:lineRule="auto"/>
        <w:ind w:firstLine="0"/>
        <w:jc w:val="left"/>
        <w:rPr>
          <w:rFonts w:ascii="Calibri" w:hAnsi="Calibri" w:cs="Times New Roman"/>
          <w:lang w:eastAsia="en-US"/>
        </w:rPr>
      </w:pPr>
    </w:p>
    <w:p w:rsidR="005937BD" w:rsidRDefault="005937BD" w:rsidP="00ED0CDC">
      <w:pPr>
        <w:spacing w:after="200" w:line="276" w:lineRule="auto"/>
        <w:ind w:firstLine="0"/>
        <w:jc w:val="left"/>
        <w:rPr>
          <w:rFonts w:ascii="Calibri" w:hAnsi="Calibri" w:cs="Times New Roman"/>
          <w:lang w:eastAsia="en-US"/>
        </w:rPr>
      </w:pPr>
    </w:p>
    <w:p w:rsidR="005937BD" w:rsidRPr="00901047" w:rsidRDefault="005937BD" w:rsidP="00ED0CDC">
      <w:pPr>
        <w:spacing w:after="200" w:line="276" w:lineRule="auto"/>
        <w:ind w:firstLine="0"/>
        <w:jc w:val="left"/>
        <w:rPr>
          <w:rFonts w:ascii="Calibri" w:hAnsi="Calibri" w:cs="Times New Roman"/>
          <w:lang w:eastAsia="en-US"/>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4"/>
        <w:gridCol w:w="4924"/>
      </w:tblGrid>
      <w:tr w:rsidR="00ED0CDC" w:rsidRPr="00901047" w:rsidTr="00A656DB">
        <w:tc>
          <w:tcPr>
            <w:tcW w:w="4924" w:type="dxa"/>
          </w:tcPr>
          <w:p w:rsidR="00ED0CDC" w:rsidRPr="00901047" w:rsidRDefault="00ED0CDC" w:rsidP="00A656DB">
            <w:pPr>
              <w:rPr>
                <w:rFonts w:ascii="Calibri" w:hAnsi="Calibri"/>
              </w:rPr>
            </w:pPr>
          </w:p>
        </w:tc>
        <w:tc>
          <w:tcPr>
            <w:tcW w:w="4924" w:type="dxa"/>
          </w:tcPr>
          <w:p w:rsidR="00ED0CDC" w:rsidRPr="00992000" w:rsidRDefault="00ED0CDC" w:rsidP="00A656DB">
            <w:pPr>
              <w:rPr>
                <w:rFonts w:ascii="Times New Roman" w:hAnsi="Times New Roman"/>
              </w:rPr>
            </w:pPr>
            <w:r w:rsidRPr="00992000">
              <w:rPr>
                <w:rFonts w:ascii="Times New Roman" w:hAnsi="Times New Roman"/>
              </w:rPr>
              <w:t>ПРИЛОЖЕНИЕ № 5</w:t>
            </w:r>
          </w:p>
          <w:p w:rsidR="00ED0CDC" w:rsidRPr="00901047" w:rsidRDefault="00ED0CDC" w:rsidP="00F057A6">
            <w:pPr>
              <w:rPr>
                <w:rFonts w:ascii="Times New Roman CYR" w:hAnsi="Times New Roman CYR" w:cs="Times New Roman CYR"/>
              </w:rPr>
            </w:pPr>
            <w:r w:rsidRPr="00901047">
              <w:rPr>
                <w:rFonts w:ascii="Times New Roman CYR" w:hAnsi="Times New Roman CYR" w:cs="Times New Roman CYR"/>
              </w:rPr>
              <w:t>к административному регламенту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w:t>
            </w:r>
          </w:p>
        </w:tc>
      </w:tr>
    </w:tbl>
    <w:p w:rsidR="00ED0CDC" w:rsidRPr="00B90081" w:rsidRDefault="00ED0CDC" w:rsidP="00ED0CDC">
      <w:pPr>
        <w:ind w:firstLine="0"/>
        <w:rPr>
          <w:rFonts w:ascii="Times New Roman" w:hAnsi="Times New Roman" w:cs="Times New Roman"/>
          <w:lang w:eastAsia="en-US"/>
        </w:rPr>
      </w:pPr>
    </w:p>
    <w:p w:rsidR="00ED0CDC" w:rsidRPr="00B90081" w:rsidRDefault="00ED0CDC" w:rsidP="003217FD">
      <w:pPr>
        <w:spacing w:line="240" w:lineRule="auto"/>
        <w:ind w:firstLine="0"/>
        <w:jc w:val="center"/>
        <w:rPr>
          <w:rFonts w:ascii="Times New Roman" w:hAnsi="Times New Roman" w:cs="Times New Roman"/>
          <w:lang w:eastAsia="en-US"/>
        </w:rPr>
      </w:pPr>
      <w:r w:rsidRPr="00B90081">
        <w:rPr>
          <w:rFonts w:ascii="Times New Roman" w:hAnsi="Times New Roman" w:cs="Times New Roman"/>
          <w:lang w:eastAsia="en-US"/>
        </w:rPr>
        <w:t>СПЕЦИАЛЬНОЕ РАЗРЕШЕНИЕ №</w:t>
      </w:r>
    </w:p>
    <w:p w:rsidR="00ED0CDC" w:rsidRPr="00B90081" w:rsidRDefault="00ED0CDC" w:rsidP="003217FD">
      <w:pPr>
        <w:spacing w:line="240" w:lineRule="auto"/>
        <w:ind w:firstLine="0"/>
        <w:jc w:val="center"/>
        <w:rPr>
          <w:rFonts w:ascii="Times New Roman" w:hAnsi="Times New Roman" w:cs="Times New Roman"/>
          <w:lang w:eastAsia="en-US"/>
        </w:rPr>
      </w:pPr>
      <w:r w:rsidRPr="00B90081">
        <w:rPr>
          <w:rFonts w:ascii="Times New Roman" w:hAnsi="Times New Roman" w:cs="Times New Roman"/>
          <w:lang w:eastAsia="en-US"/>
        </w:rPr>
        <w:t>на движение по автомобильным дорогам тяжеловесного</w:t>
      </w:r>
    </w:p>
    <w:p w:rsidR="00ED0CDC" w:rsidRPr="00B90081" w:rsidRDefault="00ED0CDC" w:rsidP="003217FD">
      <w:pPr>
        <w:spacing w:line="240" w:lineRule="auto"/>
        <w:ind w:firstLine="0"/>
        <w:jc w:val="center"/>
        <w:rPr>
          <w:rFonts w:ascii="Times New Roman" w:hAnsi="Times New Roman" w:cs="Times New Roman"/>
          <w:lang w:eastAsia="en-US"/>
        </w:rPr>
      </w:pPr>
      <w:r w:rsidRPr="00B90081">
        <w:rPr>
          <w:rFonts w:ascii="Times New Roman" w:hAnsi="Times New Roman" w:cs="Times New Roman"/>
          <w:lang w:eastAsia="en-US"/>
        </w:rPr>
        <w:t>и (или) крупногабаритного транспортного средства</w:t>
      </w:r>
    </w:p>
    <w:p w:rsidR="00ED0CDC" w:rsidRPr="00B90081" w:rsidRDefault="00ED0CDC" w:rsidP="003217FD">
      <w:pPr>
        <w:spacing w:line="240" w:lineRule="auto"/>
        <w:ind w:firstLine="0"/>
        <w:jc w:val="left"/>
        <w:rPr>
          <w:rFonts w:ascii="Times New Roman" w:hAnsi="Times New Roman" w:cs="Times New Roman"/>
          <w:lang w:eastAsia="en-US"/>
        </w:rPr>
      </w:pPr>
    </w:p>
    <w:p w:rsidR="00ED0CDC" w:rsidRPr="00992000" w:rsidRDefault="00ED0CDC" w:rsidP="003217FD">
      <w:pPr>
        <w:spacing w:line="240" w:lineRule="auto"/>
        <w:ind w:firstLine="0"/>
        <w:jc w:val="center"/>
        <w:rPr>
          <w:rFonts w:ascii="Times New Roman" w:hAnsi="Times New Roman" w:cs="Times New Roman"/>
          <w:lang w:eastAsia="en-US"/>
        </w:rPr>
      </w:pPr>
      <w:r>
        <w:rPr>
          <w:rFonts w:ascii="Times New Roman" w:hAnsi="Times New Roman" w:cs="Times New Roman"/>
          <w:lang w:eastAsia="en-US"/>
        </w:rPr>
        <w:t>(лицевая сторона)</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70"/>
        <w:gridCol w:w="594"/>
        <w:gridCol w:w="721"/>
        <w:gridCol w:w="495"/>
        <w:gridCol w:w="734"/>
        <w:gridCol w:w="976"/>
        <w:gridCol w:w="634"/>
        <w:gridCol w:w="324"/>
        <w:gridCol w:w="270"/>
        <w:gridCol w:w="495"/>
        <w:gridCol w:w="484"/>
        <w:gridCol w:w="759"/>
      </w:tblGrid>
      <w:tr w:rsidR="00ED0CDC" w:rsidRPr="00901047" w:rsidTr="00A656DB">
        <w:tc>
          <w:tcPr>
            <w:tcW w:w="6390" w:type="dxa"/>
            <w:gridSpan w:val="6"/>
            <w:tcBorders>
              <w:top w:val="single" w:sz="4" w:space="0" w:color="auto"/>
              <w:bottom w:val="single" w:sz="4" w:space="0" w:color="auto"/>
              <w:right w:val="single" w:sz="4" w:space="0" w:color="auto"/>
            </w:tcBorders>
          </w:tcPr>
          <w:p w:rsidR="00ED0CDC" w:rsidRPr="00901047" w:rsidRDefault="00ED0CDC" w:rsidP="003217FD">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Вид перевозки (по территории Российской Федерации)</w:t>
            </w:r>
          </w:p>
        </w:tc>
        <w:tc>
          <w:tcPr>
            <w:tcW w:w="2966" w:type="dxa"/>
            <w:gridSpan w:val="6"/>
            <w:tcBorders>
              <w:top w:val="single" w:sz="4" w:space="0" w:color="auto"/>
              <w:left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p>
        </w:tc>
      </w:tr>
      <w:tr w:rsidR="00ED0CDC" w:rsidRPr="00901047" w:rsidTr="00A656DB">
        <w:tc>
          <w:tcPr>
            <w:tcW w:w="4185" w:type="dxa"/>
            <w:gridSpan w:val="3"/>
            <w:tcBorders>
              <w:top w:val="single" w:sz="4" w:space="0" w:color="auto"/>
              <w:bottom w:val="single" w:sz="4" w:space="0" w:color="auto"/>
              <w:right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Разрешено выполнить поездок (для тяжеловесных транспортных средств)</w:t>
            </w:r>
          </w:p>
        </w:tc>
        <w:tc>
          <w:tcPr>
            <w:tcW w:w="495" w:type="dxa"/>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217FD">
            <w:pPr>
              <w:spacing w:line="240" w:lineRule="auto"/>
              <w:ind w:firstLine="0"/>
              <w:rPr>
                <w:rFonts w:ascii="Times New Roman CYR" w:hAnsi="Times New Roman CYR" w:cs="Times New Roman CYR"/>
              </w:rPr>
            </w:pPr>
          </w:p>
        </w:tc>
        <w:tc>
          <w:tcPr>
            <w:tcW w:w="2938" w:type="dxa"/>
            <w:gridSpan w:val="5"/>
            <w:tcBorders>
              <w:top w:val="single" w:sz="4" w:space="0" w:color="auto"/>
              <w:left w:val="single" w:sz="4" w:space="0" w:color="auto"/>
              <w:bottom w:val="single" w:sz="4" w:space="0" w:color="auto"/>
              <w:right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Срок выполнения поездок с</w:t>
            </w:r>
          </w:p>
        </w:tc>
        <w:tc>
          <w:tcPr>
            <w:tcW w:w="495" w:type="dxa"/>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217FD">
            <w:pPr>
              <w:spacing w:line="240" w:lineRule="auto"/>
              <w:ind w:firstLine="0"/>
              <w:rPr>
                <w:rFonts w:ascii="Times New Roman CYR" w:hAnsi="Times New Roman CYR" w:cs="Times New Roman CYR"/>
              </w:rPr>
            </w:pPr>
          </w:p>
        </w:tc>
        <w:tc>
          <w:tcPr>
            <w:tcW w:w="484" w:type="dxa"/>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217FD">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по</w:t>
            </w:r>
          </w:p>
        </w:tc>
        <w:tc>
          <w:tcPr>
            <w:tcW w:w="759" w:type="dxa"/>
            <w:tcBorders>
              <w:top w:val="single" w:sz="4" w:space="0" w:color="auto"/>
              <w:left w:val="single" w:sz="4" w:space="0" w:color="auto"/>
              <w:bottom w:val="single" w:sz="4" w:space="0" w:color="auto"/>
            </w:tcBorders>
            <w:vAlign w:val="center"/>
          </w:tcPr>
          <w:p w:rsidR="00ED0CDC" w:rsidRPr="00901047" w:rsidRDefault="00ED0CDC" w:rsidP="003217FD">
            <w:pPr>
              <w:spacing w:line="240" w:lineRule="auto"/>
              <w:ind w:firstLine="0"/>
              <w:rPr>
                <w:rFonts w:ascii="Times New Roman CYR" w:hAnsi="Times New Roman CYR" w:cs="Times New Roman CYR"/>
              </w:rPr>
            </w:pPr>
          </w:p>
        </w:tc>
      </w:tr>
      <w:tr w:rsidR="00ED0CDC" w:rsidRPr="00901047" w:rsidTr="00A656DB">
        <w:tc>
          <w:tcPr>
            <w:tcW w:w="9356" w:type="dxa"/>
            <w:gridSpan w:val="12"/>
            <w:tcBorders>
              <w:top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По маршруту</w:t>
            </w:r>
          </w:p>
        </w:tc>
      </w:tr>
      <w:tr w:rsidR="00ED0CDC" w:rsidRPr="00901047" w:rsidTr="00A656DB">
        <w:tc>
          <w:tcPr>
            <w:tcW w:w="9356" w:type="dxa"/>
            <w:gridSpan w:val="12"/>
            <w:tcBorders>
              <w:top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p>
        </w:tc>
      </w:tr>
      <w:tr w:rsidR="00ED0CDC" w:rsidRPr="00901047" w:rsidTr="00A656DB">
        <w:tc>
          <w:tcPr>
            <w:tcW w:w="9356" w:type="dxa"/>
            <w:gridSpan w:val="12"/>
            <w:tcBorders>
              <w:top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Транспортное средство: марка, модель, государственный регистрационный номер</w:t>
            </w:r>
          </w:p>
        </w:tc>
      </w:tr>
      <w:tr w:rsidR="00ED0CDC" w:rsidRPr="00901047" w:rsidTr="00A656DB">
        <w:tc>
          <w:tcPr>
            <w:tcW w:w="9356" w:type="dxa"/>
            <w:gridSpan w:val="12"/>
            <w:tcBorders>
              <w:top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p>
        </w:tc>
      </w:tr>
      <w:tr w:rsidR="00ED0CDC" w:rsidRPr="00901047" w:rsidTr="00A656DB">
        <w:tc>
          <w:tcPr>
            <w:tcW w:w="9356" w:type="dxa"/>
            <w:gridSpan w:val="12"/>
            <w:tcBorders>
              <w:top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Информация о владельце транспортного средства: наименование, адрес в пределах места нахождения, телефон - для юридических лиц; фамилия, имя, отчество (при наличии), адрес регистрации по месту жительства (пребывания), телефон - для физических лиц и индивидуальных предпринимателей</w:t>
            </w:r>
          </w:p>
        </w:tc>
      </w:tr>
      <w:tr w:rsidR="00ED0CDC" w:rsidRPr="00901047" w:rsidTr="00A656DB">
        <w:tc>
          <w:tcPr>
            <w:tcW w:w="9356" w:type="dxa"/>
            <w:gridSpan w:val="12"/>
            <w:tcBorders>
              <w:top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p>
        </w:tc>
      </w:tr>
      <w:tr w:rsidR="00ED0CDC" w:rsidRPr="00901047" w:rsidTr="00A656DB">
        <w:tc>
          <w:tcPr>
            <w:tcW w:w="9356" w:type="dxa"/>
            <w:gridSpan w:val="12"/>
            <w:tcBorders>
              <w:top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Характеристика груза (при наличии груза) (наименование, габариты (длина, ширина, высота), масса)</w:t>
            </w:r>
          </w:p>
        </w:tc>
      </w:tr>
      <w:tr w:rsidR="00ED0CDC" w:rsidRPr="00901047" w:rsidTr="00A656DB">
        <w:tc>
          <w:tcPr>
            <w:tcW w:w="9356" w:type="dxa"/>
            <w:gridSpan w:val="12"/>
            <w:tcBorders>
              <w:top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p>
        </w:tc>
      </w:tr>
      <w:tr w:rsidR="00ED0CDC" w:rsidRPr="00901047" w:rsidTr="00A656DB">
        <w:tc>
          <w:tcPr>
            <w:tcW w:w="9356" w:type="dxa"/>
            <w:gridSpan w:val="12"/>
            <w:tcBorders>
              <w:top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Параметры транспортного средства (автопоезда):</w:t>
            </w:r>
          </w:p>
        </w:tc>
      </w:tr>
      <w:tr w:rsidR="00ED0CDC" w:rsidRPr="00901047" w:rsidTr="00A656DB">
        <w:tc>
          <w:tcPr>
            <w:tcW w:w="2870" w:type="dxa"/>
            <w:tcBorders>
              <w:top w:val="single" w:sz="4" w:space="0" w:color="auto"/>
              <w:bottom w:val="single" w:sz="4" w:space="0" w:color="auto"/>
              <w:right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Масса (т)</w:t>
            </w:r>
          </w:p>
        </w:tc>
        <w:tc>
          <w:tcPr>
            <w:tcW w:w="6486" w:type="dxa"/>
            <w:gridSpan w:val="11"/>
            <w:tcBorders>
              <w:top w:val="single" w:sz="4" w:space="0" w:color="auto"/>
              <w:left w:val="single" w:sz="4" w:space="0" w:color="auto"/>
              <w:bottom w:val="single" w:sz="4" w:space="0" w:color="auto"/>
            </w:tcBorders>
            <w:vAlign w:val="center"/>
          </w:tcPr>
          <w:p w:rsidR="00ED0CDC" w:rsidRPr="00901047" w:rsidRDefault="00ED0CDC" w:rsidP="003217FD">
            <w:pPr>
              <w:spacing w:line="240" w:lineRule="auto"/>
              <w:ind w:firstLine="0"/>
              <w:rPr>
                <w:rFonts w:ascii="Times New Roman CYR" w:hAnsi="Times New Roman CYR" w:cs="Times New Roman CYR"/>
              </w:rPr>
            </w:pPr>
          </w:p>
        </w:tc>
      </w:tr>
      <w:tr w:rsidR="00ED0CDC" w:rsidRPr="00901047" w:rsidTr="00A656DB">
        <w:tc>
          <w:tcPr>
            <w:tcW w:w="2870" w:type="dxa"/>
            <w:tcBorders>
              <w:top w:val="single" w:sz="4" w:space="0" w:color="auto"/>
              <w:bottom w:val="single" w:sz="4" w:space="0" w:color="auto"/>
              <w:right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Расстояния между осями (м)</w:t>
            </w:r>
          </w:p>
        </w:tc>
        <w:tc>
          <w:tcPr>
            <w:tcW w:w="6486" w:type="dxa"/>
            <w:gridSpan w:val="11"/>
            <w:tcBorders>
              <w:top w:val="single" w:sz="4" w:space="0" w:color="auto"/>
              <w:left w:val="single" w:sz="4" w:space="0" w:color="auto"/>
              <w:bottom w:val="single" w:sz="4" w:space="0" w:color="auto"/>
            </w:tcBorders>
            <w:vAlign w:val="center"/>
          </w:tcPr>
          <w:p w:rsidR="00ED0CDC" w:rsidRPr="00901047" w:rsidRDefault="00ED0CDC" w:rsidP="003217FD">
            <w:pPr>
              <w:spacing w:line="240" w:lineRule="auto"/>
              <w:ind w:firstLine="0"/>
              <w:rPr>
                <w:rFonts w:ascii="Times New Roman CYR" w:hAnsi="Times New Roman CYR" w:cs="Times New Roman CYR"/>
              </w:rPr>
            </w:pPr>
          </w:p>
        </w:tc>
      </w:tr>
      <w:tr w:rsidR="00ED0CDC" w:rsidRPr="00901047" w:rsidTr="00A656DB">
        <w:tc>
          <w:tcPr>
            <w:tcW w:w="2870" w:type="dxa"/>
            <w:tcBorders>
              <w:top w:val="single" w:sz="4" w:space="0" w:color="auto"/>
              <w:bottom w:val="single" w:sz="4" w:space="0" w:color="auto"/>
              <w:right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Нагрузки на оси (т)</w:t>
            </w:r>
          </w:p>
        </w:tc>
        <w:tc>
          <w:tcPr>
            <w:tcW w:w="6486" w:type="dxa"/>
            <w:gridSpan w:val="11"/>
            <w:tcBorders>
              <w:top w:val="single" w:sz="4" w:space="0" w:color="auto"/>
              <w:left w:val="single" w:sz="4" w:space="0" w:color="auto"/>
              <w:bottom w:val="single" w:sz="4" w:space="0" w:color="auto"/>
            </w:tcBorders>
            <w:vAlign w:val="center"/>
          </w:tcPr>
          <w:p w:rsidR="00ED0CDC" w:rsidRPr="00901047" w:rsidRDefault="00ED0CDC" w:rsidP="003217FD">
            <w:pPr>
              <w:spacing w:line="240" w:lineRule="auto"/>
              <w:ind w:firstLine="0"/>
              <w:rPr>
                <w:rFonts w:ascii="Times New Roman CYR" w:hAnsi="Times New Roman CYR" w:cs="Times New Roman CYR"/>
              </w:rPr>
            </w:pPr>
          </w:p>
        </w:tc>
      </w:tr>
      <w:tr w:rsidR="00ED0CDC" w:rsidRPr="00901047" w:rsidTr="00A656DB">
        <w:tc>
          <w:tcPr>
            <w:tcW w:w="4185" w:type="dxa"/>
            <w:gridSpan w:val="3"/>
            <w:tcBorders>
              <w:top w:val="single" w:sz="4" w:space="0" w:color="auto"/>
              <w:bottom w:val="single" w:sz="4" w:space="0" w:color="auto"/>
              <w:right w:val="single" w:sz="4" w:space="0" w:color="auto"/>
            </w:tcBorders>
          </w:tcPr>
          <w:p w:rsidR="00ED0CDC" w:rsidRPr="00901047" w:rsidRDefault="00ED0CDC" w:rsidP="003217FD">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Габариты:</w:t>
            </w:r>
          </w:p>
        </w:tc>
        <w:tc>
          <w:tcPr>
            <w:tcW w:w="1229" w:type="dxa"/>
            <w:gridSpan w:val="2"/>
            <w:tcBorders>
              <w:top w:val="single" w:sz="4" w:space="0" w:color="auto"/>
              <w:left w:val="single" w:sz="4" w:space="0" w:color="auto"/>
              <w:bottom w:val="single" w:sz="4" w:space="0" w:color="auto"/>
              <w:right w:val="single" w:sz="4" w:space="0" w:color="auto"/>
            </w:tcBorders>
          </w:tcPr>
          <w:p w:rsidR="00ED0CDC" w:rsidRPr="00901047" w:rsidRDefault="00ED0CDC" w:rsidP="003217FD">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Длина (м)</w:t>
            </w:r>
          </w:p>
        </w:tc>
        <w:tc>
          <w:tcPr>
            <w:tcW w:w="1934" w:type="dxa"/>
            <w:gridSpan w:val="3"/>
            <w:tcBorders>
              <w:top w:val="single" w:sz="4" w:space="0" w:color="auto"/>
              <w:left w:val="single" w:sz="4" w:space="0" w:color="auto"/>
              <w:bottom w:val="single" w:sz="4" w:space="0" w:color="auto"/>
              <w:right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Ширина (м)</w:t>
            </w:r>
          </w:p>
        </w:tc>
        <w:tc>
          <w:tcPr>
            <w:tcW w:w="2008" w:type="dxa"/>
            <w:gridSpan w:val="4"/>
            <w:tcBorders>
              <w:top w:val="single" w:sz="4" w:space="0" w:color="auto"/>
              <w:left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Высота (м)</w:t>
            </w:r>
          </w:p>
        </w:tc>
      </w:tr>
      <w:tr w:rsidR="00ED0CDC" w:rsidRPr="00901047" w:rsidTr="00A656DB">
        <w:tc>
          <w:tcPr>
            <w:tcW w:w="4185" w:type="dxa"/>
            <w:gridSpan w:val="3"/>
            <w:tcBorders>
              <w:top w:val="single" w:sz="4" w:space="0" w:color="auto"/>
              <w:bottom w:val="single" w:sz="4" w:space="0" w:color="auto"/>
              <w:right w:val="single" w:sz="4" w:space="0" w:color="auto"/>
            </w:tcBorders>
          </w:tcPr>
          <w:p w:rsidR="00ED0CDC" w:rsidRPr="00901047" w:rsidRDefault="00ED0CDC" w:rsidP="003217FD">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Длина свеса (при наличии) (м)</w:t>
            </w:r>
          </w:p>
        </w:tc>
        <w:tc>
          <w:tcPr>
            <w:tcW w:w="5171" w:type="dxa"/>
            <w:gridSpan w:val="9"/>
            <w:tcBorders>
              <w:top w:val="single" w:sz="4" w:space="0" w:color="auto"/>
              <w:left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p>
        </w:tc>
      </w:tr>
      <w:tr w:rsidR="00ED0CDC" w:rsidRPr="00901047" w:rsidTr="00A656DB">
        <w:tc>
          <w:tcPr>
            <w:tcW w:w="7024" w:type="dxa"/>
            <w:gridSpan w:val="7"/>
            <w:tcBorders>
              <w:top w:val="single" w:sz="4" w:space="0" w:color="auto"/>
              <w:bottom w:val="single" w:sz="4" w:space="0" w:color="auto"/>
              <w:right w:val="single" w:sz="4" w:space="0" w:color="auto"/>
            </w:tcBorders>
          </w:tcPr>
          <w:p w:rsidR="00ED0CDC" w:rsidRPr="00901047" w:rsidRDefault="00ED0CDC" w:rsidP="003217FD">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Разрешение выдано (наименование уполномоченного органа)</w:t>
            </w:r>
          </w:p>
        </w:tc>
        <w:tc>
          <w:tcPr>
            <w:tcW w:w="2332" w:type="dxa"/>
            <w:gridSpan w:val="5"/>
            <w:tcBorders>
              <w:top w:val="single" w:sz="4" w:space="0" w:color="auto"/>
              <w:left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p>
        </w:tc>
      </w:tr>
      <w:tr w:rsidR="00ED0CDC" w:rsidRPr="00901047" w:rsidTr="00A656DB">
        <w:tc>
          <w:tcPr>
            <w:tcW w:w="9356" w:type="dxa"/>
            <w:gridSpan w:val="12"/>
            <w:tcBorders>
              <w:top w:val="single" w:sz="4" w:space="0" w:color="auto"/>
              <w:bottom w:val="single" w:sz="4" w:space="0" w:color="auto"/>
            </w:tcBorders>
          </w:tcPr>
          <w:p w:rsidR="00ED0CDC" w:rsidRPr="00901047" w:rsidRDefault="00ED0CDC" w:rsidP="003217FD">
            <w:pPr>
              <w:spacing w:line="240" w:lineRule="auto"/>
              <w:ind w:firstLine="0"/>
              <w:jc w:val="left"/>
              <w:rPr>
                <w:rFonts w:ascii="Times New Roman CYR" w:hAnsi="Times New Roman CYR" w:cs="Times New Roman CYR"/>
              </w:rPr>
            </w:pPr>
          </w:p>
        </w:tc>
      </w:tr>
      <w:tr w:rsidR="00ED0CDC" w:rsidRPr="00901047" w:rsidTr="00A656DB">
        <w:tc>
          <w:tcPr>
            <w:tcW w:w="3464" w:type="dxa"/>
            <w:gridSpan w:val="2"/>
            <w:tcBorders>
              <w:top w:val="single" w:sz="4" w:space="0" w:color="auto"/>
              <w:bottom w:val="single" w:sz="4" w:space="0" w:color="auto"/>
              <w:right w:val="single" w:sz="4" w:space="0" w:color="auto"/>
            </w:tcBorders>
          </w:tcPr>
          <w:p w:rsidR="00ED0CDC" w:rsidRPr="00901047" w:rsidRDefault="00ED0CDC" w:rsidP="003217FD">
            <w:pPr>
              <w:spacing w:line="240" w:lineRule="auto"/>
              <w:ind w:firstLine="0"/>
              <w:rPr>
                <w:rFonts w:ascii="Times New Roman CYR" w:hAnsi="Times New Roman CYR" w:cs="Times New Roman CYR"/>
              </w:rPr>
            </w:pPr>
          </w:p>
        </w:tc>
        <w:tc>
          <w:tcPr>
            <w:tcW w:w="1950" w:type="dxa"/>
            <w:gridSpan w:val="3"/>
            <w:tcBorders>
              <w:top w:val="single" w:sz="4" w:space="0" w:color="auto"/>
              <w:left w:val="single" w:sz="4" w:space="0" w:color="auto"/>
              <w:bottom w:val="single" w:sz="4" w:space="0" w:color="auto"/>
              <w:right w:val="single" w:sz="4" w:space="0" w:color="auto"/>
            </w:tcBorders>
          </w:tcPr>
          <w:p w:rsidR="00ED0CDC" w:rsidRPr="00901047" w:rsidRDefault="00ED0CDC" w:rsidP="003217FD">
            <w:pPr>
              <w:spacing w:line="240" w:lineRule="auto"/>
              <w:ind w:firstLine="0"/>
              <w:rPr>
                <w:rFonts w:ascii="Times New Roman CYR" w:hAnsi="Times New Roman CYR" w:cs="Times New Roman CYR"/>
              </w:rPr>
            </w:pPr>
          </w:p>
        </w:tc>
        <w:tc>
          <w:tcPr>
            <w:tcW w:w="3942" w:type="dxa"/>
            <w:gridSpan w:val="7"/>
            <w:tcBorders>
              <w:top w:val="single" w:sz="4" w:space="0" w:color="auto"/>
              <w:left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p>
        </w:tc>
      </w:tr>
      <w:tr w:rsidR="00ED0CDC" w:rsidRPr="00901047" w:rsidTr="00A656DB">
        <w:tc>
          <w:tcPr>
            <w:tcW w:w="3464" w:type="dxa"/>
            <w:gridSpan w:val="2"/>
            <w:tcBorders>
              <w:top w:val="single" w:sz="4" w:space="0" w:color="auto"/>
              <w:bottom w:val="single" w:sz="4" w:space="0" w:color="auto"/>
              <w:right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 xml:space="preserve">Глава </w:t>
            </w:r>
            <w:r w:rsidR="00535BF8">
              <w:rPr>
                <w:rFonts w:ascii="Times New Roman CYR" w:hAnsi="Times New Roman CYR" w:cs="Times New Roman CYR"/>
              </w:rPr>
              <w:t>Новокривошеинского</w:t>
            </w:r>
            <w:r w:rsidRPr="00901047">
              <w:rPr>
                <w:rFonts w:ascii="Times New Roman CYR" w:hAnsi="Times New Roman CYR" w:cs="Times New Roman CYR"/>
              </w:rPr>
              <w:t xml:space="preserve"> сельского поселения </w:t>
            </w:r>
          </w:p>
        </w:tc>
        <w:tc>
          <w:tcPr>
            <w:tcW w:w="1950" w:type="dxa"/>
            <w:gridSpan w:val="3"/>
            <w:tcBorders>
              <w:top w:val="single" w:sz="4" w:space="0" w:color="auto"/>
              <w:left w:val="single" w:sz="4" w:space="0" w:color="auto"/>
              <w:bottom w:val="single" w:sz="4" w:space="0" w:color="auto"/>
              <w:right w:val="single" w:sz="4" w:space="0" w:color="auto"/>
            </w:tcBorders>
            <w:vAlign w:val="center"/>
          </w:tcPr>
          <w:p w:rsidR="00ED0CDC" w:rsidRPr="00901047" w:rsidRDefault="00ED0CDC" w:rsidP="003217FD">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(подпись)</w:t>
            </w:r>
          </w:p>
        </w:tc>
        <w:tc>
          <w:tcPr>
            <w:tcW w:w="3942" w:type="dxa"/>
            <w:gridSpan w:val="7"/>
            <w:tcBorders>
              <w:top w:val="single" w:sz="4" w:space="0" w:color="auto"/>
              <w:left w:val="single" w:sz="4" w:space="0" w:color="auto"/>
              <w:bottom w:val="single" w:sz="4" w:space="0" w:color="auto"/>
            </w:tcBorders>
            <w:vAlign w:val="center"/>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(Фамилия, имя, отчество (при наличии)</w:t>
            </w:r>
          </w:p>
        </w:tc>
      </w:tr>
      <w:tr w:rsidR="00ED0CDC" w:rsidRPr="00901047" w:rsidTr="00A656DB">
        <w:tc>
          <w:tcPr>
            <w:tcW w:w="3464" w:type="dxa"/>
            <w:gridSpan w:val="2"/>
            <w:tcBorders>
              <w:top w:val="single" w:sz="4" w:space="0" w:color="auto"/>
              <w:bottom w:val="single" w:sz="4" w:space="0" w:color="auto"/>
              <w:right w:val="nil"/>
            </w:tcBorders>
          </w:tcPr>
          <w:p w:rsidR="00ED0CDC" w:rsidRPr="00901047" w:rsidRDefault="00ED0CDC" w:rsidP="003217FD">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«__» ___________ 20__ года</w:t>
            </w:r>
          </w:p>
        </w:tc>
        <w:tc>
          <w:tcPr>
            <w:tcW w:w="5892" w:type="dxa"/>
            <w:gridSpan w:val="10"/>
            <w:tcBorders>
              <w:top w:val="single" w:sz="4" w:space="0" w:color="auto"/>
              <w:left w:val="nil"/>
              <w:bottom w:val="single" w:sz="4" w:space="0" w:color="auto"/>
            </w:tcBorders>
          </w:tcPr>
          <w:p w:rsidR="00ED0CDC" w:rsidRPr="00901047" w:rsidRDefault="00ED0CDC" w:rsidP="003217FD">
            <w:pPr>
              <w:spacing w:line="240" w:lineRule="auto"/>
              <w:ind w:firstLine="279"/>
              <w:rPr>
                <w:rFonts w:ascii="Times New Roman CYR" w:hAnsi="Times New Roman CYR" w:cs="Times New Roman CYR"/>
              </w:rPr>
            </w:pPr>
            <w:r w:rsidRPr="00901047">
              <w:rPr>
                <w:rFonts w:ascii="Times New Roman CYR" w:hAnsi="Times New Roman CYR" w:cs="Times New Roman CYR"/>
              </w:rPr>
              <w:t>М.П. (при наличии)</w:t>
            </w:r>
          </w:p>
        </w:tc>
      </w:tr>
    </w:tbl>
    <w:p w:rsidR="00ED0CDC" w:rsidRPr="00992000" w:rsidRDefault="00ED0CDC" w:rsidP="003217FD">
      <w:pPr>
        <w:spacing w:line="240" w:lineRule="auto"/>
        <w:ind w:firstLine="0"/>
        <w:jc w:val="center"/>
        <w:rPr>
          <w:rFonts w:ascii="Times New Roman" w:hAnsi="Times New Roman" w:cs="Times New Roman"/>
          <w:lang w:eastAsia="en-US"/>
        </w:rPr>
      </w:pPr>
      <w:r>
        <w:rPr>
          <w:rFonts w:ascii="Times New Roman" w:hAnsi="Times New Roman" w:cs="Times New Roman"/>
          <w:lang w:eastAsia="en-US"/>
        </w:rPr>
        <w:t>(оборотная сторона)</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70"/>
        <w:gridCol w:w="518"/>
        <w:gridCol w:w="5968"/>
      </w:tblGrid>
      <w:tr w:rsidR="00ED0CDC" w:rsidRPr="00901047" w:rsidTr="00A656DB">
        <w:tc>
          <w:tcPr>
            <w:tcW w:w="2870" w:type="dxa"/>
            <w:tcBorders>
              <w:top w:val="single" w:sz="4" w:space="0" w:color="auto"/>
              <w:bottom w:val="single" w:sz="4" w:space="0" w:color="auto"/>
              <w:right w:val="single" w:sz="4" w:space="0" w:color="auto"/>
            </w:tcBorders>
          </w:tcPr>
          <w:p w:rsidR="00ED0CDC" w:rsidRPr="00901047" w:rsidRDefault="00ED0CDC" w:rsidP="003217FD">
            <w:pPr>
              <w:spacing w:line="240" w:lineRule="auto"/>
              <w:ind w:firstLine="0"/>
              <w:jc w:val="left"/>
              <w:rPr>
                <w:rFonts w:ascii="Times New Roman CYR" w:hAnsi="Times New Roman CYR" w:cs="Times New Roman CYR"/>
              </w:rPr>
            </w:pPr>
            <w:r w:rsidRPr="00901047">
              <w:rPr>
                <w:rFonts w:ascii="Times New Roman CYR" w:hAnsi="Times New Roman CYR" w:cs="Times New Roman CYR"/>
              </w:rPr>
              <w:t>Вид сопровождения</w:t>
            </w:r>
          </w:p>
        </w:tc>
        <w:tc>
          <w:tcPr>
            <w:tcW w:w="6486" w:type="dxa"/>
            <w:gridSpan w:val="2"/>
            <w:tcBorders>
              <w:top w:val="single" w:sz="4" w:space="0" w:color="auto"/>
              <w:left w:val="single" w:sz="4" w:space="0" w:color="auto"/>
              <w:bottom w:val="single" w:sz="4" w:space="0" w:color="auto"/>
            </w:tcBorders>
            <w:vAlign w:val="center"/>
          </w:tcPr>
          <w:p w:rsidR="00ED0CDC" w:rsidRPr="00901047" w:rsidRDefault="00ED0CDC" w:rsidP="003217FD">
            <w:pPr>
              <w:spacing w:line="240" w:lineRule="auto"/>
              <w:ind w:firstLine="0"/>
              <w:rPr>
                <w:rFonts w:ascii="Times New Roman CYR" w:hAnsi="Times New Roman CYR" w:cs="Times New Roman CYR"/>
              </w:rPr>
            </w:pPr>
          </w:p>
        </w:tc>
      </w:tr>
      <w:tr w:rsidR="00ED0CDC" w:rsidRPr="00901047" w:rsidTr="00A656DB">
        <w:tc>
          <w:tcPr>
            <w:tcW w:w="9356" w:type="dxa"/>
            <w:gridSpan w:val="3"/>
            <w:tcBorders>
              <w:top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Особые условия движения (определяются уполномоченным органом, владельцами автомобильных дорог, Госавтоинспекцией)</w:t>
            </w:r>
          </w:p>
        </w:tc>
      </w:tr>
      <w:tr w:rsidR="00ED0CDC" w:rsidRPr="00901047" w:rsidTr="00A656DB">
        <w:tc>
          <w:tcPr>
            <w:tcW w:w="9356" w:type="dxa"/>
            <w:gridSpan w:val="3"/>
            <w:tcBorders>
              <w:top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p>
        </w:tc>
      </w:tr>
      <w:tr w:rsidR="00ED0CDC" w:rsidRPr="00901047" w:rsidTr="00A656DB">
        <w:tc>
          <w:tcPr>
            <w:tcW w:w="9356" w:type="dxa"/>
            <w:gridSpan w:val="3"/>
            <w:tcBorders>
              <w:top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Владельцы автомобильных дорог, сооружений, инженерных коммуникаций, владельцы инфраструктуры железнодорожного транспорта общего пользования и (или) владельцы железнодорожных путей необщего пользования, подразделение Госавтоинспекции и другие организации, согласовавшие перевозку (указываются наименования организаций, реквизиты документов о согласовании, для Госавтоинспекции печать, фамилия, имя, отчество должностного лица и подпись)</w:t>
            </w:r>
          </w:p>
        </w:tc>
      </w:tr>
      <w:tr w:rsidR="00ED0CDC" w:rsidRPr="00901047" w:rsidTr="00A656DB">
        <w:tc>
          <w:tcPr>
            <w:tcW w:w="9356" w:type="dxa"/>
            <w:gridSpan w:val="3"/>
            <w:tcBorders>
              <w:top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С условиями настоящего специального разрешения, а также с нормативными требованиями в области дорожного движения ознакомлен</w:t>
            </w:r>
          </w:p>
        </w:tc>
      </w:tr>
      <w:tr w:rsidR="00ED0CDC" w:rsidRPr="00901047" w:rsidTr="00A656DB">
        <w:tc>
          <w:tcPr>
            <w:tcW w:w="3388" w:type="dxa"/>
            <w:gridSpan w:val="2"/>
            <w:tcBorders>
              <w:top w:val="single" w:sz="4" w:space="0" w:color="auto"/>
              <w:bottom w:val="single" w:sz="4" w:space="0" w:color="auto"/>
              <w:right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t>Водитель транспортного средства</w:t>
            </w:r>
          </w:p>
        </w:tc>
        <w:tc>
          <w:tcPr>
            <w:tcW w:w="5968" w:type="dxa"/>
            <w:tcBorders>
              <w:top w:val="single" w:sz="4" w:space="0" w:color="auto"/>
              <w:left w:val="single" w:sz="4" w:space="0" w:color="auto"/>
              <w:bottom w:val="single" w:sz="4" w:space="0" w:color="auto"/>
            </w:tcBorders>
            <w:vAlign w:val="center"/>
          </w:tcPr>
          <w:p w:rsidR="00ED0CDC" w:rsidRPr="00901047" w:rsidRDefault="00ED0CDC" w:rsidP="003217FD">
            <w:pPr>
              <w:spacing w:line="240" w:lineRule="auto"/>
              <w:ind w:firstLine="0"/>
              <w:rPr>
                <w:rFonts w:ascii="Times New Roman CYR" w:hAnsi="Times New Roman CYR" w:cs="Times New Roman CYR"/>
              </w:rPr>
            </w:pPr>
          </w:p>
        </w:tc>
      </w:tr>
      <w:tr w:rsidR="00ED0CDC" w:rsidRPr="00901047" w:rsidTr="00A656DB">
        <w:tc>
          <w:tcPr>
            <w:tcW w:w="3388" w:type="dxa"/>
            <w:gridSpan w:val="2"/>
            <w:tcBorders>
              <w:top w:val="single" w:sz="4" w:space="0" w:color="auto"/>
              <w:bottom w:val="single" w:sz="4" w:space="0" w:color="auto"/>
              <w:right w:val="single" w:sz="4" w:space="0" w:color="auto"/>
            </w:tcBorders>
          </w:tcPr>
          <w:p w:rsidR="00ED0CDC" w:rsidRPr="00901047" w:rsidRDefault="00ED0CDC" w:rsidP="003217FD">
            <w:pPr>
              <w:spacing w:line="240" w:lineRule="auto"/>
              <w:ind w:firstLine="0"/>
              <w:rPr>
                <w:rFonts w:ascii="Times New Roman CYR" w:hAnsi="Times New Roman CYR" w:cs="Times New Roman CYR"/>
              </w:rPr>
            </w:pPr>
          </w:p>
        </w:tc>
        <w:tc>
          <w:tcPr>
            <w:tcW w:w="5968" w:type="dxa"/>
            <w:tcBorders>
              <w:top w:val="single" w:sz="4" w:space="0" w:color="auto"/>
              <w:left w:val="single" w:sz="4" w:space="0" w:color="auto"/>
              <w:bottom w:val="single" w:sz="4" w:space="0" w:color="auto"/>
            </w:tcBorders>
          </w:tcPr>
          <w:p w:rsidR="00ED0CDC" w:rsidRPr="00901047" w:rsidRDefault="00ED0CDC" w:rsidP="003217FD">
            <w:pPr>
              <w:spacing w:line="240" w:lineRule="auto"/>
              <w:ind w:firstLine="0"/>
              <w:jc w:val="center"/>
              <w:rPr>
                <w:rFonts w:ascii="Times New Roman CYR" w:hAnsi="Times New Roman CYR" w:cs="Times New Roman CYR"/>
              </w:rPr>
            </w:pPr>
            <w:r w:rsidRPr="00901047">
              <w:rPr>
                <w:rFonts w:ascii="Times New Roman CYR" w:hAnsi="Times New Roman CYR" w:cs="Times New Roman CYR"/>
              </w:rPr>
              <w:t>(фамилия, имя, отчество (при наличии), подпись)</w:t>
            </w:r>
          </w:p>
        </w:tc>
      </w:tr>
      <w:tr w:rsidR="00ED0CDC" w:rsidRPr="00901047" w:rsidTr="00A656DB">
        <w:tc>
          <w:tcPr>
            <w:tcW w:w="9356" w:type="dxa"/>
            <w:gridSpan w:val="3"/>
            <w:tcBorders>
              <w:top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r w:rsidRPr="00901047">
              <w:rPr>
                <w:rFonts w:ascii="Times New Roman CYR" w:hAnsi="Times New Roman CYR" w:cs="Times New Roman CYR"/>
              </w:rPr>
              <w:lastRenderedPageBreak/>
              <w:t>Дата и время начала каждой поездки, печать (при наличии) организации и подпись владельца транспортного средства (для тяжеловесных транспортных средств)</w:t>
            </w:r>
          </w:p>
        </w:tc>
      </w:tr>
      <w:tr w:rsidR="00ED0CDC" w:rsidRPr="00901047" w:rsidTr="00A656DB">
        <w:tc>
          <w:tcPr>
            <w:tcW w:w="9356" w:type="dxa"/>
            <w:gridSpan w:val="3"/>
            <w:tcBorders>
              <w:top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p>
        </w:tc>
      </w:tr>
      <w:tr w:rsidR="00ED0CDC" w:rsidRPr="00901047" w:rsidTr="00A656DB">
        <w:tc>
          <w:tcPr>
            <w:tcW w:w="9356" w:type="dxa"/>
            <w:gridSpan w:val="3"/>
            <w:tcBorders>
              <w:top w:val="single" w:sz="4" w:space="0" w:color="auto"/>
              <w:bottom w:val="single" w:sz="4" w:space="0" w:color="auto"/>
            </w:tcBorders>
          </w:tcPr>
          <w:p w:rsidR="00ED0CDC" w:rsidRPr="00901047" w:rsidRDefault="00ED0CDC" w:rsidP="003217FD">
            <w:pPr>
              <w:spacing w:line="240" w:lineRule="auto"/>
              <w:ind w:firstLine="0"/>
              <w:rPr>
                <w:rFonts w:ascii="Times New Roman CYR" w:hAnsi="Times New Roman CYR" w:cs="Times New Roman CYR"/>
              </w:rPr>
            </w:pPr>
          </w:p>
        </w:tc>
      </w:tr>
    </w:tbl>
    <w:p w:rsidR="00ED0CDC" w:rsidRPr="00901047" w:rsidRDefault="00ED0CDC" w:rsidP="003217FD">
      <w:pPr>
        <w:spacing w:line="240" w:lineRule="auto"/>
        <w:rPr>
          <w:rFonts w:ascii="Times New Roman CYR" w:hAnsi="Times New Roman CYR" w:cs="Times New Roman CYR"/>
          <w:sz w:val="20"/>
          <w:szCs w:val="20"/>
        </w:rPr>
      </w:pPr>
      <w:r w:rsidRPr="00901047">
        <w:rPr>
          <w:rFonts w:ascii="Times New Roman CYR" w:hAnsi="Times New Roman CYR" w:cs="Times New Roman CYR"/>
          <w:sz w:val="20"/>
          <w:szCs w:val="20"/>
        </w:rPr>
        <w:t>*(1) 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
    <w:p w:rsidR="00ED0CDC" w:rsidRPr="00901047" w:rsidRDefault="00ED0CDC" w:rsidP="003217FD">
      <w:pPr>
        <w:spacing w:line="240" w:lineRule="auto"/>
        <w:rPr>
          <w:rFonts w:ascii="Times New Roman CYR" w:hAnsi="Times New Roman CYR" w:cs="Times New Roman CYR"/>
          <w:sz w:val="20"/>
          <w:szCs w:val="20"/>
        </w:rPr>
      </w:pPr>
      <w:bookmarkStart w:id="1" w:name="sub_2"/>
      <w:r w:rsidRPr="00901047">
        <w:rPr>
          <w:rFonts w:ascii="Times New Roman CYR" w:hAnsi="Times New Roman CYR" w:cs="Times New Roman CYR"/>
          <w:sz w:val="20"/>
          <w:szCs w:val="20"/>
        </w:rPr>
        <w:t>*(2) Дата начала срока выполнения поездок не может быть позднее сорока пяти дней с даты подачи заявления.</w:t>
      </w:r>
    </w:p>
    <w:p w:rsidR="00ED0CDC" w:rsidRPr="00901047" w:rsidRDefault="00ED0CDC" w:rsidP="003217FD">
      <w:pPr>
        <w:spacing w:line="240" w:lineRule="auto"/>
        <w:rPr>
          <w:rFonts w:ascii="Times New Roman CYR" w:hAnsi="Times New Roman CYR" w:cs="Times New Roman CYR"/>
          <w:sz w:val="20"/>
          <w:szCs w:val="20"/>
        </w:rPr>
      </w:pPr>
      <w:bookmarkStart w:id="2" w:name="sub_3"/>
      <w:bookmarkEnd w:id="1"/>
      <w:r w:rsidRPr="00901047">
        <w:rPr>
          <w:rFonts w:ascii="Times New Roman CYR" w:hAnsi="Times New Roman CYR" w:cs="Times New Roman CYR"/>
          <w:sz w:val="20"/>
          <w:szCs w:val="20"/>
        </w:rPr>
        <w:t>*(3) </w:t>
      </w:r>
    </w:p>
    <w:p w:rsidR="00ED0CDC" w:rsidRPr="00901047" w:rsidRDefault="00ED0CDC" w:rsidP="003217FD">
      <w:pPr>
        <w:spacing w:line="240" w:lineRule="auto"/>
        <w:rPr>
          <w:rFonts w:ascii="Times New Roman CYR" w:hAnsi="Times New Roman CYR" w:cs="Times New Roman CYR"/>
          <w:sz w:val="20"/>
          <w:szCs w:val="20"/>
        </w:rPr>
      </w:pPr>
      <w:bookmarkStart w:id="3" w:name="sub_4"/>
      <w:bookmarkEnd w:id="2"/>
      <w:r w:rsidRPr="00901047">
        <w:rPr>
          <w:rFonts w:ascii="Times New Roman CYR" w:hAnsi="Times New Roman CYR" w:cs="Times New Roman CYR"/>
          <w:sz w:val="20"/>
          <w:szCs w:val="20"/>
        </w:rPr>
        <w:t>*(4) 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
    <w:p w:rsidR="00ED0CDC" w:rsidRPr="00901047" w:rsidRDefault="00ED0CDC" w:rsidP="003217FD">
      <w:pPr>
        <w:spacing w:line="240" w:lineRule="auto"/>
        <w:rPr>
          <w:rFonts w:ascii="Times New Roman CYR" w:hAnsi="Times New Roman CYR" w:cs="Times New Roman CYR"/>
          <w:sz w:val="20"/>
          <w:szCs w:val="20"/>
        </w:rPr>
      </w:pPr>
      <w:bookmarkStart w:id="4" w:name="sub_5"/>
      <w:bookmarkEnd w:id="3"/>
      <w:r w:rsidRPr="00901047">
        <w:rPr>
          <w:rFonts w:ascii="Times New Roman CYR" w:hAnsi="Times New Roman CYR" w:cs="Times New Roman CYR"/>
          <w:sz w:val="20"/>
          <w:szCs w:val="20"/>
        </w:rPr>
        <w:t>*(5) Дата начала срока выполнения поездок не может быть позднее сорока пяти дней с даты подачи заявления.</w:t>
      </w:r>
      <w:bookmarkEnd w:id="4"/>
    </w:p>
    <w:p w:rsidR="00ED0CDC" w:rsidRPr="00DF3A42" w:rsidRDefault="00ED0CDC" w:rsidP="003217FD">
      <w:pPr>
        <w:spacing w:line="240" w:lineRule="auto"/>
        <w:ind w:firstLine="0"/>
        <w:rPr>
          <w:rFonts w:ascii="Times New Roman" w:hAnsi="Times New Roman" w:cs="Times New Roman"/>
        </w:rPr>
      </w:pPr>
    </w:p>
    <w:p w:rsidR="006228EC" w:rsidRDefault="006228EC" w:rsidP="003217FD">
      <w:pPr>
        <w:tabs>
          <w:tab w:val="left" w:pos="1134"/>
          <w:tab w:val="left" w:pos="1276"/>
        </w:tabs>
        <w:autoSpaceDE w:val="0"/>
        <w:autoSpaceDN w:val="0"/>
        <w:adjustRightInd w:val="0"/>
        <w:spacing w:line="240" w:lineRule="auto"/>
        <w:ind w:firstLine="0"/>
        <w:jc w:val="center"/>
        <w:rPr>
          <w:rFonts w:ascii="Times New Roman" w:eastAsia="Times New Roman" w:hAnsi="Times New Roman"/>
          <w:sz w:val="24"/>
          <w:szCs w:val="24"/>
        </w:rPr>
      </w:pPr>
    </w:p>
    <w:sectPr w:rsidR="006228EC" w:rsidSect="00A43038">
      <w:headerReference w:type="default" r:id="rId28"/>
      <w:headerReference w:type="first" r:id="rId29"/>
      <w:pgSz w:w="11906" w:h="16838"/>
      <w:pgMar w:top="284" w:right="567"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D57" w:rsidRDefault="009D1D57" w:rsidP="008D5C8E">
      <w:pPr>
        <w:spacing w:line="240" w:lineRule="auto"/>
      </w:pPr>
      <w:r>
        <w:separator/>
      </w:r>
    </w:p>
  </w:endnote>
  <w:endnote w:type="continuationSeparator" w:id="1">
    <w:p w:rsidR="009D1D57" w:rsidRDefault="009D1D57" w:rsidP="008D5C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D57" w:rsidRDefault="009D1D57" w:rsidP="008D5C8E">
      <w:pPr>
        <w:spacing w:line="240" w:lineRule="auto"/>
      </w:pPr>
      <w:r>
        <w:separator/>
      </w:r>
    </w:p>
  </w:footnote>
  <w:footnote w:type="continuationSeparator" w:id="1">
    <w:p w:rsidR="009D1D57" w:rsidRDefault="009D1D57" w:rsidP="008D5C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4306"/>
      <w:docPartObj>
        <w:docPartGallery w:val="Page Numbers (Top of Page)"/>
        <w:docPartUnique/>
      </w:docPartObj>
    </w:sdtPr>
    <w:sdtContent>
      <w:p w:rsidR="00350C33" w:rsidRDefault="0083054A" w:rsidP="005C42C5">
        <w:pPr>
          <w:pStyle w:val="ae"/>
          <w:ind w:firstLine="0"/>
          <w:jc w:val="center"/>
        </w:pPr>
        <w:fldSimple w:instr=" PAGE   \* MERGEFORMAT ">
          <w:r w:rsidR="00F057A6">
            <w:rPr>
              <w:noProof/>
            </w:rPr>
            <w:t>2</w:t>
          </w:r>
        </w:fldSimple>
      </w:p>
    </w:sdtContent>
  </w:sdt>
  <w:p w:rsidR="00350C33" w:rsidRDefault="00350C33" w:rsidP="005C42C5">
    <w:pPr>
      <w:pStyle w:val="ae"/>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C33" w:rsidRDefault="00350C33">
    <w:pPr>
      <w:pStyle w:val="ae"/>
      <w:jc w:val="center"/>
    </w:pPr>
  </w:p>
  <w:p w:rsidR="00350C33" w:rsidRDefault="00350C33">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0"/>
        </w:tabs>
        <w:ind w:left="890" w:hanging="360"/>
      </w:pPr>
      <w:rPr>
        <w:rFonts w:ascii="Symbol" w:hAnsi="Symbol" w:cs="Symbol"/>
      </w:rPr>
    </w:lvl>
  </w:abstractNum>
  <w:abstractNum w:abstractNumId="1">
    <w:nsid w:val="05D16537"/>
    <w:multiLevelType w:val="multilevel"/>
    <w:tmpl w:val="6DC6CF2A"/>
    <w:lvl w:ilvl="0">
      <w:start w:val="2"/>
      <w:numFmt w:val="decimal"/>
      <w:lvlText w:val="%1."/>
      <w:lvlJc w:val="left"/>
      <w:pPr>
        <w:ind w:left="810" w:hanging="810"/>
      </w:pPr>
      <w:rPr>
        <w:rFonts w:hint="default"/>
        <w:color w:val="000000"/>
      </w:rPr>
    </w:lvl>
    <w:lvl w:ilvl="1">
      <w:start w:val="11"/>
      <w:numFmt w:val="decimal"/>
      <w:lvlText w:val="%1.%2."/>
      <w:lvlJc w:val="left"/>
      <w:pPr>
        <w:ind w:left="1164" w:hanging="810"/>
      </w:pPr>
      <w:rPr>
        <w:rFonts w:hint="default"/>
        <w:color w:val="000000"/>
      </w:rPr>
    </w:lvl>
    <w:lvl w:ilvl="2">
      <w:start w:val="1"/>
      <w:numFmt w:val="decimal"/>
      <w:lvlText w:val="%1.%2.%3."/>
      <w:lvlJc w:val="left"/>
      <w:pPr>
        <w:ind w:left="1518" w:hanging="81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2">
    <w:nsid w:val="086240A3"/>
    <w:multiLevelType w:val="multilevel"/>
    <w:tmpl w:val="6A743AF4"/>
    <w:lvl w:ilvl="0">
      <w:start w:val="1"/>
      <w:numFmt w:val="decimal"/>
      <w:pStyle w:val="a"/>
      <w:lvlText w:val="%1."/>
      <w:lvlJc w:val="left"/>
      <w:pPr>
        <w:ind w:left="720" w:hanging="360"/>
      </w:pPr>
      <w:rPr>
        <w:rFonts w:hint="default"/>
      </w:rPr>
    </w:lvl>
    <w:lvl w:ilvl="1">
      <w:start w:val="7"/>
      <w:numFmt w:val="decimal"/>
      <w:isLgl/>
      <w:lvlText w:val="%1.%2."/>
      <w:lvlJc w:val="left"/>
      <w:pPr>
        <w:ind w:left="1924" w:hanging="1215"/>
      </w:pPr>
      <w:rPr>
        <w:rFonts w:hint="default"/>
        <w:b/>
      </w:rPr>
    </w:lvl>
    <w:lvl w:ilvl="2">
      <w:start w:val="1"/>
      <w:numFmt w:val="decimal"/>
      <w:isLgl/>
      <w:lvlText w:val="%1.%2.%3."/>
      <w:lvlJc w:val="left"/>
      <w:pPr>
        <w:ind w:left="2350"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096D592B"/>
    <w:multiLevelType w:val="hybridMultilevel"/>
    <w:tmpl w:val="07083D00"/>
    <w:lvl w:ilvl="0" w:tplc="0734A9A8">
      <w:start w:val="1"/>
      <w:numFmt w:val="decimal"/>
      <w:lvlText w:val="%1."/>
      <w:lvlJc w:val="left"/>
      <w:pPr>
        <w:ind w:left="0"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1E5419C"/>
    <w:multiLevelType w:val="hybridMultilevel"/>
    <w:tmpl w:val="84D682E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16A85F99"/>
    <w:multiLevelType w:val="hybridMultilevel"/>
    <w:tmpl w:val="6276BAFC"/>
    <w:lvl w:ilvl="0" w:tplc="04190011">
      <w:start w:val="1"/>
      <w:numFmt w:val="decimal"/>
      <w:lvlText w:val="%1)"/>
      <w:lvlJc w:val="left"/>
      <w:pPr>
        <w:ind w:left="1430" w:hanging="360"/>
      </w:p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6">
    <w:nsid w:val="16D10062"/>
    <w:multiLevelType w:val="multilevel"/>
    <w:tmpl w:val="D98ED8CA"/>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55301E"/>
    <w:multiLevelType w:val="hybridMultilevel"/>
    <w:tmpl w:val="4BFA1FE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211C64CB"/>
    <w:multiLevelType w:val="hybridMultilevel"/>
    <w:tmpl w:val="AD80B98E"/>
    <w:lvl w:ilvl="0" w:tplc="0734A9A8">
      <w:start w:val="1"/>
      <w:numFmt w:val="decimal"/>
      <w:lvlText w:val="%1."/>
      <w:lvlJc w:val="left"/>
      <w:pPr>
        <w:ind w:left="1"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68F6994"/>
    <w:multiLevelType w:val="multilevel"/>
    <w:tmpl w:val="2D00B1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031C73"/>
    <w:multiLevelType w:val="hybridMultilevel"/>
    <w:tmpl w:val="09D69540"/>
    <w:lvl w:ilvl="0" w:tplc="5C9419B0">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1175C5"/>
    <w:multiLevelType w:val="multilevel"/>
    <w:tmpl w:val="AAA8942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B25468"/>
    <w:multiLevelType w:val="hybridMultilevel"/>
    <w:tmpl w:val="E6C84C2A"/>
    <w:lvl w:ilvl="0" w:tplc="0734A9A8">
      <w:start w:val="1"/>
      <w:numFmt w:val="decimal"/>
      <w:lvlText w:val="%1."/>
      <w:lvlJc w:val="left"/>
      <w:pPr>
        <w:ind w:left="1"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4BD62F7"/>
    <w:multiLevelType w:val="hybridMultilevel"/>
    <w:tmpl w:val="DE526CFE"/>
    <w:lvl w:ilvl="0" w:tplc="A516A6D0">
      <w:start w:val="1"/>
      <w:numFmt w:val="decimal"/>
      <w:lvlText w:val="%1."/>
      <w:lvlJc w:val="left"/>
      <w:pPr>
        <w:ind w:left="-141" w:firstLine="709"/>
      </w:pPr>
      <w:rPr>
        <w:rFonts w:ascii="Times New Roman" w:hAnsi="Times New Roman" w:cs="Times New Roman" w:hint="default"/>
        <w:b w:val="0"/>
        <w:i w:val="0"/>
        <w:color w:val="auto"/>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6F3472A"/>
    <w:multiLevelType w:val="multilevel"/>
    <w:tmpl w:val="8F2AD0C6"/>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5E62D7"/>
    <w:multiLevelType w:val="hybridMultilevel"/>
    <w:tmpl w:val="248208A2"/>
    <w:lvl w:ilvl="0" w:tplc="0419000F">
      <w:start w:val="4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C3607F"/>
    <w:multiLevelType w:val="hybridMultilevel"/>
    <w:tmpl w:val="5FBE5180"/>
    <w:lvl w:ilvl="0" w:tplc="F7B2ED0E">
      <w:start w:val="1"/>
      <w:numFmt w:val="decimal"/>
      <w:lvlText w:val="%1)"/>
      <w:lvlJc w:val="left"/>
      <w:pPr>
        <w:ind w:left="1" w:firstLine="709"/>
      </w:pPr>
      <w:rPr>
        <w:rFonts w:ascii="Times New Roman" w:eastAsia="Times New Roman" w:hAnsi="Times New Roman" w:cs="Times New Roman"/>
        <w:b w:val="0"/>
        <w:i w:val="0"/>
        <w:color w:val="auto"/>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16C0926"/>
    <w:multiLevelType w:val="hybridMultilevel"/>
    <w:tmpl w:val="92BEE9CC"/>
    <w:lvl w:ilvl="0" w:tplc="60226A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7A07D1"/>
    <w:multiLevelType w:val="hybridMultilevel"/>
    <w:tmpl w:val="1C10DC5E"/>
    <w:lvl w:ilvl="0" w:tplc="0734A9A8">
      <w:start w:val="1"/>
      <w:numFmt w:val="decimal"/>
      <w:lvlText w:val="%1."/>
      <w:lvlJc w:val="left"/>
      <w:pPr>
        <w:ind w:left="1"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5EE7324"/>
    <w:multiLevelType w:val="hybridMultilevel"/>
    <w:tmpl w:val="585086F4"/>
    <w:lvl w:ilvl="0" w:tplc="B7A0E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72514C7"/>
    <w:multiLevelType w:val="hybridMultilevel"/>
    <w:tmpl w:val="861C6E8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nsid w:val="481F10B5"/>
    <w:multiLevelType w:val="multilevel"/>
    <w:tmpl w:val="35986E52"/>
    <w:lvl w:ilvl="0">
      <w:start w:val="2"/>
      <w:numFmt w:val="decimal"/>
      <w:lvlText w:val="%1."/>
      <w:lvlJc w:val="left"/>
      <w:pPr>
        <w:ind w:left="1243" w:hanging="675"/>
      </w:pPr>
      <w:rPr>
        <w:rFonts w:hint="default"/>
      </w:rPr>
    </w:lvl>
    <w:lvl w:ilvl="1">
      <w:start w:val="6"/>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497C6E1A"/>
    <w:multiLevelType w:val="multilevel"/>
    <w:tmpl w:val="74B6E232"/>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Zero"/>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nsid w:val="4AC52E43"/>
    <w:multiLevelType w:val="hybridMultilevel"/>
    <w:tmpl w:val="DE526CFE"/>
    <w:lvl w:ilvl="0" w:tplc="A516A6D0">
      <w:start w:val="1"/>
      <w:numFmt w:val="decimal"/>
      <w:lvlText w:val="%1."/>
      <w:lvlJc w:val="left"/>
      <w:pPr>
        <w:ind w:left="-283" w:firstLine="709"/>
      </w:pPr>
      <w:rPr>
        <w:rFonts w:ascii="Times New Roman" w:hAnsi="Times New Roman" w:cs="Times New Roman" w:hint="default"/>
        <w:b w:val="0"/>
        <w:i w:val="0"/>
        <w:color w:val="auto"/>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F5F38C7"/>
    <w:multiLevelType w:val="multilevel"/>
    <w:tmpl w:val="6A780C84"/>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862"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2D74739"/>
    <w:multiLevelType w:val="hybridMultilevel"/>
    <w:tmpl w:val="D9A2C1E6"/>
    <w:lvl w:ilvl="0" w:tplc="3754EE80">
      <w:start w:val="34"/>
      <w:numFmt w:val="decimal"/>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5864334F"/>
    <w:multiLevelType w:val="hybridMultilevel"/>
    <w:tmpl w:val="DCBEF20E"/>
    <w:lvl w:ilvl="0" w:tplc="3F2611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8F31C9B"/>
    <w:multiLevelType w:val="hybridMultilevel"/>
    <w:tmpl w:val="6DC0C390"/>
    <w:lvl w:ilvl="0" w:tplc="2AECEFEA">
      <w:start w:val="74"/>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006040E"/>
    <w:multiLevelType w:val="hybridMultilevel"/>
    <w:tmpl w:val="CF52F5A8"/>
    <w:lvl w:ilvl="0" w:tplc="2F146A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7C23AF3"/>
    <w:multiLevelType w:val="hybridMultilevel"/>
    <w:tmpl w:val="506466DC"/>
    <w:lvl w:ilvl="0" w:tplc="05362622">
      <w:start w:val="81"/>
      <w:numFmt w:val="decimal"/>
      <w:lvlText w:val="%1."/>
      <w:lvlJc w:val="left"/>
      <w:pPr>
        <w:ind w:left="36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0">
    <w:nsid w:val="69012609"/>
    <w:multiLevelType w:val="hybridMultilevel"/>
    <w:tmpl w:val="3392E538"/>
    <w:lvl w:ilvl="0" w:tplc="0734A9A8">
      <w:start w:val="1"/>
      <w:numFmt w:val="decimal"/>
      <w:lvlText w:val="%1."/>
      <w:lvlJc w:val="left"/>
      <w:pPr>
        <w:ind w:left="1"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6DBA4441"/>
    <w:multiLevelType w:val="multilevel"/>
    <w:tmpl w:val="618CD54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9A71DE"/>
    <w:multiLevelType w:val="multilevel"/>
    <w:tmpl w:val="7F9E38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77141A9C"/>
    <w:multiLevelType w:val="multilevel"/>
    <w:tmpl w:val="10A84CDC"/>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57"/>
        </w:tabs>
        <w:ind w:left="0" w:firstLine="73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7B0075A8"/>
    <w:multiLevelType w:val="hybridMultilevel"/>
    <w:tmpl w:val="96E8CDC0"/>
    <w:lvl w:ilvl="0" w:tplc="E4D426CE">
      <w:start w:val="1"/>
      <w:numFmt w:val="decimal"/>
      <w:lvlText w:val="%1)"/>
      <w:lvlJc w:val="left"/>
      <w:pPr>
        <w:ind w:left="1260" w:hanging="360"/>
      </w:pPr>
      <w:rPr>
        <w:rFonts w:asciiTheme="minorHAnsi" w:eastAsia="Times New Roman" w:hAnsiTheme="minorHAnsi" w:cs="Times New Roman"/>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7BF71687"/>
    <w:multiLevelType w:val="hybridMultilevel"/>
    <w:tmpl w:val="ADF2C656"/>
    <w:lvl w:ilvl="0" w:tplc="0150C4AC">
      <w:start w:val="3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3"/>
  </w:num>
  <w:num w:numId="2">
    <w:abstractNumId w:val="25"/>
  </w:num>
  <w:num w:numId="3">
    <w:abstractNumId w:val="2"/>
  </w:num>
  <w:num w:numId="4">
    <w:abstractNumId w:val="10"/>
  </w:num>
  <w:num w:numId="5">
    <w:abstractNumId w:val="3"/>
  </w:num>
  <w:num w:numId="6">
    <w:abstractNumId w:val="18"/>
  </w:num>
  <w:num w:numId="7">
    <w:abstractNumId w:val="30"/>
  </w:num>
  <w:num w:numId="8">
    <w:abstractNumId w:val="12"/>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3"/>
  </w:num>
  <w:num w:numId="13">
    <w:abstractNumId w:val="32"/>
  </w:num>
  <w:num w:numId="14">
    <w:abstractNumId w:val="20"/>
  </w:num>
  <w:num w:numId="15">
    <w:abstractNumId w:val="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4"/>
  </w:num>
  <w:num w:numId="20">
    <w:abstractNumId w:val="28"/>
  </w:num>
  <w:num w:numId="21">
    <w:abstractNumId w:val="35"/>
  </w:num>
  <w:num w:numId="22">
    <w:abstractNumId w:val="15"/>
  </w:num>
  <w:num w:numId="23">
    <w:abstractNumId w:val="27"/>
  </w:num>
  <w:num w:numId="24">
    <w:abstractNumId w:val="29"/>
  </w:num>
  <w:num w:numId="25">
    <w:abstractNumId w:val="19"/>
  </w:num>
  <w:num w:numId="26">
    <w:abstractNumId w:val="5"/>
  </w:num>
  <w:num w:numId="27">
    <w:abstractNumId w:val="13"/>
  </w:num>
  <w:num w:numId="28">
    <w:abstractNumId w:val="16"/>
  </w:num>
  <w:num w:numId="29">
    <w:abstractNumId w:val="9"/>
  </w:num>
  <w:num w:numId="30">
    <w:abstractNumId w:val="14"/>
  </w:num>
  <w:num w:numId="31">
    <w:abstractNumId w:val="24"/>
  </w:num>
  <w:num w:numId="32">
    <w:abstractNumId w:val="6"/>
  </w:num>
  <w:num w:numId="33">
    <w:abstractNumId w:val="21"/>
  </w:num>
  <w:num w:numId="34">
    <w:abstractNumId w:val="31"/>
  </w:num>
  <w:num w:numId="35">
    <w:abstractNumId w:val="11"/>
  </w:num>
  <w:num w:numId="36">
    <w:abstractNumId w:val="1"/>
  </w:num>
  <w:num w:numId="37">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hdrShapeDefaults>
    <o:shapedefaults v:ext="edit" spidmax="53250"/>
  </w:hdrShapeDefaults>
  <w:footnotePr>
    <w:footnote w:id="0"/>
    <w:footnote w:id="1"/>
  </w:footnotePr>
  <w:endnotePr>
    <w:endnote w:id="0"/>
    <w:endnote w:id="1"/>
  </w:endnotePr>
  <w:compat>
    <w:useFELayout/>
  </w:compat>
  <w:rsids>
    <w:rsidRoot w:val="0086328E"/>
    <w:rsid w:val="00001A44"/>
    <w:rsid w:val="00002EEA"/>
    <w:rsid w:val="000035B1"/>
    <w:rsid w:val="00003A16"/>
    <w:rsid w:val="00004B59"/>
    <w:rsid w:val="0000507A"/>
    <w:rsid w:val="00012A45"/>
    <w:rsid w:val="00013B75"/>
    <w:rsid w:val="00014981"/>
    <w:rsid w:val="00015BC8"/>
    <w:rsid w:val="00016182"/>
    <w:rsid w:val="00017633"/>
    <w:rsid w:val="00017983"/>
    <w:rsid w:val="00020BEC"/>
    <w:rsid w:val="0002102E"/>
    <w:rsid w:val="00021350"/>
    <w:rsid w:val="000219B2"/>
    <w:rsid w:val="0002364D"/>
    <w:rsid w:val="000249AB"/>
    <w:rsid w:val="0002584F"/>
    <w:rsid w:val="00025A52"/>
    <w:rsid w:val="000269E4"/>
    <w:rsid w:val="00030718"/>
    <w:rsid w:val="00031A70"/>
    <w:rsid w:val="00033D70"/>
    <w:rsid w:val="00034373"/>
    <w:rsid w:val="00034844"/>
    <w:rsid w:val="000352D1"/>
    <w:rsid w:val="00036087"/>
    <w:rsid w:val="00036260"/>
    <w:rsid w:val="000424EE"/>
    <w:rsid w:val="00042A62"/>
    <w:rsid w:val="00045B09"/>
    <w:rsid w:val="00045EA5"/>
    <w:rsid w:val="000475E4"/>
    <w:rsid w:val="00047BC2"/>
    <w:rsid w:val="00050B24"/>
    <w:rsid w:val="00050D77"/>
    <w:rsid w:val="00052EB6"/>
    <w:rsid w:val="00053025"/>
    <w:rsid w:val="0005333E"/>
    <w:rsid w:val="00057ED3"/>
    <w:rsid w:val="00060334"/>
    <w:rsid w:val="00062ED2"/>
    <w:rsid w:val="00063525"/>
    <w:rsid w:val="000642C7"/>
    <w:rsid w:val="000651EE"/>
    <w:rsid w:val="00071322"/>
    <w:rsid w:val="00072DEA"/>
    <w:rsid w:val="000734E2"/>
    <w:rsid w:val="00074675"/>
    <w:rsid w:val="00074A24"/>
    <w:rsid w:val="0007567A"/>
    <w:rsid w:val="000761FA"/>
    <w:rsid w:val="00080A1F"/>
    <w:rsid w:val="0008304E"/>
    <w:rsid w:val="0008455E"/>
    <w:rsid w:val="000867E2"/>
    <w:rsid w:val="000874C1"/>
    <w:rsid w:val="000877DA"/>
    <w:rsid w:val="00090815"/>
    <w:rsid w:val="00091AAD"/>
    <w:rsid w:val="00091EEF"/>
    <w:rsid w:val="00095FF7"/>
    <w:rsid w:val="00096F3D"/>
    <w:rsid w:val="00097972"/>
    <w:rsid w:val="000A326F"/>
    <w:rsid w:val="000A3ACE"/>
    <w:rsid w:val="000A52C2"/>
    <w:rsid w:val="000A62DC"/>
    <w:rsid w:val="000B3AB3"/>
    <w:rsid w:val="000B6987"/>
    <w:rsid w:val="000B6D2A"/>
    <w:rsid w:val="000C4B50"/>
    <w:rsid w:val="000C5022"/>
    <w:rsid w:val="000C7B9B"/>
    <w:rsid w:val="000D0591"/>
    <w:rsid w:val="000D1877"/>
    <w:rsid w:val="000D2629"/>
    <w:rsid w:val="000D2DC2"/>
    <w:rsid w:val="000D33BF"/>
    <w:rsid w:val="000D4AAD"/>
    <w:rsid w:val="000D4FD2"/>
    <w:rsid w:val="000D5BC1"/>
    <w:rsid w:val="000D6E9B"/>
    <w:rsid w:val="000E3902"/>
    <w:rsid w:val="000E4D2F"/>
    <w:rsid w:val="000E591A"/>
    <w:rsid w:val="000F0108"/>
    <w:rsid w:val="000F1439"/>
    <w:rsid w:val="000F23D0"/>
    <w:rsid w:val="000F4296"/>
    <w:rsid w:val="000F4CC8"/>
    <w:rsid w:val="000F6CE7"/>
    <w:rsid w:val="000F71B8"/>
    <w:rsid w:val="00100453"/>
    <w:rsid w:val="00103798"/>
    <w:rsid w:val="00103F1C"/>
    <w:rsid w:val="00105040"/>
    <w:rsid w:val="001109B0"/>
    <w:rsid w:val="00110D80"/>
    <w:rsid w:val="0011170D"/>
    <w:rsid w:val="00111914"/>
    <w:rsid w:val="00111CBC"/>
    <w:rsid w:val="00112449"/>
    <w:rsid w:val="00114B75"/>
    <w:rsid w:val="001158B2"/>
    <w:rsid w:val="0011656D"/>
    <w:rsid w:val="00120DE7"/>
    <w:rsid w:val="00122C89"/>
    <w:rsid w:val="00123256"/>
    <w:rsid w:val="00123297"/>
    <w:rsid w:val="00123323"/>
    <w:rsid w:val="00124139"/>
    <w:rsid w:val="0012436E"/>
    <w:rsid w:val="001244C5"/>
    <w:rsid w:val="00125B25"/>
    <w:rsid w:val="0012658C"/>
    <w:rsid w:val="001273E4"/>
    <w:rsid w:val="00130268"/>
    <w:rsid w:val="00130FBD"/>
    <w:rsid w:val="00131109"/>
    <w:rsid w:val="00131774"/>
    <w:rsid w:val="0013441C"/>
    <w:rsid w:val="001354D5"/>
    <w:rsid w:val="00141767"/>
    <w:rsid w:val="00143DDE"/>
    <w:rsid w:val="00147D4B"/>
    <w:rsid w:val="00150052"/>
    <w:rsid w:val="00153344"/>
    <w:rsid w:val="001533AF"/>
    <w:rsid w:val="00154DC9"/>
    <w:rsid w:val="001563C6"/>
    <w:rsid w:val="0015723F"/>
    <w:rsid w:val="00157A43"/>
    <w:rsid w:val="00157B5F"/>
    <w:rsid w:val="00160265"/>
    <w:rsid w:val="0016258C"/>
    <w:rsid w:val="00162D98"/>
    <w:rsid w:val="00163161"/>
    <w:rsid w:val="00163AC1"/>
    <w:rsid w:val="0016422E"/>
    <w:rsid w:val="00165D3A"/>
    <w:rsid w:val="00167134"/>
    <w:rsid w:val="00167445"/>
    <w:rsid w:val="00172206"/>
    <w:rsid w:val="0017228B"/>
    <w:rsid w:val="00173F71"/>
    <w:rsid w:val="00174757"/>
    <w:rsid w:val="001752AF"/>
    <w:rsid w:val="00175FBB"/>
    <w:rsid w:val="00176D18"/>
    <w:rsid w:val="00176FA4"/>
    <w:rsid w:val="0018014B"/>
    <w:rsid w:val="0018085B"/>
    <w:rsid w:val="00182081"/>
    <w:rsid w:val="0018296C"/>
    <w:rsid w:val="00183D6A"/>
    <w:rsid w:val="00185B94"/>
    <w:rsid w:val="00185F66"/>
    <w:rsid w:val="001867FE"/>
    <w:rsid w:val="00186D4C"/>
    <w:rsid w:val="0018779A"/>
    <w:rsid w:val="00190A6A"/>
    <w:rsid w:val="001922F8"/>
    <w:rsid w:val="00193053"/>
    <w:rsid w:val="00194191"/>
    <w:rsid w:val="00194B53"/>
    <w:rsid w:val="00194BE9"/>
    <w:rsid w:val="001A0936"/>
    <w:rsid w:val="001A0C04"/>
    <w:rsid w:val="001A2CF1"/>
    <w:rsid w:val="001A3629"/>
    <w:rsid w:val="001A42E8"/>
    <w:rsid w:val="001A4AA5"/>
    <w:rsid w:val="001A6C13"/>
    <w:rsid w:val="001A6E6A"/>
    <w:rsid w:val="001A7DAA"/>
    <w:rsid w:val="001B0D43"/>
    <w:rsid w:val="001B151D"/>
    <w:rsid w:val="001B269C"/>
    <w:rsid w:val="001B27D8"/>
    <w:rsid w:val="001B3362"/>
    <w:rsid w:val="001B3589"/>
    <w:rsid w:val="001B4039"/>
    <w:rsid w:val="001B4EA6"/>
    <w:rsid w:val="001B5213"/>
    <w:rsid w:val="001B6372"/>
    <w:rsid w:val="001C00BD"/>
    <w:rsid w:val="001C011C"/>
    <w:rsid w:val="001C1B23"/>
    <w:rsid w:val="001C1BB0"/>
    <w:rsid w:val="001C40B8"/>
    <w:rsid w:val="001C4C3F"/>
    <w:rsid w:val="001C4C73"/>
    <w:rsid w:val="001C7718"/>
    <w:rsid w:val="001D208A"/>
    <w:rsid w:val="001D214B"/>
    <w:rsid w:val="001D2496"/>
    <w:rsid w:val="001D4371"/>
    <w:rsid w:val="001D447B"/>
    <w:rsid w:val="001D4A60"/>
    <w:rsid w:val="001D4F7A"/>
    <w:rsid w:val="001E152E"/>
    <w:rsid w:val="001E21B8"/>
    <w:rsid w:val="001E4896"/>
    <w:rsid w:val="001E48FD"/>
    <w:rsid w:val="001E5F96"/>
    <w:rsid w:val="001E6A9B"/>
    <w:rsid w:val="001E7A27"/>
    <w:rsid w:val="001F074D"/>
    <w:rsid w:val="001F13B7"/>
    <w:rsid w:val="001F14E4"/>
    <w:rsid w:val="001F21D4"/>
    <w:rsid w:val="001F5597"/>
    <w:rsid w:val="001F5CAB"/>
    <w:rsid w:val="001F66D1"/>
    <w:rsid w:val="001F7258"/>
    <w:rsid w:val="001F741C"/>
    <w:rsid w:val="001F74B3"/>
    <w:rsid w:val="001F7E85"/>
    <w:rsid w:val="00200452"/>
    <w:rsid w:val="0020099E"/>
    <w:rsid w:val="00200B16"/>
    <w:rsid w:val="0020103B"/>
    <w:rsid w:val="002019AA"/>
    <w:rsid w:val="00202C1E"/>
    <w:rsid w:val="00203367"/>
    <w:rsid w:val="00203844"/>
    <w:rsid w:val="00203E61"/>
    <w:rsid w:val="0020564B"/>
    <w:rsid w:val="00207534"/>
    <w:rsid w:val="00207770"/>
    <w:rsid w:val="0021170F"/>
    <w:rsid w:val="0021181F"/>
    <w:rsid w:val="00211CD4"/>
    <w:rsid w:val="002129C5"/>
    <w:rsid w:val="00214947"/>
    <w:rsid w:val="00215146"/>
    <w:rsid w:val="00215190"/>
    <w:rsid w:val="00215C01"/>
    <w:rsid w:val="00215D1F"/>
    <w:rsid w:val="0021623D"/>
    <w:rsid w:val="00216F0F"/>
    <w:rsid w:val="002209A5"/>
    <w:rsid w:val="00222BAF"/>
    <w:rsid w:val="0022426E"/>
    <w:rsid w:val="00224596"/>
    <w:rsid w:val="002265E4"/>
    <w:rsid w:val="00227461"/>
    <w:rsid w:val="00227691"/>
    <w:rsid w:val="002309A7"/>
    <w:rsid w:val="00230FBA"/>
    <w:rsid w:val="0023287A"/>
    <w:rsid w:val="00232E26"/>
    <w:rsid w:val="00233185"/>
    <w:rsid w:val="00234AC4"/>
    <w:rsid w:val="00235162"/>
    <w:rsid w:val="00236BA1"/>
    <w:rsid w:val="002426E4"/>
    <w:rsid w:val="002465DE"/>
    <w:rsid w:val="00246F58"/>
    <w:rsid w:val="00247647"/>
    <w:rsid w:val="00252B10"/>
    <w:rsid w:val="00254103"/>
    <w:rsid w:val="00255065"/>
    <w:rsid w:val="002552EA"/>
    <w:rsid w:val="00256013"/>
    <w:rsid w:val="00256024"/>
    <w:rsid w:val="00256591"/>
    <w:rsid w:val="0026071C"/>
    <w:rsid w:val="002619D7"/>
    <w:rsid w:val="00261A16"/>
    <w:rsid w:val="00262C3A"/>
    <w:rsid w:val="002636B1"/>
    <w:rsid w:val="0026380A"/>
    <w:rsid w:val="0026555F"/>
    <w:rsid w:val="002664D4"/>
    <w:rsid w:val="002669EB"/>
    <w:rsid w:val="00272666"/>
    <w:rsid w:val="002737DB"/>
    <w:rsid w:val="00273ACA"/>
    <w:rsid w:val="00273B98"/>
    <w:rsid w:val="00275C24"/>
    <w:rsid w:val="00276FAB"/>
    <w:rsid w:val="002772DE"/>
    <w:rsid w:val="00280CDD"/>
    <w:rsid w:val="002810B9"/>
    <w:rsid w:val="002820D1"/>
    <w:rsid w:val="002835A6"/>
    <w:rsid w:val="00284507"/>
    <w:rsid w:val="0028549B"/>
    <w:rsid w:val="0028719D"/>
    <w:rsid w:val="00295A4C"/>
    <w:rsid w:val="00296F07"/>
    <w:rsid w:val="002A08A2"/>
    <w:rsid w:val="002A4353"/>
    <w:rsid w:val="002A5530"/>
    <w:rsid w:val="002A56AD"/>
    <w:rsid w:val="002A5C0C"/>
    <w:rsid w:val="002A67A4"/>
    <w:rsid w:val="002A7BBB"/>
    <w:rsid w:val="002B0291"/>
    <w:rsid w:val="002B0AFE"/>
    <w:rsid w:val="002B34CB"/>
    <w:rsid w:val="002B3621"/>
    <w:rsid w:val="002B421A"/>
    <w:rsid w:val="002B5452"/>
    <w:rsid w:val="002B54B9"/>
    <w:rsid w:val="002B57DA"/>
    <w:rsid w:val="002B7B37"/>
    <w:rsid w:val="002B7DA1"/>
    <w:rsid w:val="002C13C8"/>
    <w:rsid w:val="002C285C"/>
    <w:rsid w:val="002C4E97"/>
    <w:rsid w:val="002C558A"/>
    <w:rsid w:val="002C667D"/>
    <w:rsid w:val="002C75D9"/>
    <w:rsid w:val="002D04A0"/>
    <w:rsid w:val="002D19B3"/>
    <w:rsid w:val="002D2085"/>
    <w:rsid w:val="002D2C95"/>
    <w:rsid w:val="002D4670"/>
    <w:rsid w:val="002D6492"/>
    <w:rsid w:val="002D733F"/>
    <w:rsid w:val="002E1DA5"/>
    <w:rsid w:val="002E2164"/>
    <w:rsid w:val="002E238F"/>
    <w:rsid w:val="002E62A3"/>
    <w:rsid w:val="002E69B3"/>
    <w:rsid w:val="002E7074"/>
    <w:rsid w:val="002E7494"/>
    <w:rsid w:val="002F07CA"/>
    <w:rsid w:val="002F0953"/>
    <w:rsid w:val="002F1CE1"/>
    <w:rsid w:val="002F1D3D"/>
    <w:rsid w:val="002F33F3"/>
    <w:rsid w:val="002F3429"/>
    <w:rsid w:val="002F3DA5"/>
    <w:rsid w:val="002F465F"/>
    <w:rsid w:val="002F4EDD"/>
    <w:rsid w:val="002F7A90"/>
    <w:rsid w:val="003006E1"/>
    <w:rsid w:val="00300B0E"/>
    <w:rsid w:val="00302411"/>
    <w:rsid w:val="00302FA0"/>
    <w:rsid w:val="00303469"/>
    <w:rsid w:val="00303489"/>
    <w:rsid w:val="00303D05"/>
    <w:rsid w:val="00304183"/>
    <w:rsid w:val="00305FBA"/>
    <w:rsid w:val="003063CE"/>
    <w:rsid w:val="003100A2"/>
    <w:rsid w:val="003104A9"/>
    <w:rsid w:val="00310F43"/>
    <w:rsid w:val="003132E8"/>
    <w:rsid w:val="00313C87"/>
    <w:rsid w:val="00315910"/>
    <w:rsid w:val="00315C50"/>
    <w:rsid w:val="003162CF"/>
    <w:rsid w:val="003217FD"/>
    <w:rsid w:val="00324155"/>
    <w:rsid w:val="00325F9F"/>
    <w:rsid w:val="0032619E"/>
    <w:rsid w:val="00326281"/>
    <w:rsid w:val="003270DC"/>
    <w:rsid w:val="00327821"/>
    <w:rsid w:val="003313FB"/>
    <w:rsid w:val="00334C01"/>
    <w:rsid w:val="00335802"/>
    <w:rsid w:val="00336547"/>
    <w:rsid w:val="00336B6F"/>
    <w:rsid w:val="003402A9"/>
    <w:rsid w:val="003412B0"/>
    <w:rsid w:val="00342607"/>
    <w:rsid w:val="00344636"/>
    <w:rsid w:val="0034489C"/>
    <w:rsid w:val="00344B79"/>
    <w:rsid w:val="0034575F"/>
    <w:rsid w:val="0034644B"/>
    <w:rsid w:val="00347A86"/>
    <w:rsid w:val="00347E2C"/>
    <w:rsid w:val="0035068C"/>
    <w:rsid w:val="00350C33"/>
    <w:rsid w:val="00351462"/>
    <w:rsid w:val="00352194"/>
    <w:rsid w:val="003530BA"/>
    <w:rsid w:val="00353ADD"/>
    <w:rsid w:val="00354AFD"/>
    <w:rsid w:val="00355413"/>
    <w:rsid w:val="00356FCE"/>
    <w:rsid w:val="00361E25"/>
    <w:rsid w:val="00362DE9"/>
    <w:rsid w:val="003661DE"/>
    <w:rsid w:val="00366661"/>
    <w:rsid w:val="00367AAC"/>
    <w:rsid w:val="00367CD3"/>
    <w:rsid w:val="0037154A"/>
    <w:rsid w:val="00373829"/>
    <w:rsid w:val="00374082"/>
    <w:rsid w:val="00374692"/>
    <w:rsid w:val="00374E8D"/>
    <w:rsid w:val="00375F6D"/>
    <w:rsid w:val="0037659E"/>
    <w:rsid w:val="00380698"/>
    <w:rsid w:val="0038239C"/>
    <w:rsid w:val="003826EC"/>
    <w:rsid w:val="003834C0"/>
    <w:rsid w:val="003852B7"/>
    <w:rsid w:val="00385694"/>
    <w:rsid w:val="00385F9C"/>
    <w:rsid w:val="00387608"/>
    <w:rsid w:val="00391ED5"/>
    <w:rsid w:val="00392994"/>
    <w:rsid w:val="00394DE3"/>
    <w:rsid w:val="00395BA9"/>
    <w:rsid w:val="00395FF3"/>
    <w:rsid w:val="003965AB"/>
    <w:rsid w:val="003A0ADC"/>
    <w:rsid w:val="003A3B46"/>
    <w:rsid w:val="003A5502"/>
    <w:rsid w:val="003B043B"/>
    <w:rsid w:val="003B1FF1"/>
    <w:rsid w:val="003B3B9B"/>
    <w:rsid w:val="003B40FA"/>
    <w:rsid w:val="003B4B4F"/>
    <w:rsid w:val="003B4C15"/>
    <w:rsid w:val="003B52E9"/>
    <w:rsid w:val="003B5432"/>
    <w:rsid w:val="003C182D"/>
    <w:rsid w:val="003C2D2C"/>
    <w:rsid w:val="003C3765"/>
    <w:rsid w:val="003C447A"/>
    <w:rsid w:val="003C54D2"/>
    <w:rsid w:val="003C6B7B"/>
    <w:rsid w:val="003D2084"/>
    <w:rsid w:val="003D2E75"/>
    <w:rsid w:val="003D364A"/>
    <w:rsid w:val="003D3D17"/>
    <w:rsid w:val="003D3FA4"/>
    <w:rsid w:val="003D5F89"/>
    <w:rsid w:val="003E1042"/>
    <w:rsid w:val="003E1D46"/>
    <w:rsid w:val="003E1F0B"/>
    <w:rsid w:val="003E2022"/>
    <w:rsid w:val="003E210A"/>
    <w:rsid w:val="003E3D92"/>
    <w:rsid w:val="003E3FAF"/>
    <w:rsid w:val="003E50A4"/>
    <w:rsid w:val="003E6031"/>
    <w:rsid w:val="003E6F37"/>
    <w:rsid w:val="003E732E"/>
    <w:rsid w:val="003F0022"/>
    <w:rsid w:val="003F034F"/>
    <w:rsid w:val="003F14F1"/>
    <w:rsid w:val="003F1F6B"/>
    <w:rsid w:val="003F260B"/>
    <w:rsid w:val="003F2FE1"/>
    <w:rsid w:val="003F3C96"/>
    <w:rsid w:val="003F58D7"/>
    <w:rsid w:val="003F6192"/>
    <w:rsid w:val="003F692B"/>
    <w:rsid w:val="003F72C7"/>
    <w:rsid w:val="0040158C"/>
    <w:rsid w:val="0040174B"/>
    <w:rsid w:val="00403531"/>
    <w:rsid w:val="00403D33"/>
    <w:rsid w:val="00403E58"/>
    <w:rsid w:val="00404A81"/>
    <w:rsid w:val="00404E1A"/>
    <w:rsid w:val="00410218"/>
    <w:rsid w:val="00411763"/>
    <w:rsid w:val="00413655"/>
    <w:rsid w:val="00413AB6"/>
    <w:rsid w:val="004142C4"/>
    <w:rsid w:val="0041479C"/>
    <w:rsid w:val="00414954"/>
    <w:rsid w:val="0041614E"/>
    <w:rsid w:val="00420C05"/>
    <w:rsid w:val="004221C5"/>
    <w:rsid w:val="00423175"/>
    <w:rsid w:val="00423AA6"/>
    <w:rsid w:val="00423CCC"/>
    <w:rsid w:val="00423F2C"/>
    <w:rsid w:val="0042467F"/>
    <w:rsid w:val="00425EDB"/>
    <w:rsid w:val="00425F5F"/>
    <w:rsid w:val="00426D55"/>
    <w:rsid w:val="004272E4"/>
    <w:rsid w:val="00430342"/>
    <w:rsid w:val="00430A87"/>
    <w:rsid w:val="004316AB"/>
    <w:rsid w:val="004322F3"/>
    <w:rsid w:val="004338A2"/>
    <w:rsid w:val="0043660A"/>
    <w:rsid w:val="00440F45"/>
    <w:rsid w:val="004426F8"/>
    <w:rsid w:val="00443544"/>
    <w:rsid w:val="004437F6"/>
    <w:rsid w:val="004449E0"/>
    <w:rsid w:val="004458D2"/>
    <w:rsid w:val="00450792"/>
    <w:rsid w:val="00450854"/>
    <w:rsid w:val="00451072"/>
    <w:rsid w:val="00451B15"/>
    <w:rsid w:val="00452DB0"/>
    <w:rsid w:val="00453860"/>
    <w:rsid w:val="004542C0"/>
    <w:rsid w:val="004569DB"/>
    <w:rsid w:val="00461ABF"/>
    <w:rsid w:val="00462A1C"/>
    <w:rsid w:val="00463DA1"/>
    <w:rsid w:val="00464229"/>
    <w:rsid w:val="004642CB"/>
    <w:rsid w:val="0046605B"/>
    <w:rsid w:val="004702D1"/>
    <w:rsid w:val="00470384"/>
    <w:rsid w:val="00474DD3"/>
    <w:rsid w:val="0047677C"/>
    <w:rsid w:val="004819D5"/>
    <w:rsid w:val="00481C4A"/>
    <w:rsid w:val="00482641"/>
    <w:rsid w:val="004840AD"/>
    <w:rsid w:val="004849E7"/>
    <w:rsid w:val="00487432"/>
    <w:rsid w:val="0048758F"/>
    <w:rsid w:val="00491B08"/>
    <w:rsid w:val="00491C63"/>
    <w:rsid w:val="00493524"/>
    <w:rsid w:val="00494015"/>
    <w:rsid w:val="00494266"/>
    <w:rsid w:val="004943AE"/>
    <w:rsid w:val="00494695"/>
    <w:rsid w:val="0049558B"/>
    <w:rsid w:val="00496E0A"/>
    <w:rsid w:val="004A53EA"/>
    <w:rsid w:val="004A6A20"/>
    <w:rsid w:val="004A6C7B"/>
    <w:rsid w:val="004B3A90"/>
    <w:rsid w:val="004B3E10"/>
    <w:rsid w:val="004B42CB"/>
    <w:rsid w:val="004B5C0A"/>
    <w:rsid w:val="004B6305"/>
    <w:rsid w:val="004C06F2"/>
    <w:rsid w:val="004C0741"/>
    <w:rsid w:val="004C0F3B"/>
    <w:rsid w:val="004C17A0"/>
    <w:rsid w:val="004C2893"/>
    <w:rsid w:val="004C2D4D"/>
    <w:rsid w:val="004C2F0C"/>
    <w:rsid w:val="004C3C32"/>
    <w:rsid w:val="004C4497"/>
    <w:rsid w:val="004C4BBB"/>
    <w:rsid w:val="004C59DA"/>
    <w:rsid w:val="004C5C35"/>
    <w:rsid w:val="004C615C"/>
    <w:rsid w:val="004C7255"/>
    <w:rsid w:val="004C72EA"/>
    <w:rsid w:val="004C7D94"/>
    <w:rsid w:val="004D0A34"/>
    <w:rsid w:val="004D0E50"/>
    <w:rsid w:val="004D1778"/>
    <w:rsid w:val="004D2DCA"/>
    <w:rsid w:val="004D5453"/>
    <w:rsid w:val="004D7040"/>
    <w:rsid w:val="004E08A1"/>
    <w:rsid w:val="004E1992"/>
    <w:rsid w:val="004E23C6"/>
    <w:rsid w:val="004E24A5"/>
    <w:rsid w:val="004E3C31"/>
    <w:rsid w:val="004E5B6A"/>
    <w:rsid w:val="004E776F"/>
    <w:rsid w:val="004E7A3B"/>
    <w:rsid w:val="004E7BDB"/>
    <w:rsid w:val="004F0BFD"/>
    <w:rsid w:val="004F0C1B"/>
    <w:rsid w:val="004F0C7B"/>
    <w:rsid w:val="004F2D36"/>
    <w:rsid w:val="004F3A6A"/>
    <w:rsid w:val="004F6320"/>
    <w:rsid w:val="005012B3"/>
    <w:rsid w:val="00501BC4"/>
    <w:rsid w:val="00503158"/>
    <w:rsid w:val="00503C1D"/>
    <w:rsid w:val="0050449E"/>
    <w:rsid w:val="005059A7"/>
    <w:rsid w:val="00505FA0"/>
    <w:rsid w:val="005070F8"/>
    <w:rsid w:val="00507E97"/>
    <w:rsid w:val="00507F51"/>
    <w:rsid w:val="00512164"/>
    <w:rsid w:val="0051584A"/>
    <w:rsid w:val="00516178"/>
    <w:rsid w:val="00521223"/>
    <w:rsid w:val="0052147D"/>
    <w:rsid w:val="00521640"/>
    <w:rsid w:val="00521A61"/>
    <w:rsid w:val="005220D7"/>
    <w:rsid w:val="00523225"/>
    <w:rsid w:val="00523A97"/>
    <w:rsid w:val="00524C19"/>
    <w:rsid w:val="00525223"/>
    <w:rsid w:val="0052607D"/>
    <w:rsid w:val="005262F4"/>
    <w:rsid w:val="00526B89"/>
    <w:rsid w:val="00526F7D"/>
    <w:rsid w:val="00530304"/>
    <w:rsid w:val="005314CC"/>
    <w:rsid w:val="00531E9A"/>
    <w:rsid w:val="005327DD"/>
    <w:rsid w:val="00532F22"/>
    <w:rsid w:val="00535BF8"/>
    <w:rsid w:val="0053735B"/>
    <w:rsid w:val="00537440"/>
    <w:rsid w:val="0053763C"/>
    <w:rsid w:val="00537AB3"/>
    <w:rsid w:val="00537CBD"/>
    <w:rsid w:val="00537CF0"/>
    <w:rsid w:val="00541C0B"/>
    <w:rsid w:val="005425B4"/>
    <w:rsid w:val="00542ABB"/>
    <w:rsid w:val="00543D3F"/>
    <w:rsid w:val="00545189"/>
    <w:rsid w:val="0054666D"/>
    <w:rsid w:val="0054677A"/>
    <w:rsid w:val="00546913"/>
    <w:rsid w:val="00546E91"/>
    <w:rsid w:val="00550D08"/>
    <w:rsid w:val="00551357"/>
    <w:rsid w:val="0055144D"/>
    <w:rsid w:val="00553289"/>
    <w:rsid w:val="005544A2"/>
    <w:rsid w:val="005547DD"/>
    <w:rsid w:val="00555180"/>
    <w:rsid w:val="00556558"/>
    <w:rsid w:val="00560AC2"/>
    <w:rsid w:val="00560BC7"/>
    <w:rsid w:val="00562263"/>
    <w:rsid w:val="00564124"/>
    <w:rsid w:val="00564455"/>
    <w:rsid w:val="00565700"/>
    <w:rsid w:val="00565FE8"/>
    <w:rsid w:val="00566B62"/>
    <w:rsid w:val="00566F54"/>
    <w:rsid w:val="00567312"/>
    <w:rsid w:val="00573195"/>
    <w:rsid w:val="00573672"/>
    <w:rsid w:val="00573F3D"/>
    <w:rsid w:val="00574625"/>
    <w:rsid w:val="005748EF"/>
    <w:rsid w:val="00575082"/>
    <w:rsid w:val="005756EA"/>
    <w:rsid w:val="005760F4"/>
    <w:rsid w:val="00576DBB"/>
    <w:rsid w:val="00576E80"/>
    <w:rsid w:val="005777E3"/>
    <w:rsid w:val="00580C8D"/>
    <w:rsid w:val="005813E3"/>
    <w:rsid w:val="005836D2"/>
    <w:rsid w:val="00584484"/>
    <w:rsid w:val="00584617"/>
    <w:rsid w:val="0058533B"/>
    <w:rsid w:val="0058647E"/>
    <w:rsid w:val="005864EF"/>
    <w:rsid w:val="00587587"/>
    <w:rsid w:val="005905A2"/>
    <w:rsid w:val="00590AC3"/>
    <w:rsid w:val="00590E64"/>
    <w:rsid w:val="005931B0"/>
    <w:rsid w:val="005937BD"/>
    <w:rsid w:val="00593B8F"/>
    <w:rsid w:val="005946DF"/>
    <w:rsid w:val="005951BE"/>
    <w:rsid w:val="00595744"/>
    <w:rsid w:val="005A1234"/>
    <w:rsid w:val="005A1F84"/>
    <w:rsid w:val="005A22C0"/>
    <w:rsid w:val="005A24F9"/>
    <w:rsid w:val="005A2DCC"/>
    <w:rsid w:val="005A33E1"/>
    <w:rsid w:val="005A4995"/>
    <w:rsid w:val="005A4C24"/>
    <w:rsid w:val="005A5071"/>
    <w:rsid w:val="005B0800"/>
    <w:rsid w:val="005B14F9"/>
    <w:rsid w:val="005B172F"/>
    <w:rsid w:val="005B403F"/>
    <w:rsid w:val="005B6DFA"/>
    <w:rsid w:val="005C074C"/>
    <w:rsid w:val="005C1203"/>
    <w:rsid w:val="005C1F11"/>
    <w:rsid w:val="005C3798"/>
    <w:rsid w:val="005C42C5"/>
    <w:rsid w:val="005C5066"/>
    <w:rsid w:val="005C56B7"/>
    <w:rsid w:val="005C6E8B"/>
    <w:rsid w:val="005D104D"/>
    <w:rsid w:val="005D3D5C"/>
    <w:rsid w:val="005E10A9"/>
    <w:rsid w:val="005E19C3"/>
    <w:rsid w:val="005E1C79"/>
    <w:rsid w:val="005E1F5D"/>
    <w:rsid w:val="005E2859"/>
    <w:rsid w:val="005E4A5D"/>
    <w:rsid w:val="005E4B69"/>
    <w:rsid w:val="005E4CA5"/>
    <w:rsid w:val="005E54B2"/>
    <w:rsid w:val="005E642A"/>
    <w:rsid w:val="005E64A8"/>
    <w:rsid w:val="005E70B0"/>
    <w:rsid w:val="005F31C1"/>
    <w:rsid w:val="005F453A"/>
    <w:rsid w:val="005F493B"/>
    <w:rsid w:val="005F4FAD"/>
    <w:rsid w:val="005F5A7A"/>
    <w:rsid w:val="005F6358"/>
    <w:rsid w:val="00600CEC"/>
    <w:rsid w:val="00601433"/>
    <w:rsid w:val="006015B2"/>
    <w:rsid w:val="00601BA2"/>
    <w:rsid w:val="0060306C"/>
    <w:rsid w:val="00603207"/>
    <w:rsid w:val="006034C0"/>
    <w:rsid w:val="00605587"/>
    <w:rsid w:val="00606061"/>
    <w:rsid w:val="006060C7"/>
    <w:rsid w:val="00607D00"/>
    <w:rsid w:val="00610287"/>
    <w:rsid w:val="006103CF"/>
    <w:rsid w:val="00611D39"/>
    <w:rsid w:val="00612A99"/>
    <w:rsid w:val="00612C93"/>
    <w:rsid w:val="00616253"/>
    <w:rsid w:val="00616FF1"/>
    <w:rsid w:val="00620075"/>
    <w:rsid w:val="0062086B"/>
    <w:rsid w:val="0062216A"/>
    <w:rsid w:val="006224CF"/>
    <w:rsid w:val="006228EC"/>
    <w:rsid w:val="0062500C"/>
    <w:rsid w:val="00627336"/>
    <w:rsid w:val="00630465"/>
    <w:rsid w:val="00630A5B"/>
    <w:rsid w:val="0063140F"/>
    <w:rsid w:val="00631F0A"/>
    <w:rsid w:val="00632AFC"/>
    <w:rsid w:val="00633206"/>
    <w:rsid w:val="00634965"/>
    <w:rsid w:val="0063554A"/>
    <w:rsid w:val="006408A8"/>
    <w:rsid w:val="00640FE6"/>
    <w:rsid w:val="0064387E"/>
    <w:rsid w:val="00643B13"/>
    <w:rsid w:val="00643E66"/>
    <w:rsid w:val="00644908"/>
    <w:rsid w:val="00644D78"/>
    <w:rsid w:val="006453EF"/>
    <w:rsid w:val="0064633F"/>
    <w:rsid w:val="006476F9"/>
    <w:rsid w:val="006478E2"/>
    <w:rsid w:val="00650663"/>
    <w:rsid w:val="006529F1"/>
    <w:rsid w:val="0065608D"/>
    <w:rsid w:val="006562E0"/>
    <w:rsid w:val="00656D66"/>
    <w:rsid w:val="0065734C"/>
    <w:rsid w:val="006574F9"/>
    <w:rsid w:val="0066003A"/>
    <w:rsid w:val="006605D8"/>
    <w:rsid w:val="00660D47"/>
    <w:rsid w:val="00661111"/>
    <w:rsid w:val="0066321E"/>
    <w:rsid w:val="00663290"/>
    <w:rsid w:val="006661EF"/>
    <w:rsid w:val="006704E3"/>
    <w:rsid w:val="00670E7A"/>
    <w:rsid w:val="00671BAD"/>
    <w:rsid w:val="00672D24"/>
    <w:rsid w:val="00673061"/>
    <w:rsid w:val="006734D5"/>
    <w:rsid w:val="00674840"/>
    <w:rsid w:val="00674E1D"/>
    <w:rsid w:val="00675BE9"/>
    <w:rsid w:val="00676414"/>
    <w:rsid w:val="0067785D"/>
    <w:rsid w:val="00677EE7"/>
    <w:rsid w:val="006827CE"/>
    <w:rsid w:val="00683DE6"/>
    <w:rsid w:val="00684683"/>
    <w:rsid w:val="00684D3B"/>
    <w:rsid w:val="00685284"/>
    <w:rsid w:val="00685C5C"/>
    <w:rsid w:val="006865DA"/>
    <w:rsid w:val="00686ED7"/>
    <w:rsid w:val="006906A6"/>
    <w:rsid w:val="00691C6F"/>
    <w:rsid w:val="0069229E"/>
    <w:rsid w:val="0069441D"/>
    <w:rsid w:val="00696A5C"/>
    <w:rsid w:val="00696F7F"/>
    <w:rsid w:val="006A0920"/>
    <w:rsid w:val="006A0F4A"/>
    <w:rsid w:val="006A14E7"/>
    <w:rsid w:val="006A16ED"/>
    <w:rsid w:val="006A18DB"/>
    <w:rsid w:val="006A1DA7"/>
    <w:rsid w:val="006A3896"/>
    <w:rsid w:val="006A57F2"/>
    <w:rsid w:val="006A6B9D"/>
    <w:rsid w:val="006A6F6B"/>
    <w:rsid w:val="006A7D45"/>
    <w:rsid w:val="006B055D"/>
    <w:rsid w:val="006B350D"/>
    <w:rsid w:val="006B35A3"/>
    <w:rsid w:val="006B61B2"/>
    <w:rsid w:val="006B66AB"/>
    <w:rsid w:val="006B789C"/>
    <w:rsid w:val="006B790C"/>
    <w:rsid w:val="006C4A76"/>
    <w:rsid w:val="006C512F"/>
    <w:rsid w:val="006C5CDA"/>
    <w:rsid w:val="006C6B7C"/>
    <w:rsid w:val="006C76BB"/>
    <w:rsid w:val="006D020F"/>
    <w:rsid w:val="006D12CB"/>
    <w:rsid w:val="006D17CA"/>
    <w:rsid w:val="006D3F28"/>
    <w:rsid w:val="006D4B97"/>
    <w:rsid w:val="006D5E2E"/>
    <w:rsid w:val="006D7AF6"/>
    <w:rsid w:val="006E0A87"/>
    <w:rsid w:val="006E118A"/>
    <w:rsid w:val="006E15B0"/>
    <w:rsid w:val="006E17E6"/>
    <w:rsid w:val="006E19D8"/>
    <w:rsid w:val="006E2F4F"/>
    <w:rsid w:val="006E55C1"/>
    <w:rsid w:val="006E56B7"/>
    <w:rsid w:val="006E6C60"/>
    <w:rsid w:val="006F0093"/>
    <w:rsid w:val="006F1479"/>
    <w:rsid w:val="006F1E6F"/>
    <w:rsid w:val="006F2A7F"/>
    <w:rsid w:val="006F2EEF"/>
    <w:rsid w:val="006F3135"/>
    <w:rsid w:val="006F3ABD"/>
    <w:rsid w:val="006F46DD"/>
    <w:rsid w:val="006F49EF"/>
    <w:rsid w:val="006F60F0"/>
    <w:rsid w:val="007007E4"/>
    <w:rsid w:val="007012D0"/>
    <w:rsid w:val="00701A46"/>
    <w:rsid w:val="00702C10"/>
    <w:rsid w:val="0070393F"/>
    <w:rsid w:val="00704D73"/>
    <w:rsid w:val="00704E4B"/>
    <w:rsid w:val="007056E2"/>
    <w:rsid w:val="007068C8"/>
    <w:rsid w:val="00706C2D"/>
    <w:rsid w:val="007115A8"/>
    <w:rsid w:val="007118D6"/>
    <w:rsid w:val="00711CDF"/>
    <w:rsid w:val="00712600"/>
    <w:rsid w:val="007129EF"/>
    <w:rsid w:val="00715792"/>
    <w:rsid w:val="00715952"/>
    <w:rsid w:val="00716949"/>
    <w:rsid w:val="007170DE"/>
    <w:rsid w:val="00717EF3"/>
    <w:rsid w:val="00721736"/>
    <w:rsid w:val="00721AAA"/>
    <w:rsid w:val="007227DE"/>
    <w:rsid w:val="0072307C"/>
    <w:rsid w:val="00723821"/>
    <w:rsid w:val="0072695F"/>
    <w:rsid w:val="00726F12"/>
    <w:rsid w:val="007316B7"/>
    <w:rsid w:val="00731B77"/>
    <w:rsid w:val="00732F80"/>
    <w:rsid w:val="007365E6"/>
    <w:rsid w:val="00736E1A"/>
    <w:rsid w:val="00742BAE"/>
    <w:rsid w:val="00743282"/>
    <w:rsid w:val="00744D15"/>
    <w:rsid w:val="00745169"/>
    <w:rsid w:val="00746F28"/>
    <w:rsid w:val="0074780E"/>
    <w:rsid w:val="00750CF2"/>
    <w:rsid w:val="007511D5"/>
    <w:rsid w:val="0075374B"/>
    <w:rsid w:val="007553A0"/>
    <w:rsid w:val="007555BB"/>
    <w:rsid w:val="007577B0"/>
    <w:rsid w:val="00757890"/>
    <w:rsid w:val="00757BE7"/>
    <w:rsid w:val="00761F4F"/>
    <w:rsid w:val="00761FF1"/>
    <w:rsid w:val="00763C67"/>
    <w:rsid w:val="00764C31"/>
    <w:rsid w:val="007652AD"/>
    <w:rsid w:val="00766A2D"/>
    <w:rsid w:val="00766E1C"/>
    <w:rsid w:val="00767910"/>
    <w:rsid w:val="00770A49"/>
    <w:rsid w:val="00771232"/>
    <w:rsid w:val="00772BEB"/>
    <w:rsid w:val="00774BA9"/>
    <w:rsid w:val="00780B8D"/>
    <w:rsid w:val="007830A0"/>
    <w:rsid w:val="0078323C"/>
    <w:rsid w:val="007839CA"/>
    <w:rsid w:val="00783CB0"/>
    <w:rsid w:val="007859AB"/>
    <w:rsid w:val="00785CD2"/>
    <w:rsid w:val="00786DC3"/>
    <w:rsid w:val="00790B42"/>
    <w:rsid w:val="00791382"/>
    <w:rsid w:val="00793950"/>
    <w:rsid w:val="00793C9A"/>
    <w:rsid w:val="00794B77"/>
    <w:rsid w:val="00795D2E"/>
    <w:rsid w:val="00796E64"/>
    <w:rsid w:val="00797ACF"/>
    <w:rsid w:val="007A0481"/>
    <w:rsid w:val="007A1668"/>
    <w:rsid w:val="007A38D2"/>
    <w:rsid w:val="007A3CF0"/>
    <w:rsid w:val="007A3D82"/>
    <w:rsid w:val="007A46E0"/>
    <w:rsid w:val="007A4954"/>
    <w:rsid w:val="007A4D5E"/>
    <w:rsid w:val="007A568E"/>
    <w:rsid w:val="007B0150"/>
    <w:rsid w:val="007B06C0"/>
    <w:rsid w:val="007B2438"/>
    <w:rsid w:val="007B443B"/>
    <w:rsid w:val="007B6495"/>
    <w:rsid w:val="007B64DB"/>
    <w:rsid w:val="007B7572"/>
    <w:rsid w:val="007C1598"/>
    <w:rsid w:val="007C2869"/>
    <w:rsid w:val="007C4B73"/>
    <w:rsid w:val="007C7CA5"/>
    <w:rsid w:val="007C7CE6"/>
    <w:rsid w:val="007C7CFB"/>
    <w:rsid w:val="007D0B22"/>
    <w:rsid w:val="007D3B96"/>
    <w:rsid w:val="007D3D6E"/>
    <w:rsid w:val="007D48D1"/>
    <w:rsid w:val="007D4948"/>
    <w:rsid w:val="007D4DA0"/>
    <w:rsid w:val="007D4F83"/>
    <w:rsid w:val="007D52ED"/>
    <w:rsid w:val="007D58BE"/>
    <w:rsid w:val="007D6231"/>
    <w:rsid w:val="007D7FA5"/>
    <w:rsid w:val="007E127A"/>
    <w:rsid w:val="007E2DA7"/>
    <w:rsid w:val="007E3465"/>
    <w:rsid w:val="007E442B"/>
    <w:rsid w:val="007E6AAA"/>
    <w:rsid w:val="007E74AC"/>
    <w:rsid w:val="007F067A"/>
    <w:rsid w:val="007F1605"/>
    <w:rsid w:val="007F34E3"/>
    <w:rsid w:val="007F3879"/>
    <w:rsid w:val="007F39AE"/>
    <w:rsid w:val="007F5369"/>
    <w:rsid w:val="007F76FD"/>
    <w:rsid w:val="008002C5"/>
    <w:rsid w:val="00800AE4"/>
    <w:rsid w:val="00801BEF"/>
    <w:rsid w:val="00804518"/>
    <w:rsid w:val="00805F9E"/>
    <w:rsid w:val="00806E38"/>
    <w:rsid w:val="00810C4A"/>
    <w:rsid w:val="008144CA"/>
    <w:rsid w:val="00814F76"/>
    <w:rsid w:val="00815A0D"/>
    <w:rsid w:val="0081627D"/>
    <w:rsid w:val="00816B99"/>
    <w:rsid w:val="00816D51"/>
    <w:rsid w:val="00816DB9"/>
    <w:rsid w:val="00817DED"/>
    <w:rsid w:val="00817F10"/>
    <w:rsid w:val="0082008B"/>
    <w:rsid w:val="00822235"/>
    <w:rsid w:val="00822E07"/>
    <w:rsid w:val="00823765"/>
    <w:rsid w:val="00823DB3"/>
    <w:rsid w:val="00824A0E"/>
    <w:rsid w:val="0082513A"/>
    <w:rsid w:val="00825C2C"/>
    <w:rsid w:val="008260E3"/>
    <w:rsid w:val="008265FC"/>
    <w:rsid w:val="0082660A"/>
    <w:rsid w:val="00827346"/>
    <w:rsid w:val="0083054A"/>
    <w:rsid w:val="00832FE3"/>
    <w:rsid w:val="00833F4B"/>
    <w:rsid w:val="00836AA7"/>
    <w:rsid w:val="00837641"/>
    <w:rsid w:val="00837EE4"/>
    <w:rsid w:val="008409F3"/>
    <w:rsid w:val="008414A7"/>
    <w:rsid w:val="0084181C"/>
    <w:rsid w:val="00842F24"/>
    <w:rsid w:val="008447CE"/>
    <w:rsid w:val="008449F3"/>
    <w:rsid w:val="0084605B"/>
    <w:rsid w:val="00846C31"/>
    <w:rsid w:val="00847D87"/>
    <w:rsid w:val="0085038A"/>
    <w:rsid w:val="00851798"/>
    <w:rsid w:val="00851A88"/>
    <w:rsid w:val="00854129"/>
    <w:rsid w:val="0085421A"/>
    <w:rsid w:val="00856D4A"/>
    <w:rsid w:val="00860E8E"/>
    <w:rsid w:val="00861135"/>
    <w:rsid w:val="0086279C"/>
    <w:rsid w:val="0086308F"/>
    <w:rsid w:val="008630D3"/>
    <w:rsid w:val="0086328E"/>
    <w:rsid w:val="00863EF2"/>
    <w:rsid w:val="00864778"/>
    <w:rsid w:val="00866833"/>
    <w:rsid w:val="00870865"/>
    <w:rsid w:val="00871193"/>
    <w:rsid w:val="008722B4"/>
    <w:rsid w:val="00872A31"/>
    <w:rsid w:val="00873799"/>
    <w:rsid w:val="00873FC2"/>
    <w:rsid w:val="00874043"/>
    <w:rsid w:val="0087466E"/>
    <w:rsid w:val="0087469A"/>
    <w:rsid w:val="00875252"/>
    <w:rsid w:val="00876802"/>
    <w:rsid w:val="00876C64"/>
    <w:rsid w:val="0087799A"/>
    <w:rsid w:val="008803B9"/>
    <w:rsid w:val="00881ACC"/>
    <w:rsid w:val="00881B3C"/>
    <w:rsid w:val="00881BA8"/>
    <w:rsid w:val="0088238A"/>
    <w:rsid w:val="00882D40"/>
    <w:rsid w:val="00883380"/>
    <w:rsid w:val="008834A0"/>
    <w:rsid w:val="00883A36"/>
    <w:rsid w:val="00884527"/>
    <w:rsid w:val="00886ED6"/>
    <w:rsid w:val="00890CA2"/>
    <w:rsid w:val="00891441"/>
    <w:rsid w:val="00892C67"/>
    <w:rsid w:val="00893086"/>
    <w:rsid w:val="00894387"/>
    <w:rsid w:val="00894D1C"/>
    <w:rsid w:val="00895679"/>
    <w:rsid w:val="008A0BE9"/>
    <w:rsid w:val="008A0FFB"/>
    <w:rsid w:val="008A29B0"/>
    <w:rsid w:val="008A3871"/>
    <w:rsid w:val="008A39FC"/>
    <w:rsid w:val="008A508D"/>
    <w:rsid w:val="008A5679"/>
    <w:rsid w:val="008A6CA0"/>
    <w:rsid w:val="008A6D1C"/>
    <w:rsid w:val="008B0B37"/>
    <w:rsid w:val="008B0C2C"/>
    <w:rsid w:val="008B1032"/>
    <w:rsid w:val="008B334B"/>
    <w:rsid w:val="008B4324"/>
    <w:rsid w:val="008B52A0"/>
    <w:rsid w:val="008B693C"/>
    <w:rsid w:val="008B7139"/>
    <w:rsid w:val="008C0B35"/>
    <w:rsid w:val="008C1198"/>
    <w:rsid w:val="008C1CC3"/>
    <w:rsid w:val="008C3488"/>
    <w:rsid w:val="008C36B6"/>
    <w:rsid w:val="008C444D"/>
    <w:rsid w:val="008D07A6"/>
    <w:rsid w:val="008D0AFC"/>
    <w:rsid w:val="008D0EF1"/>
    <w:rsid w:val="008D12F0"/>
    <w:rsid w:val="008D13AE"/>
    <w:rsid w:val="008D2B90"/>
    <w:rsid w:val="008D4180"/>
    <w:rsid w:val="008D4F43"/>
    <w:rsid w:val="008D5C8E"/>
    <w:rsid w:val="008D7BFE"/>
    <w:rsid w:val="008E0547"/>
    <w:rsid w:val="008E1192"/>
    <w:rsid w:val="008E19B0"/>
    <w:rsid w:val="008E3216"/>
    <w:rsid w:val="008E3EDD"/>
    <w:rsid w:val="008E54FB"/>
    <w:rsid w:val="008E5F64"/>
    <w:rsid w:val="008E6350"/>
    <w:rsid w:val="008E781F"/>
    <w:rsid w:val="008E7827"/>
    <w:rsid w:val="008E7A9B"/>
    <w:rsid w:val="008E7AA8"/>
    <w:rsid w:val="008E7B54"/>
    <w:rsid w:val="008F0B79"/>
    <w:rsid w:val="008F0CC4"/>
    <w:rsid w:val="008F1150"/>
    <w:rsid w:val="008F1947"/>
    <w:rsid w:val="008F1EDF"/>
    <w:rsid w:val="008F430A"/>
    <w:rsid w:val="008F4720"/>
    <w:rsid w:val="008F68DD"/>
    <w:rsid w:val="0090027C"/>
    <w:rsid w:val="009026BB"/>
    <w:rsid w:val="00902E49"/>
    <w:rsid w:val="009037BA"/>
    <w:rsid w:val="00903997"/>
    <w:rsid w:val="00904459"/>
    <w:rsid w:val="00906D40"/>
    <w:rsid w:val="00910CD6"/>
    <w:rsid w:val="009122DF"/>
    <w:rsid w:val="009159F6"/>
    <w:rsid w:val="0091619B"/>
    <w:rsid w:val="009175DB"/>
    <w:rsid w:val="00920312"/>
    <w:rsid w:val="0092201D"/>
    <w:rsid w:val="009223EB"/>
    <w:rsid w:val="0092309A"/>
    <w:rsid w:val="009231D8"/>
    <w:rsid w:val="00923A91"/>
    <w:rsid w:val="00924811"/>
    <w:rsid w:val="00925191"/>
    <w:rsid w:val="00925BD2"/>
    <w:rsid w:val="00927CE3"/>
    <w:rsid w:val="00930C6D"/>
    <w:rsid w:val="00931448"/>
    <w:rsid w:val="00933487"/>
    <w:rsid w:val="00934230"/>
    <w:rsid w:val="0093588A"/>
    <w:rsid w:val="00935AE5"/>
    <w:rsid w:val="00935F76"/>
    <w:rsid w:val="00936C13"/>
    <w:rsid w:val="0093716C"/>
    <w:rsid w:val="00937B95"/>
    <w:rsid w:val="00937FE8"/>
    <w:rsid w:val="0094204B"/>
    <w:rsid w:val="00942EED"/>
    <w:rsid w:val="009431F8"/>
    <w:rsid w:val="0094372F"/>
    <w:rsid w:val="00943753"/>
    <w:rsid w:val="00943CA5"/>
    <w:rsid w:val="00943D06"/>
    <w:rsid w:val="00943DCE"/>
    <w:rsid w:val="009450C6"/>
    <w:rsid w:val="009455E0"/>
    <w:rsid w:val="00946364"/>
    <w:rsid w:val="00947641"/>
    <w:rsid w:val="00950360"/>
    <w:rsid w:val="00952F87"/>
    <w:rsid w:val="00962C08"/>
    <w:rsid w:val="00967227"/>
    <w:rsid w:val="00967A41"/>
    <w:rsid w:val="00967CE5"/>
    <w:rsid w:val="009725EC"/>
    <w:rsid w:val="009739D7"/>
    <w:rsid w:val="00973A9F"/>
    <w:rsid w:val="009750D5"/>
    <w:rsid w:val="0097578B"/>
    <w:rsid w:val="0097764F"/>
    <w:rsid w:val="0097772D"/>
    <w:rsid w:val="009804E8"/>
    <w:rsid w:val="009834AA"/>
    <w:rsid w:val="00983BBD"/>
    <w:rsid w:val="009841B6"/>
    <w:rsid w:val="00985C92"/>
    <w:rsid w:val="00986521"/>
    <w:rsid w:val="00991440"/>
    <w:rsid w:val="00991E2E"/>
    <w:rsid w:val="00991F8A"/>
    <w:rsid w:val="009A1492"/>
    <w:rsid w:val="009A21E9"/>
    <w:rsid w:val="009A2DB3"/>
    <w:rsid w:val="009A3400"/>
    <w:rsid w:val="009A3B57"/>
    <w:rsid w:val="009A4719"/>
    <w:rsid w:val="009A5432"/>
    <w:rsid w:val="009A5A1D"/>
    <w:rsid w:val="009A5FAB"/>
    <w:rsid w:val="009A6E7C"/>
    <w:rsid w:val="009A7A4A"/>
    <w:rsid w:val="009B0720"/>
    <w:rsid w:val="009B1110"/>
    <w:rsid w:val="009B15F7"/>
    <w:rsid w:val="009B16C9"/>
    <w:rsid w:val="009B356C"/>
    <w:rsid w:val="009C26C3"/>
    <w:rsid w:val="009C3BFC"/>
    <w:rsid w:val="009C4EE6"/>
    <w:rsid w:val="009D0345"/>
    <w:rsid w:val="009D038D"/>
    <w:rsid w:val="009D0619"/>
    <w:rsid w:val="009D076F"/>
    <w:rsid w:val="009D12CF"/>
    <w:rsid w:val="009D1D57"/>
    <w:rsid w:val="009D22D1"/>
    <w:rsid w:val="009D5D7B"/>
    <w:rsid w:val="009D7033"/>
    <w:rsid w:val="009E20C2"/>
    <w:rsid w:val="009E322D"/>
    <w:rsid w:val="009E5473"/>
    <w:rsid w:val="009E5B73"/>
    <w:rsid w:val="009E7679"/>
    <w:rsid w:val="009F18E3"/>
    <w:rsid w:val="009F2190"/>
    <w:rsid w:val="009F25B4"/>
    <w:rsid w:val="009F280B"/>
    <w:rsid w:val="009F39D5"/>
    <w:rsid w:val="009F3CF5"/>
    <w:rsid w:val="009F56A4"/>
    <w:rsid w:val="009F5924"/>
    <w:rsid w:val="009F6D67"/>
    <w:rsid w:val="00A01686"/>
    <w:rsid w:val="00A01915"/>
    <w:rsid w:val="00A035A3"/>
    <w:rsid w:val="00A040F2"/>
    <w:rsid w:val="00A07D04"/>
    <w:rsid w:val="00A07E81"/>
    <w:rsid w:val="00A119D3"/>
    <w:rsid w:val="00A11C6A"/>
    <w:rsid w:val="00A135A5"/>
    <w:rsid w:val="00A1383E"/>
    <w:rsid w:val="00A15BC4"/>
    <w:rsid w:val="00A160F1"/>
    <w:rsid w:val="00A16433"/>
    <w:rsid w:val="00A20AF1"/>
    <w:rsid w:val="00A212D5"/>
    <w:rsid w:val="00A2206B"/>
    <w:rsid w:val="00A23CA9"/>
    <w:rsid w:val="00A24824"/>
    <w:rsid w:val="00A2548D"/>
    <w:rsid w:val="00A269EE"/>
    <w:rsid w:val="00A30222"/>
    <w:rsid w:val="00A30BA8"/>
    <w:rsid w:val="00A31C3F"/>
    <w:rsid w:val="00A321B2"/>
    <w:rsid w:val="00A3294B"/>
    <w:rsid w:val="00A32EBE"/>
    <w:rsid w:val="00A344C9"/>
    <w:rsid w:val="00A36256"/>
    <w:rsid w:val="00A36BA3"/>
    <w:rsid w:val="00A371DB"/>
    <w:rsid w:val="00A37D77"/>
    <w:rsid w:val="00A4105B"/>
    <w:rsid w:val="00A4143D"/>
    <w:rsid w:val="00A43038"/>
    <w:rsid w:val="00A44028"/>
    <w:rsid w:val="00A441F5"/>
    <w:rsid w:val="00A456A8"/>
    <w:rsid w:val="00A4637F"/>
    <w:rsid w:val="00A46546"/>
    <w:rsid w:val="00A470BE"/>
    <w:rsid w:val="00A47A90"/>
    <w:rsid w:val="00A52079"/>
    <w:rsid w:val="00A5313C"/>
    <w:rsid w:val="00A53AAA"/>
    <w:rsid w:val="00A55650"/>
    <w:rsid w:val="00A56381"/>
    <w:rsid w:val="00A57411"/>
    <w:rsid w:val="00A57966"/>
    <w:rsid w:val="00A60AAF"/>
    <w:rsid w:val="00A61DB3"/>
    <w:rsid w:val="00A62125"/>
    <w:rsid w:val="00A623F7"/>
    <w:rsid w:val="00A6320F"/>
    <w:rsid w:val="00A64F83"/>
    <w:rsid w:val="00A656DB"/>
    <w:rsid w:val="00A65FDE"/>
    <w:rsid w:val="00A67386"/>
    <w:rsid w:val="00A67AD8"/>
    <w:rsid w:val="00A7126E"/>
    <w:rsid w:val="00A7386C"/>
    <w:rsid w:val="00A76F6A"/>
    <w:rsid w:val="00A77921"/>
    <w:rsid w:val="00A82092"/>
    <w:rsid w:val="00A82D81"/>
    <w:rsid w:val="00A834B4"/>
    <w:rsid w:val="00A843A9"/>
    <w:rsid w:val="00A8447A"/>
    <w:rsid w:val="00A84795"/>
    <w:rsid w:val="00A85179"/>
    <w:rsid w:val="00A86327"/>
    <w:rsid w:val="00A872D4"/>
    <w:rsid w:val="00A92958"/>
    <w:rsid w:val="00A929B2"/>
    <w:rsid w:val="00A92D7D"/>
    <w:rsid w:val="00A936A1"/>
    <w:rsid w:val="00A948BC"/>
    <w:rsid w:val="00A94E3B"/>
    <w:rsid w:val="00A95379"/>
    <w:rsid w:val="00A9786F"/>
    <w:rsid w:val="00AA016A"/>
    <w:rsid w:val="00AA0B32"/>
    <w:rsid w:val="00AA0D0A"/>
    <w:rsid w:val="00AA10EC"/>
    <w:rsid w:val="00AA1B29"/>
    <w:rsid w:val="00AA2950"/>
    <w:rsid w:val="00AA3051"/>
    <w:rsid w:val="00AA4124"/>
    <w:rsid w:val="00AA4D96"/>
    <w:rsid w:val="00AA553A"/>
    <w:rsid w:val="00AA5620"/>
    <w:rsid w:val="00AA5657"/>
    <w:rsid w:val="00AA6425"/>
    <w:rsid w:val="00AA6C8E"/>
    <w:rsid w:val="00AB0B17"/>
    <w:rsid w:val="00AB1CDE"/>
    <w:rsid w:val="00AB348C"/>
    <w:rsid w:val="00AB5903"/>
    <w:rsid w:val="00AB5C2B"/>
    <w:rsid w:val="00AC14AB"/>
    <w:rsid w:val="00AC32C7"/>
    <w:rsid w:val="00AC3E85"/>
    <w:rsid w:val="00AC5941"/>
    <w:rsid w:val="00AD17E6"/>
    <w:rsid w:val="00AD1C5A"/>
    <w:rsid w:val="00AD2380"/>
    <w:rsid w:val="00AD3BC5"/>
    <w:rsid w:val="00AD3C3F"/>
    <w:rsid w:val="00AD3E1E"/>
    <w:rsid w:val="00AD521D"/>
    <w:rsid w:val="00AD54B4"/>
    <w:rsid w:val="00AD5BCE"/>
    <w:rsid w:val="00AD5D4F"/>
    <w:rsid w:val="00AD7E7C"/>
    <w:rsid w:val="00AD7EF2"/>
    <w:rsid w:val="00AE134F"/>
    <w:rsid w:val="00AE2266"/>
    <w:rsid w:val="00AE2E01"/>
    <w:rsid w:val="00AE33B8"/>
    <w:rsid w:val="00AE3BCB"/>
    <w:rsid w:val="00AE3D24"/>
    <w:rsid w:val="00AE4023"/>
    <w:rsid w:val="00AE6693"/>
    <w:rsid w:val="00AF307E"/>
    <w:rsid w:val="00AF3A54"/>
    <w:rsid w:val="00AF4496"/>
    <w:rsid w:val="00AF68C6"/>
    <w:rsid w:val="00AF6ABF"/>
    <w:rsid w:val="00AF7E8E"/>
    <w:rsid w:val="00B0144F"/>
    <w:rsid w:val="00B0274D"/>
    <w:rsid w:val="00B034FE"/>
    <w:rsid w:val="00B053E6"/>
    <w:rsid w:val="00B0549F"/>
    <w:rsid w:val="00B0569A"/>
    <w:rsid w:val="00B057D1"/>
    <w:rsid w:val="00B05F9A"/>
    <w:rsid w:val="00B10EB8"/>
    <w:rsid w:val="00B128A0"/>
    <w:rsid w:val="00B130EC"/>
    <w:rsid w:val="00B13F65"/>
    <w:rsid w:val="00B14324"/>
    <w:rsid w:val="00B16061"/>
    <w:rsid w:val="00B161B7"/>
    <w:rsid w:val="00B177A7"/>
    <w:rsid w:val="00B204C3"/>
    <w:rsid w:val="00B209E4"/>
    <w:rsid w:val="00B217D7"/>
    <w:rsid w:val="00B22C2E"/>
    <w:rsid w:val="00B23D6E"/>
    <w:rsid w:val="00B23FF0"/>
    <w:rsid w:val="00B24265"/>
    <w:rsid w:val="00B27B37"/>
    <w:rsid w:val="00B31327"/>
    <w:rsid w:val="00B334D1"/>
    <w:rsid w:val="00B340D1"/>
    <w:rsid w:val="00B364C3"/>
    <w:rsid w:val="00B365FF"/>
    <w:rsid w:val="00B3680D"/>
    <w:rsid w:val="00B416E1"/>
    <w:rsid w:val="00B41870"/>
    <w:rsid w:val="00B41BD4"/>
    <w:rsid w:val="00B42A9F"/>
    <w:rsid w:val="00B435C6"/>
    <w:rsid w:val="00B44342"/>
    <w:rsid w:val="00B44F31"/>
    <w:rsid w:val="00B4576F"/>
    <w:rsid w:val="00B507CD"/>
    <w:rsid w:val="00B50C30"/>
    <w:rsid w:val="00B516BE"/>
    <w:rsid w:val="00B51D12"/>
    <w:rsid w:val="00B522E0"/>
    <w:rsid w:val="00B524A0"/>
    <w:rsid w:val="00B534A0"/>
    <w:rsid w:val="00B54355"/>
    <w:rsid w:val="00B54F83"/>
    <w:rsid w:val="00B56440"/>
    <w:rsid w:val="00B60183"/>
    <w:rsid w:val="00B6095C"/>
    <w:rsid w:val="00B609E7"/>
    <w:rsid w:val="00B62C24"/>
    <w:rsid w:val="00B6578C"/>
    <w:rsid w:val="00B65CF6"/>
    <w:rsid w:val="00B70AB1"/>
    <w:rsid w:val="00B70D53"/>
    <w:rsid w:val="00B7333E"/>
    <w:rsid w:val="00B745B4"/>
    <w:rsid w:val="00B74779"/>
    <w:rsid w:val="00B758DF"/>
    <w:rsid w:val="00B76387"/>
    <w:rsid w:val="00B76DC6"/>
    <w:rsid w:val="00B76DD3"/>
    <w:rsid w:val="00B76FE4"/>
    <w:rsid w:val="00B772A7"/>
    <w:rsid w:val="00B77532"/>
    <w:rsid w:val="00B77A23"/>
    <w:rsid w:val="00B81CAE"/>
    <w:rsid w:val="00B82F45"/>
    <w:rsid w:val="00B83001"/>
    <w:rsid w:val="00B83326"/>
    <w:rsid w:val="00B83CE1"/>
    <w:rsid w:val="00B850FF"/>
    <w:rsid w:val="00B854F0"/>
    <w:rsid w:val="00B8728B"/>
    <w:rsid w:val="00B8766D"/>
    <w:rsid w:val="00B87E89"/>
    <w:rsid w:val="00B91475"/>
    <w:rsid w:val="00B9159D"/>
    <w:rsid w:val="00B91E45"/>
    <w:rsid w:val="00B925BC"/>
    <w:rsid w:val="00B92AD3"/>
    <w:rsid w:val="00B92D9E"/>
    <w:rsid w:val="00B936BF"/>
    <w:rsid w:val="00B94259"/>
    <w:rsid w:val="00B945C1"/>
    <w:rsid w:val="00B964DA"/>
    <w:rsid w:val="00B97DA7"/>
    <w:rsid w:val="00B97F07"/>
    <w:rsid w:val="00BA017B"/>
    <w:rsid w:val="00BA0CDD"/>
    <w:rsid w:val="00BA3DFC"/>
    <w:rsid w:val="00BA5DC6"/>
    <w:rsid w:val="00BA7966"/>
    <w:rsid w:val="00BB1F02"/>
    <w:rsid w:val="00BB287A"/>
    <w:rsid w:val="00BB318D"/>
    <w:rsid w:val="00BB35A0"/>
    <w:rsid w:val="00BB37BB"/>
    <w:rsid w:val="00BB6EB9"/>
    <w:rsid w:val="00BC0D91"/>
    <w:rsid w:val="00BC1ED2"/>
    <w:rsid w:val="00BC22BF"/>
    <w:rsid w:val="00BC71CF"/>
    <w:rsid w:val="00BD118E"/>
    <w:rsid w:val="00BD1466"/>
    <w:rsid w:val="00BD28B6"/>
    <w:rsid w:val="00BD38E7"/>
    <w:rsid w:val="00BD45B5"/>
    <w:rsid w:val="00BD4AC9"/>
    <w:rsid w:val="00BD5F55"/>
    <w:rsid w:val="00BD6DFB"/>
    <w:rsid w:val="00BD7179"/>
    <w:rsid w:val="00BE161E"/>
    <w:rsid w:val="00BE49D1"/>
    <w:rsid w:val="00BE57F7"/>
    <w:rsid w:val="00BE6BA2"/>
    <w:rsid w:val="00BE71D1"/>
    <w:rsid w:val="00BE74A4"/>
    <w:rsid w:val="00BE787B"/>
    <w:rsid w:val="00BE793E"/>
    <w:rsid w:val="00BF0157"/>
    <w:rsid w:val="00BF33F5"/>
    <w:rsid w:val="00BF5520"/>
    <w:rsid w:val="00BF5C07"/>
    <w:rsid w:val="00BF6446"/>
    <w:rsid w:val="00BF7AF0"/>
    <w:rsid w:val="00BF7D04"/>
    <w:rsid w:val="00C00EAF"/>
    <w:rsid w:val="00C01E16"/>
    <w:rsid w:val="00C026E0"/>
    <w:rsid w:val="00C02AC6"/>
    <w:rsid w:val="00C036F8"/>
    <w:rsid w:val="00C05EAE"/>
    <w:rsid w:val="00C07624"/>
    <w:rsid w:val="00C103EF"/>
    <w:rsid w:val="00C11A83"/>
    <w:rsid w:val="00C11FCB"/>
    <w:rsid w:val="00C12E3D"/>
    <w:rsid w:val="00C137D9"/>
    <w:rsid w:val="00C15E65"/>
    <w:rsid w:val="00C164D0"/>
    <w:rsid w:val="00C165D0"/>
    <w:rsid w:val="00C17F29"/>
    <w:rsid w:val="00C2107F"/>
    <w:rsid w:val="00C22EF0"/>
    <w:rsid w:val="00C23CF7"/>
    <w:rsid w:val="00C23E4B"/>
    <w:rsid w:val="00C25025"/>
    <w:rsid w:val="00C2605E"/>
    <w:rsid w:val="00C26E4D"/>
    <w:rsid w:val="00C27118"/>
    <w:rsid w:val="00C276DB"/>
    <w:rsid w:val="00C30783"/>
    <w:rsid w:val="00C31CA0"/>
    <w:rsid w:val="00C329A5"/>
    <w:rsid w:val="00C341A5"/>
    <w:rsid w:val="00C343B9"/>
    <w:rsid w:val="00C34C0D"/>
    <w:rsid w:val="00C35A47"/>
    <w:rsid w:val="00C35CE3"/>
    <w:rsid w:val="00C36BD3"/>
    <w:rsid w:val="00C37182"/>
    <w:rsid w:val="00C376AE"/>
    <w:rsid w:val="00C37CB0"/>
    <w:rsid w:val="00C402D6"/>
    <w:rsid w:val="00C40DCF"/>
    <w:rsid w:val="00C4125A"/>
    <w:rsid w:val="00C417B5"/>
    <w:rsid w:val="00C41DB7"/>
    <w:rsid w:val="00C41E50"/>
    <w:rsid w:val="00C422A8"/>
    <w:rsid w:val="00C42C29"/>
    <w:rsid w:val="00C42EE1"/>
    <w:rsid w:val="00C43061"/>
    <w:rsid w:val="00C442C2"/>
    <w:rsid w:val="00C44865"/>
    <w:rsid w:val="00C449D6"/>
    <w:rsid w:val="00C45E50"/>
    <w:rsid w:val="00C46269"/>
    <w:rsid w:val="00C462D5"/>
    <w:rsid w:val="00C46AC2"/>
    <w:rsid w:val="00C47234"/>
    <w:rsid w:val="00C5103A"/>
    <w:rsid w:val="00C51AA5"/>
    <w:rsid w:val="00C528E8"/>
    <w:rsid w:val="00C542E2"/>
    <w:rsid w:val="00C62018"/>
    <w:rsid w:val="00C628A1"/>
    <w:rsid w:val="00C633E9"/>
    <w:rsid w:val="00C63DC3"/>
    <w:rsid w:val="00C640BD"/>
    <w:rsid w:val="00C64E51"/>
    <w:rsid w:val="00C64FC2"/>
    <w:rsid w:val="00C65491"/>
    <w:rsid w:val="00C66EF2"/>
    <w:rsid w:val="00C7051F"/>
    <w:rsid w:val="00C70BD1"/>
    <w:rsid w:val="00C760FF"/>
    <w:rsid w:val="00C816D9"/>
    <w:rsid w:val="00C826FC"/>
    <w:rsid w:val="00C852B0"/>
    <w:rsid w:val="00C874CF"/>
    <w:rsid w:val="00C902F4"/>
    <w:rsid w:val="00C92726"/>
    <w:rsid w:val="00C929BC"/>
    <w:rsid w:val="00C94BC8"/>
    <w:rsid w:val="00C94DC3"/>
    <w:rsid w:val="00C95265"/>
    <w:rsid w:val="00C953FC"/>
    <w:rsid w:val="00C95ECA"/>
    <w:rsid w:val="00C972C8"/>
    <w:rsid w:val="00C97301"/>
    <w:rsid w:val="00C976A1"/>
    <w:rsid w:val="00CA0219"/>
    <w:rsid w:val="00CA06E0"/>
    <w:rsid w:val="00CA1421"/>
    <w:rsid w:val="00CA3D80"/>
    <w:rsid w:val="00CA41D7"/>
    <w:rsid w:val="00CA4965"/>
    <w:rsid w:val="00CA4E95"/>
    <w:rsid w:val="00CA55A9"/>
    <w:rsid w:val="00CA6948"/>
    <w:rsid w:val="00CA7BDE"/>
    <w:rsid w:val="00CB070C"/>
    <w:rsid w:val="00CB07B9"/>
    <w:rsid w:val="00CB0E7D"/>
    <w:rsid w:val="00CB1734"/>
    <w:rsid w:val="00CB2594"/>
    <w:rsid w:val="00CB4D42"/>
    <w:rsid w:val="00CB7090"/>
    <w:rsid w:val="00CB7AD3"/>
    <w:rsid w:val="00CC166E"/>
    <w:rsid w:val="00CC1D9A"/>
    <w:rsid w:val="00CC1E9B"/>
    <w:rsid w:val="00CC2541"/>
    <w:rsid w:val="00CC58B7"/>
    <w:rsid w:val="00CC5EC5"/>
    <w:rsid w:val="00CC6373"/>
    <w:rsid w:val="00CD03E7"/>
    <w:rsid w:val="00CD0A54"/>
    <w:rsid w:val="00CD3CAB"/>
    <w:rsid w:val="00CD4BE1"/>
    <w:rsid w:val="00CD53C3"/>
    <w:rsid w:val="00CE0523"/>
    <w:rsid w:val="00CE1497"/>
    <w:rsid w:val="00CE2166"/>
    <w:rsid w:val="00CE2400"/>
    <w:rsid w:val="00CE3077"/>
    <w:rsid w:val="00CE41B1"/>
    <w:rsid w:val="00CE4569"/>
    <w:rsid w:val="00CE4C2A"/>
    <w:rsid w:val="00CE6DBC"/>
    <w:rsid w:val="00CE76C7"/>
    <w:rsid w:val="00CF0A6C"/>
    <w:rsid w:val="00CF0F31"/>
    <w:rsid w:val="00CF197A"/>
    <w:rsid w:val="00CF3104"/>
    <w:rsid w:val="00CF3699"/>
    <w:rsid w:val="00CF3954"/>
    <w:rsid w:val="00CF398C"/>
    <w:rsid w:val="00CF3AE0"/>
    <w:rsid w:val="00CF4046"/>
    <w:rsid w:val="00CF46FF"/>
    <w:rsid w:val="00CF5336"/>
    <w:rsid w:val="00CF5992"/>
    <w:rsid w:val="00CF6D45"/>
    <w:rsid w:val="00CF6ED5"/>
    <w:rsid w:val="00CF7B77"/>
    <w:rsid w:val="00D00257"/>
    <w:rsid w:val="00D036CF"/>
    <w:rsid w:val="00D04E68"/>
    <w:rsid w:val="00D06ACE"/>
    <w:rsid w:val="00D06F88"/>
    <w:rsid w:val="00D10524"/>
    <w:rsid w:val="00D118D5"/>
    <w:rsid w:val="00D13C06"/>
    <w:rsid w:val="00D1487D"/>
    <w:rsid w:val="00D14A47"/>
    <w:rsid w:val="00D155A7"/>
    <w:rsid w:val="00D16563"/>
    <w:rsid w:val="00D167B6"/>
    <w:rsid w:val="00D173CD"/>
    <w:rsid w:val="00D17C02"/>
    <w:rsid w:val="00D17C8F"/>
    <w:rsid w:val="00D17D5C"/>
    <w:rsid w:val="00D21101"/>
    <w:rsid w:val="00D221E2"/>
    <w:rsid w:val="00D227AA"/>
    <w:rsid w:val="00D2314C"/>
    <w:rsid w:val="00D231A8"/>
    <w:rsid w:val="00D25C4F"/>
    <w:rsid w:val="00D276FB"/>
    <w:rsid w:val="00D27D0B"/>
    <w:rsid w:val="00D30012"/>
    <w:rsid w:val="00D32563"/>
    <w:rsid w:val="00D32CBE"/>
    <w:rsid w:val="00D332FD"/>
    <w:rsid w:val="00D33492"/>
    <w:rsid w:val="00D33717"/>
    <w:rsid w:val="00D35EA4"/>
    <w:rsid w:val="00D3600F"/>
    <w:rsid w:val="00D36288"/>
    <w:rsid w:val="00D37254"/>
    <w:rsid w:val="00D37298"/>
    <w:rsid w:val="00D40069"/>
    <w:rsid w:val="00D445B8"/>
    <w:rsid w:val="00D453C5"/>
    <w:rsid w:val="00D45D5D"/>
    <w:rsid w:val="00D462B1"/>
    <w:rsid w:val="00D50DAA"/>
    <w:rsid w:val="00D51C1C"/>
    <w:rsid w:val="00D55845"/>
    <w:rsid w:val="00D57DEE"/>
    <w:rsid w:val="00D640E5"/>
    <w:rsid w:val="00D6490C"/>
    <w:rsid w:val="00D657A0"/>
    <w:rsid w:val="00D65DA6"/>
    <w:rsid w:val="00D663C6"/>
    <w:rsid w:val="00D663FE"/>
    <w:rsid w:val="00D66FC3"/>
    <w:rsid w:val="00D6768B"/>
    <w:rsid w:val="00D67CEB"/>
    <w:rsid w:val="00D731B5"/>
    <w:rsid w:val="00D74383"/>
    <w:rsid w:val="00D75975"/>
    <w:rsid w:val="00D7629B"/>
    <w:rsid w:val="00D77AA8"/>
    <w:rsid w:val="00D852F3"/>
    <w:rsid w:val="00D865C6"/>
    <w:rsid w:val="00D87B8E"/>
    <w:rsid w:val="00D87DF6"/>
    <w:rsid w:val="00D903DF"/>
    <w:rsid w:val="00D91A82"/>
    <w:rsid w:val="00D91F39"/>
    <w:rsid w:val="00D93404"/>
    <w:rsid w:val="00D94A5B"/>
    <w:rsid w:val="00D95A5F"/>
    <w:rsid w:val="00DA16F6"/>
    <w:rsid w:val="00DA33E9"/>
    <w:rsid w:val="00DA36BA"/>
    <w:rsid w:val="00DA4356"/>
    <w:rsid w:val="00DA435A"/>
    <w:rsid w:val="00DA4B35"/>
    <w:rsid w:val="00DA4CB3"/>
    <w:rsid w:val="00DA5269"/>
    <w:rsid w:val="00DA6318"/>
    <w:rsid w:val="00DA6EFB"/>
    <w:rsid w:val="00DB069E"/>
    <w:rsid w:val="00DB0F96"/>
    <w:rsid w:val="00DB10B7"/>
    <w:rsid w:val="00DB1B7C"/>
    <w:rsid w:val="00DB212B"/>
    <w:rsid w:val="00DB2554"/>
    <w:rsid w:val="00DB2E30"/>
    <w:rsid w:val="00DB5CEC"/>
    <w:rsid w:val="00DB7A2B"/>
    <w:rsid w:val="00DC0034"/>
    <w:rsid w:val="00DC0E40"/>
    <w:rsid w:val="00DC2CE6"/>
    <w:rsid w:val="00DC2ED7"/>
    <w:rsid w:val="00DC2F34"/>
    <w:rsid w:val="00DC37A9"/>
    <w:rsid w:val="00DC4A10"/>
    <w:rsid w:val="00DC6551"/>
    <w:rsid w:val="00DC693A"/>
    <w:rsid w:val="00DD1682"/>
    <w:rsid w:val="00DD1D51"/>
    <w:rsid w:val="00DD20F3"/>
    <w:rsid w:val="00DD2354"/>
    <w:rsid w:val="00DD3071"/>
    <w:rsid w:val="00DD3537"/>
    <w:rsid w:val="00DD3624"/>
    <w:rsid w:val="00DD64BD"/>
    <w:rsid w:val="00DE0A32"/>
    <w:rsid w:val="00DE1600"/>
    <w:rsid w:val="00DE27FA"/>
    <w:rsid w:val="00DE3DA1"/>
    <w:rsid w:val="00DE4304"/>
    <w:rsid w:val="00DE4A37"/>
    <w:rsid w:val="00DE4F5D"/>
    <w:rsid w:val="00DE4FAB"/>
    <w:rsid w:val="00DE5C84"/>
    <w:rsid w:val="00DE5E4F"/>
    <w:rsid w:val="00DE69D4"/>
    <w:rsid w:val="00DE7ABE"/>
    <w:rsid w:val="00DF02FE"/>
    <w:rsid w:val="00DF0385"/>
    <w:rsid w:val="00DF1342"/>
    <w:rsid w:val="00DF37E9"/>
    <w:rsid w:val="00DF3D9E"/>
    <w:rsid w:val="00DF453B"/>
    <w:rsid w:val="00DF4AAF"/>
    <w:rsid w:val="00DF5C1A"/>
    <w:rsid w:val="00DF5EB8"/>
    <w:rsid w:val="00DF5F7D"/>
    <w:rsid w:val="00DF7F65"/>
    <w:rsid w:val="00DF7FCC"/>
    <w:rsid w:val="00E00B41"/>
    <w:rsid w:val="00E00B60"/>
    <w:rsid w:val="00E01F63"/>
    <w:rsid w:val="00E02566"/>
    <w:rsid w:val="00E04E8F"/>
    <w:rsid w:val="00E066D5"/>
    <w:rsid w:val="00E0707E"/>
    <w:rsid w:val="00E10CCD"/>
    <w:rsid w:val="00E11267"/>
    <w:rsid w:val="00E12225"/>
    <w:rsid w:val="00E157D7"/>
    <w:rsid w:val="00E17329"/>
    <w:rsid w:val="00E201A7"/>
    <w:rsid w:val="00E20894"/>
    <w:rsid w:val="00E214C4"/>
    <w:rsid w:val="00E2154D"/>
    <w:rsid w:val="00E22451"/>
    <w:rsid w:val="00E22456"/>
    <w:rsid w:val="00E22800"/>
    <w:rsid w:val="00E22E66"/>
    <w:rsid w:val="00E233E1"/>
    <w:rsid w:val="00E24528"/>
    <w:rsid w:val="00E261A3"/>
    <w:rsid w:val="00E262FF"/>
    <w:rsid w:val="00E30DC5"/>
    <w:rsid w:val="00E3200B"/>
    <w:rsid w:val="00E33766"/>
    <w:rsid w:val="00E339CA"/>
    <w:rsid w:val="00E3415F"/>
    <w:rsid w:val="00E35900"/>
    <w:rsid w:val="00E37B63"/>
    <w:rsid w:val="00E37E52"/>
    <w:rsid w:val="00E408DC"/>
    <w:rsid w:val="00E42389"/>
    <w:rsid w:val="00E4266F"/>
    <w:rsid w:val="00E42774"/>
    <w:rsid w:val="00E43181"/>
    <w:rsid w:val="00E436F3"/>
    <w:rsid w:val="00E447C2"/>
    <w:rsid w:val="00E45478"/>
    <w:rsid w:val="00E454B3"/>
    <w:rsid w:val="00E521AB"/>
    <w:rsid w:val="00E53EF5"/>
    <w:rsid w:val="00E546F1"/>
    <w:rsid w:val="00E60613"/>
    <w:rsid w:val="00E627A9"/>
    <w:rsid w:val="00E62864"/>
    <w:rsid w:val="00E656A4"/>
    <w:rsid w:val="00E65D97"/>
    <w:rsid w:val="00E67499"/>
    <w:rsid w:val="00E7499E"/>
    <w:rsid w:val="00E75793"/>
    <w:rsid w:val="00E75F5C"/>
    <w:rsid w:val="00E7638A"/>
    <w:rsid w:val="00E7695A"/>
    <w:rsid w:val="00E80685"/>
    <w:rsid w:val="00E80BF8"/>
    <w:rsid w:val="00E81E93"/>
    <w:rsid w:val="00E82457"/>
    <w:rsid w:val="00E82990"/>
    <w:rsid w:val="00E84510"/>
    <w:rsid w:val="00E851A1"/>
    <w:rsid w:val="00E86359"/>
    <w:rsid w:val="00E8737A"/>
    <w:rsid w:val="00E876DA"/>
    <w:rsid w:val="00E908A1"/>
    <w:rsid w:val="00E93792"/>
    <w:rsid w:val="00E94EFE"/>
    <w:rsid w:val="00E9545B"/>
    <w:rsid w:val="00E96036"/>
    <w:rsid w:val="00E975DC"/>
    <w:rsid w:val="00EA0077"/>
    <w:rsid w:val="00EA0174"/>
    <w:rsid w:val="00EA1E57"/>
    <w:rsid w:val="00EA266C"/>
    <w:rsid w:val="00EA2E27"/>
    <w:rsid w:val="00EA343C"/>
    <w:rsid w:val="00EA3762"/>
    <w:rsid w:val="00EA3C5C"/>
    <w:rsid w:val="00EA3D11"/>
    <w:rsid w:val="00EA445A"/>
    <w:rsid w:val="00EA6437"/>
    <w:rsid w:val="00EA702C"/>
    <w:rsid w:val="00EA7900"/>
    <w:rsid w:val="00EB10C0"/>
    <w:rsid w:val="00EB2BCA"/>
    <w:rsid w:val="00EB333C"/>
    <w:rsid w:val="00EB3563"/>
    <w:rsid w:val="00EB3955"/>
    <w:rsid w:val="00EB3B6B"/>
    <w:rsid w:val="00EB4B4D"/>
    <w:rsid w:val="00EB4CDE"/>
    <w:rsid w:val="00EB4D88"/>
    <w:rsid w:val="00EB526E"/>
    <w:rsid w:val="00EB52BF"/>
    <w:rsid w:val="00EB6E94"/>
    <w:rsid w:val="00EB74A5"/>
    <w:rsid w:val="00EC2A2B"/>
    <w:rsid w:val="00EC45A1"/>
    <w:rsid w:val="00EC48E0"/>
    <w:rsid w:val="00EC6070"/>
    <w:rsid w:val="00ED0CDC"/>
    <w:rsid w:val="00ED14C2"/>
    <w:rsid w:val="00ED30AA"/>
    <w:rsid w:val="00ED542E"/>
    <w:rsid w:val="00ED79FD"/>
    <w:rsid w:val="00EE0836"/>
    <w:rsid w:val="00EE1143"/>
    <w:rsid w:val="00EE16AF"/>
    <w:rsid w:val="00EE18D4"/>
    <w:rsid w:val="00EE1CEB"/>
    <w:rsid w:val="00EE3F21"/>
    <w:rsid w:val="00EE48F6"/>
    <w:rsid w:val="00EE536A"/>
    <w:rsid w:val="00EE5568"/>
    <w:rsid w:val="00EE577D"/>
    <w:rsid w:val="00EE7554"/>
    <w:rsid w:val="00EF0378"/>
    <w:rsid w:val="00EF0B82"/>
    <w:rsid w:val="00EF0DE3"/>
    <w:rsid w:val="00EF1491"/>
    <w:rsid w:val="00EF14F8"/>
    <w:rsid w:val="00EF1BCD"/>
    <w:rsid w:val="00EF2420"/>
    <w:rsid w:val="00EF452B"/>
    <w:rsid w:val="00EF5DC3"/>
    <w:rsid w:val="00EF7405"/>
    <w:rsid w:val="00EF786A"/>
    <w:rsid w:val="00F00ED5"/>
    <w:rsid w:val="00F00FB3"/>
    <w:rsid w:val="00F01A12"/>
    <w:rsid w:val="00F0391B"/>
    <w:rsid w:val="00F0573A"/>
    <w:rsid w:val="00F057A6"/>
    <w:rsid w:val="00F07404"/>
    <w:rsid w:val="00F07469"/>
    <w:rsid w:val="00F10137"/>
    <w:rsid w:val="00F11816"/>
    <w:rsid w:val="00F1255A"/>
    <w:rsid w:val="00F12948"/>
    <w:rsid w:val="00F13B0A"/>
    <w:rsid w:val="00F13B27"/>
    <w:rsid w:val="00F15511"/>
    <w:rsid w:val="00F15E0B"/>
    <w:rsid w:val="00F168FB"/>
    <w:rsid w:val="00F17345"/>
    <w:rsid w:val="00F17418"/>
    <w:rsid w:val="00F24A14"/>
    <w:rsid w:val="00F24A54"/>
    <w:rsid w:val="00F26A75"/>
    <w:rsid w:val="00F27AF4"/>
    <w:rsid w:val="00F30BA0"/>
    <w:rsid w:val="00F31CE1"/>
    <w:rsid w:val="00F32743"/>
    <w:rsid w:val="00F3357E"/>
    <w:rsid w:val="00F33AC5"/>
    <w:rsid w:val="00F349EE"/>
    <w:rsid w:val="00F35E8B"/>
    <w:rsid w:val="00F372D6"/>
    <w:rsid w:val="00F37ABA"/>
    <w:rsid w:val="00F406CF"/>
    <w:rsid w:val="00F41E95"/>
    <w:rsid w:val="00F43201"/>
    <w:rsid w:val="00F43BBA"/>
    <w:rsid w:val="00F43D1A"/>
    <w:rsid w:val="00F46ACD"/>
    <w:rsid w:val="00F50DAC"/>
    <w:rsid w:val="00F50E2E"/>
    <w:rsid w:val="00F52151"/>
    <w:rsid w:val="00F54851"/>
    <w:rsid w:val="00F5605C"/>
    <w:rsid w:val="00F56D8C"/>
    <w:rsid w:val="00F5757E"/>
    <w:rsid w:val="00F57C69"/>
    <w:rsid w:val="00F57CED"/>
    <w:rsid w:val="00F61561"/>
    <w:rsid w:val="00F616A8"/>
    <w:rsid w:val="00F63468"/>
    <w:rsid w:val="00F665F8"/>
    <w:rsid w:val="00F717A5"/>
    <w:rsid w:val="00F72838"/>
    <w:rsid w:val="00F74156"/>
    <w:rsid w:val="00F748A4"/>
    <w:rsid w:val="00F74A6A"/>
    <w:rsid w:val="00F756A2"/>
    <w:rsid w:val="00F75A0A"/>
    <w:rsid w:val="00F77247"/>
    <w:rsid w:val="00F77C87"/>
    <w:rsid w:val="00F82DBE"/>
    <w:rsid w:val="00F85817"/>
    <w:rsid w:val="00F86B75"/>
    <w:rsid w:val="00F870DF"/>
    <w:rsid w:val="00F878B6"/>
    <w:rsid w:val="00F924DC"/>
    <w:rsid w:val="00F93195"/>
    <w:rsid w:val="00F935EA"/>
    <w:rsid w:val="00F96A56"/>
    <w:rsid w:val="00FA0C89"/>
    <w:rsid w:val="00FA10F7"/>
    <w:rsid w:val="00FA69BA"/>
    <w:rsid w:val="00FA7E6E"/>
    <w:rsid w:val="00FB025B"/>
    <w:rsid w:val="00FB1379"/>
    <w:rsid w:val="00FB187F"/>
    <w:rsid w:val="00FB38E1"/>
    <w:rsid w:val="00FB4542"/>
    <w:rsid w:val="00FB5109"/>
    <w:rsid w:val="00FC0F85"/>
    <w:rsid w:val="00FC1896"/>
    <w:rsid w:val="00FC1EE9"/>
    <w:rsid w:val="00FC22AF"/>
    <w:rsid w:val="00FC2646"/>
    <w:rsid w:val="00FC2C44"/>
    <w:rsid w:val="00FC31E5"/>
    <w:rsid w:val="00FC3D7C"/>
    <w:rsid w:val="00FC4820"/>
    <w:rsid w:val="00FD050B"/>
    <w:rsid w:val="00FD1380"/>
    <w:rsid w:val="00FD190B"/>
    <w:rsid w:val="00FD2667"/>
    <w:rsid w:val="00FD389E"/>
    <w:rsid w:val="00FD53A0"/>
    <w:rsid w:val="00FD68B2"/>
    <w:rsid w:val="00FD69C3"/>
    <w:rsid w:val="00FD72E5"/>
    <w:rsid w:val="00FE00B4"/>
    <w:rsid w:val="00FE1399"/>
    <w:rsid w:val="00FE14CB"/>
    <w:rsid w:val="00FE1947"/>
    <w:rsid w:val="00FE1FA9"/>
    <w:rsid w:val="00FE3831"/>
    <w:rsid w:val="00FE70B7"/>
    <w:rsid w:val="00FE7187"/>
    <w:rsid w:val="00FE7C3C"/>
    <w:rsid w:val="00FF0021"/>
    <w:rsid w:val="00FF079C"/>
    <w:rsid w:val="00FF60E3"/>
    <w:rsid w:val="00FF6B34"/>
    <w:rsid w:val="00FF76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A4353"/>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1"/>
    <w:link w:val="11"/>
    <w:qFormat/>
    <w:rsid w:val="0086328E"/>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1"/>
    <w:next w:val="a1"/>
    <w:link w:val="20"/>
    <w:uiPriority w:val="9"/>
    <w:unhideWhenUsed/>
    <w:qFormat/>
    <w:rsid w:val="007007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BB287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unhideWhenUsed/>
    <w:qFormat/>
    <w:rsid w:val="00276F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rsid w:val="0086328E"/>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2"/>
    <w:link w:val="1"/>
    <w:rsid w:val="0086328E"/>
    <w:rPr>
      <w:rFonts w:ascii="Tahoma" w:eastAsia="Times New Roman" w:hAnsi="Tahoma" w:cs="Times New Roman"/>
      <w:sz w:val="20"/>
      <w:szCs w:val="20"/>
      <w:lang w:val="en-US"/>
    </w:rPr>
  </w:style>
  <w:style w:type="paragraph" w:styleId="a5">
    <w:name w:val="List Paragraph"/>
    <w:basedOn w:val="a1"/>
    <w:uiPriority w:val="99"/>
    <w:qFormat/>
    <w:rsid w:val="00420C05"/>
    <w:pPr>
      <w:ind w:left="720"/>
      <w:contextualSpacing/>
    </w:pPr>
  </w:style>
  <w:style w:type="paragraph" w:customStyle="1" w:styleId="a6">
    <w:name w:val="МУ Обычный стиль"/>
    <w:basedOn w:val="a1"/>
    <w:autoRedefine/>
    <w:rsid w:val="00BD28B6"/>
    <w:p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EE18D4"/>
    <w:pPr>
      <w:widowControl w:val="0"/>
      <w:autoSpaceDE w:val="0"/>
      <w:autoSpaceDN w:val="0"/>
      <w:adjustRightInd w:val="0"/>
      <w:spacing w:line="240" w:lineRule="auto"/>
      <w:ind w:firstLine="720"/>
    </w:pPr>
    <w:rPr>
      <w:rFonts w:ascii="Arial" w:eastAsia="Times New Roman" w:hAnsi="Arial" w:cs="Arial"/>
      <w:sz w:val="20"/>
      <w:szCs w:val="20"/>
    </w:rPr>
  </w:style>
  <w:style w:type="character" w:styleId="a7">
    <w:name w:val="annotation reference"/>
    <w:basedOn w:val="a2"/>
    <w:uiPriority w:val="99"/>
    <w:semiHidden/>
    <w:unhideWhenUsed/>
    <w:rsid w:val="00D37298"/>
    <w:rPr>
      <w:sz w:val="16"/>
      <w:szCs w:val="16"/>
    </w:rPr>
  </w:style>
  <w:style w:type="paragraph" w:styleId="a8">
    <w:name w:val="annotation text"/>
    <w:basedOn w:val="a1"/>
    <w:link w:val="a9"/>
    <w:uiPriority w:val="99"/>
    <w:semiHidden/>
    <w:unhideWhenUsed/>
    <w:rsid w:val="00D37298"/>
    <w:pPr>
      <w:spacing w:line="240" w:lineRule="auto"/>
    </w:pPr>
    <w:rPr>
      <w:sz w:val="20"/>
      <w:szCs w:val="20"/>
    </w:rPr>
  </w:style>
  <w:style w:type="character" w:customStyle="1" w:styleId="a9">
    <w:name w:val="Текст примечания Знак"/>
    <w:basedOn w:val="a2"/>
    <w:link w:val="a8"/>
    <w:uiPriority w:val="99"/>
    <w:semiHidden/>
    <w:rsid w:val="00D37298"/>
    <w:rPr>
      <w:rFonts w:eastAsiaTheme="minorEastAsia"/>
      <w:sz w:val="20"/>
      <w:szCs w:val="20"/>
      <w:lang w:eastAsia="ru-RU"/>
    </w:rPr>
  </w:style>
  <w:style w:type="paragraph" w:styleId="aa">
    <w:name w:val="annotation subject"/>
    <w:basedOn w:val="a8"/>
    <w:next w:val="a8"/>
    <w:link w:val="ab"/>
    <w:uiPriority w:val="99"/>
    <w:semiHidden/>
    <w:unhideWhenUsed/>
    <w:rsid w:val="00D37298"/>
    <w:rPr>
      <w:b/>
      <w:bCs/>
    </w:rPr>
  </w:style>
  <w:style w:type="character" w:customStyle="1" w:styleId="ab">
    <w:name w:val="Тема примечания Знак"/>
    <w:basedOn w:val="a9"/>
    <w:link w:val="aa"/>
    <w:uiPriority w:val="99"/>
    <w:semiHidden/>
    <w:rsid w:val="00D37298"/>
    <w:rPr>
      <w:rFonts w:eastAsiaTheme="minorEastAsia"/>
      <w:b/>
      <w:bCs/>
      <w:sz w:val="20"/>
      <w:szCs w:val="20"/>
      <w:lang w:eastAsia="ru-RU"/>
    </w:rPr>
  </w:style>
  <w:style w:type="paragraph" w:styleId="ac">
    <w:name w:val="Balloon Text"/>
    <w:basedOn w:val="a1"/>
    <w:link w:val="ad"/>
    <w:uiPriority w:val="99"/>
    <w:semiHidden/>
    <w:unhideWhenUsed/>
    <w:rsid w:val="00D37298"/>
    <w:pPr>
      <w:spacing w:line="240" w:lineRule="auto"/>
    </w:pPr>
    <w:rPr>
      <w:rFonts w:ascii="Tahoma" w:hAnsi="Tahoma" w:cs="Tahoma"/>
      <w:sz w:val="16"/>
      <w:szCs w:val="16"/>
    </w:rPr>
  </w:style>
  <w:style w:type="character" w:customStyle="1" w:styleId="ad">
    <w:name w:val="Текст выноски Знак"/>
    <w:basedOn w:val="a2"/>
    <w:link w:val="ac"/>
    <w:uiPriority w:val="99"/>
    <w:semiHidden/>
    <w:rsid w:val="00D37298"/>
    <w:rPr>
      <w:rFonts w:ascii="Tahoma" w:eastAsiaTheme="minorEastAsia" w:hAnsi="Tahoma" w:cs="Tahoma"/>
      <w:sz w:val="16"/>
      <w:szCs w:val="16"/>
      <w:lang w:eastAsia="ru-RU"/>
    </w:rPr>
  </w:style>
  <w:style w:type="paragraph" w:styleId="ae">
    <w:name w:val="header"/>
    <w:basedOn w:val="a1"/>
    <w:link w:val="af"/>
    <w:uiPriority w:val="99"/>
    <w:unhideWhenUsed/>
    <w:rsid w:val="008D5C8E"/>
    <w:pPr>
      <w:tabs>
        <w:tab w:val="center" w:pos="4677"/>
        <w:tab w:val="right" w:pos="9355"/>
      </w:tabs>
      <w:spacing w:line="240" w:lineRule="auto"/>
    </w:pPr>
  </w:style>
  <w:style w:type="character" w:customStyle="1" w:styleId="af">
    <w:name w:val="Верхний колонтитул Знак"/>
    <w:basedOn w:val="a2"/>
    <w:link w:val="ae"/>
    <w:uiPriority w:val="99"/>
    <w:rsid w:val="008D5C8E"/>
  </w:style>
  <w:style w:type="paragraph" w:styleId="af0">
    <w:name w:val="footer"/>
    <w:basedOn w:val="a1"/>
    <w:link w:val="af1"/>
    <w:uiPriority w:val="99"/>
    <w:unhideWhenUsed/>
    <w:rsid w:val="008D5C8E"/>
    <w:pPr>
      <w:tabs>
        <w:tab w:val="center" w:pos="4677"/>
        <w:tab w:val="right" w:pos="9355"/>
      </w:tabs>
      <w:spacing w:line="240" w:lineRule="auto"/>
    </w:pPr>
  </w:style>
  <w:style w:type="character" w:customStyle="1" w:styleId="af1">
    <w:name w:val="Нижний колонтитул Знак"/>
    <w:basedOn w:val="a2"/>
    <w:link w:val="af0"/>
    <w:uiPriority w:val="99"/>
    <w:rsid w:val="008D5C8E"/>
  </w:style>
  <w:style w:type="paragraph" w:customStyle="1" w:styleId="ConsPlusNonformat">
    <w:name w:val="ConsPlusNonformat"/>
    <w:rsid w:val="00DF453B"/>
    <w:pPr>
      <w:widowControl w:val="0"/>
      <w:autoSpaceDE w:val="0"/>
      <w:autoSpaceDN w:val="0"/>
      <w:adjustRightInd w:val="0"/>
      <w:spacing w:line="240" w:lineRule="auto"/>
    </w:pPr>
    <w:rPr>
      <w:rFonts w:ascii="Courier New" w:hAnsi="Courier New" w:cs="Courier New"/>
      <w:sz w:val="20"/>
      <w:szCs w:val="20"/>
    </w:rPr>
  </w:style>
  <w:style w:type="character" w:styleId="af2">
    <w:name w:val="Hyperlink"/>
    <w:uiPriority w:val="99"/>
    <w:rsid w:val="00A23CA9"/>
    <w:rPr>
      <w:color w:val="0000FF"/>
      <w:u w:val="single"/>
    </w:rPr>
  </w:style>
  <w:style w:type="paragraph" w:customStyle="1" w:styleId="a">
    <w:name w:val="Регламент"/>
    <w:basedOn w:val="2"/>
    <w:qFormat/>
    <w:rsid w:val="007007E4"/>
    <w:pPr>
      <w:keepLines w:val="0"/>
      <w:numPr>
        <w:numId w:val="3"/>
      </w:numPr>
      <w:spacing w:before="0" w:line="240" w:lineRule="auto"/>
      <w:jc w:val="center"/>
    </w:pPr>
    <w:rPr>
      <w:rFonts w:ascii="Times New Roman" w:eastAsia="Times New Roman" w:hAnsi="Times New Roman" w:cs="Times New Roman"/>
      <w:bCs w:val="0"/>
      <w:color w:val="auto"/>
      <w:sz w:val="24"/>
      <w:szCs w:val="24"/>
    </w:rPr>
  </w:style>
  <w:style w:type="paragraph" w:customStyle="1" w:styleId="a0">
    <w:name w:val="Официальный"/>
    <w:basedOn w:val="a1"/>
    <w:qFormat/>
    <w:rsid w:val="007007E4"/>
    <w:pPr>
      <w:numPr>
        <w:numId w:val="4"/>
      </w:numPr>
      <w:spacing w:after="200" w:line="240" w:lineRule="auto"/>
      <w:ind w:left="425" w:hanging="425"/>
      <w:contextualSpacing/>
      <w:jc w:val="left"/>
    </w:pPr>
    <w:rPr>
      <w:rFonts w:ascii="Times New Roman" w:eastAsia="Calibri" w:hAnsi="Times New Roman" w:cs="Times New Roman"/>
      <w:sz w:val="24"/>
      <w:lang w:eastAsia="en-US"/>
    </w:rPr>
  </w:style>
  <w:style w:type="character" w:customStyle="1" w:styleId="20">
    <w:name w:val="Заголовок 2 Знак"/>
    <w:basedOn w:val="a2"/>
    <w:link w:val="2"/>
    <w:uiPriority w:val="9"/>
    <w:rsid w:val="007007E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2"/>
    <w:rsid w:val="00B334D1"/>
  </w:style>
  <w:style w:type="paragraph" w:customStyle="1" w:styleId="Default">
    <w:name w:val="Default"/>
    <w:rsid w:val="008002C5"/>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af3">
    <w:name w:val="Цветовое выделение"/>
    <w:uiPriority w:val="99"/>
    <w:rsid w:val="008002C5"/>
    <w:rPr>
      <w:b/>
      <w:bCs/>
      <w:color w:val="26282F"/>
      <w:sz w:val="26"/>
      <w:szCs w:val="26"/>
    </w:rPr>
  </w:style>
  <w:style w:type="paragraph" w:customStyle="1" w:styleId="af4">
    <w:name w:val="Заголовок статьи"/>
    <w:basedOn w:val="a1"/>
    <w:next w:val="a1"/>
    <w:uiPriority w:val="99"/>
    <w:rsid w:val="008002C5"/>
    <w:pPr>
      <w:autoSpaceDE w:val="0"/>
      <w:autoSpaceDN w:val="0"/>
      <w:adjustRightInd w:val="0"/>
      <w:spacing w:line="240" w:lineRule="auto"/>
      <w:ind w:left="1612" w:hanging="892"/>
    </w:pPr>
    <w:rPr>
      <w:rFonts w:ascii="Arial" w:eastAsiaTheme="minorHAnsi" w:hAnsi="Arial" w:cs="Arial"/>
      <w:sz w:val="24"/>
      <w:szCs w:val="24"/>
      <w:lang w:eastAsia="en-US"/>
    </w:rPr>
  </w:style>
  <w:style w:type="character" w:customStyle="1" w:styleId="ConsPlusNormal0">
    <w:name w:val="ConsPlusNormal Знак"/>
    <w:link w:val="ConsPlusNormal"/>
    <w:locked/>
    <w:rsid w:val="000B6987"/>
    <w:rPr>
      <w:rFonts w:ascii="Arial" w:eastAsia="Times New Roman" w:hAnsi="Arial" w:cs="Arial"/>
      <w:sz w:val="20"/>
      <w:szCs w:val="20"/>
    </w:rPr>
  </w:style>
  <w:style w:type="paragraph" w:customStyle="1" w:styleId="0">
    <w:name w:val="Стиль0"/>
    <w:rsid w:val="0090027C"/>
    <w:pPr>
      <w:spacing w:line="240" w:lineRule="auto"/>
      <w:ind w:firstLine="0"/>
    </w:pPr>
    <w:rPr>
      <w:rFonts w:ascii="Arial" w:eastAsia="Times New Roman" w:hAnsi="Arial" w:cs="Times New Roman"/>
      <w:szCs w:val="20"/>
    </w:rPr>
  </w:style>
  <w:style w:type="paragraph" w:styleId="af5">
    <w:name w:val="Body Text"/>
    <w:basedOn w:val="a1"/>
    <w:link w:val="af6"/>
    <w:rsid w:val="0090027C"/>
    <w:pPr>
      <w:shd w:val="clear" w:color="auto" w:fill="FFFFFF"/>
      <w:spacing w:before="5" w:line="298" w:lineRule="exact"/>
      <w:ind w:right="102"/>
    </w:pPr>
    <w:rPr>
      <w:rFonts w:ascii="Times New Roman" w:eastAsia="Times New Roman" w:hAnsi="Times New Roman" w:cs="Times New Roman"/>
      <w:szCs w:val="24"/>
    </w:rPr>
  </w:style>
  <w:style w:type="character" w:customStyle="1" w:styleId="af6">
    <w:name w:val="Основной текст Знак"/>
    <w:basedOn w:val="a2"/>
    <w:link w:val="af5"/>
    <w:rsid w:val="0090027C"/>
    <w:rPr>
      <w:rFonts w:ascii="Times New Roman" w:eastAsia="Times New Roman" w:hAnsi="Times New Roman" w:cs="Times New Roman"/>
      <w:szCs w:val="24"/>
      <w:shd w:val="clear" w:color="auto" w:fill="FFFFFF"/>
    </w:rPr>
  </w:style>
  <w:style w:type="paragraph" w:styleId="af7">
    <w:name w:val="Body Text Indent"/>
    <w:basedOn w:val="a1"/>
    <w:link w:val="af8"/>
    <w:uiPriority w:val="99"/>
    <w:semiHidden/>
    <w:unhideWhenUsed/>
    <w:rsid w:val="0090027C"/>
    <w:pPr>
      <w:spacing w:after="120" w:line="240" w:lineRule="auto"/>
      <w:ind w:left="283" w:firstLine="0"/>
      <w:jc w:val="left"/>
    </w:pPr>
    <w:rPr>
      <w:rFonts w:ascii="Times New Roman" w:eastAsia="Times New Roman" w:hAnsi="Times New Roman" w:cs="Times New Roman"/>
      <w:sz w:val="24"/>
      <w:szCs w:val="24"/>
    </w:rPr>
  </w:style>
  <w:style w:type="character" w:customStyle="1" w:styleId="af8">
    <w:name w:val="Основной текст с отступом Знак"/>
    <w:basedOn w:val="a2"/>
    <w:link w:val="af7"/>
    <w:uiPriority w:val="99"/>
    <w:semiHidden/>
    <w:rsid w:val="0090027C"/>
    <w:rPr>
      <w:rFonts w:ascii="Times New Roman" w:eastAsia="Times New Roman" w:hAnsi="Times New Roman" w:cs="Times New Roman"/>
      <w:sz w:val="24"/>
      <w:szCs w:val="24"/>
    </w:rPr>
  </w:style>
  <w:style w:type="paragraph" w:customStyle="1" w:styleId="ConsNormal">
    <w:name w:val="ConsNormal"/>
    <w:rsid w:val="009223EB"/>
    <w:pPr>
      <w:widowControl w:val="0"/>
      <w:snapToGrid w:val="0"/>
      <w:spacing w:line="240" w:lineRule="auto"/>
      <w:ind w:firstLine="720"/>
      <w:jc w:val="left"/>
    </w:pPr>
    <w:rPr>
      <w:rFonts w:ascii="Arial" w:eastAsia="Times New Roman" w:hAnsi="Arial" w:cs="Arial"/>
      <w:sz w:val="20"/>
      <w:szCs w:val="20"/>
    </w:rPr>
  </w:style>
  <w:style w:type="paragraph" w:customStyle="1" w:styleId="af9">
    <w:name w:val="реквизитПодпись"/>
    <w:basedOn w:val="a1"/>
    <w:rsid w:val="001F66D1"/>
    <w:pPr>
      <w:tabs>
        <w:tab w:val="left" w:pos="6804"/>
      </w:tabs>
      <w:spacing w:before="360" w:line="240" w:lineRule="auto"/>
      <w:ind w:firstLine="0"/>
      <w:jc w:val="left"/>
    </w:pPr>
    <w:rPr>
      <w:rFonts w:ascii="Times New Roman" w:hAnsi="Times New Roman" w:cs="Times New Roman"/>
      <w:sz w:val="24"/>
      <w:szCs w:val="20"/>
    </w:rPr>
  </w:style>
  <w:style w:type="paragraph" w:customStyle="1" w:styleId="Standard">
    <w:name w:val="Standard"/>
    <w:rsid w:val="001F66D1"/>
    <w:pPr>
      <w:widowControl w:val="0"/>
      <w:suppressAutoHyphens/>
      <w:autoSpaceDE w:val="0"/>
      <w:autoSpaceDN w:val="0"/>
      <w:spacing w:line="240" w:lineRule="auto"/>
      <w:ind w:firstLine="0"/>
      <w:jc w:val="left"/>
    </w:pPr>
    <w:rPr>
      <w:rFonts w:ascii="Times New Roman" w:hAnsi="Times New Roman" w:cs="Times New Roman"/>
      <w:kern w:val="3"/>
      <w:sz w:val="20"/>
      <w:szCs w:val="20"/>
    </w:rPr>
  </w:style>
  <w:style w:type="paragraph" w:customStyle="1" w:styleId="pboth">
    <w:name w:val="pboth"/>
    <w:basedOn w:val="a1"/>
    <w:rsid w:val="00B034F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afa">
    <w:name w:val="Normal (Web)"/>
    <w:basedOn w:val="a1"/>
    <w:unhideWhenUsed/>
    <w:rsid w:val="005905A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afb">
    <w:name w:val="Strong"/>
    <w:uiPriority w:val="22"/>
    <w:qFormat/>
    <w:rsid w:val="005905A2"/>
    <w:rPr>
      <w:b/>
      <w:bCs/>
    </w:rPr>
  </w:style>
  <w:style w:type="paragraph" w:styleId="afc">
    <w:name w:val="No Spacing"/>
    <w:uiPriority w:val="1"/>
    <w:qFormat/>
    <w:rsid w:val="005905A2"/>
    <w:pPr>
      <w:spacing w:line="240" w:lineRule="auto"/>
      <w:ind w:firstLine="0"/>
      <w:jc w:val="left"/>
    </w:pPr>
    <w:rPr>
      <w:rFonts w:ascii="Times New Roman" w:eastAsia="Times New Roman" w:hAnsi="Times New Roman" w:cs="Times New Roman"/>
      <w:sz w:val="20"/>
      <w:szCs w:val="20"/>
    </w:rPr>
  </w:style>
  <w:style w:type="paragraph" w:customStyle="1" w:styleId="Iauiue">
    <w:name w:val="Iau?iue"/>
    <w:rsid w:val="00B945C1"/>
    <w:pPr>
      <w:spacing w:line="240" w:lineRule="auto"/>
      <w:ind w:firstLine="0"/>
      <w:jc w:val="left"/>
    </w:pPr>
    <w:rPr>
      <w:rFonts w:ascii="Times New Roman" w:eastAsia="Times New Roman" w:hAnsi="Times New Roman" w:cs="Times New Roman"/>
      <w:sz w:val="20"/>
      <w:szCs w:val="20"/>
    </w:rPr>
  </w:style>
  <w:style w:type="paragraph" w:customStyle="1" w:styleId="afd">
    <w:name w:val="Базовый"/>
    <w:rsid w:val="00A135A5"/>
    <w:pPr>
      <w:tabs>
        <w:tab w:val="left" w:pos="709"/>
      </w:tabs>
      <w:suppressAutoHyphens/>
      <w:spacing w:after="200" w:line="276" w:lineRule="atLeast"/>
      <w:ind w:firstLine="0"/>
      <w:jc w:val="left"/>
    </w:pPr>
    <w:rPr>
      <w:rFonts w:ascii="Calibri" w:eastAsia="SimSun" w:hAnsi="Calibri" w:cs="Times New Roman"/>
      <w:color w:val="00000A"/>
      <w:lang w:eastAsia="en-US"/>
    </w:rPr>
  </w:style>
  <w:style w:type="paragraph" w:customStyle="1" w:styleId="formattext">
    <w:name w:val="formattext"/>
    <w:basedOn w:val="a1"/>
    <w:rsid w:val="00507E9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30">
    <w:name w:val="Заголовок 3 Знак"/>
    <w:basedOn w:val="a2"/>
    <w:link w:val="3"/>
    <w:uiPriority w:val="9"/>
    <w:rsid w:val="00BB287A"/>
    <w:rPr>
      <w:rFonts w:asciiTheme="majorHAnsi" w:eastAsiaTheme="majorEastAsia" w:hAnsiTheme="majorHAnsi" w:cstheme="majorBidi"/>
      <w:b/>
      <w:bCs/>
      <w:color w:val="4F81BD" w:themeColor="accent1"/>
    </w:rPr>
  </w:style>
  <w:style w:type="paragraph" w:customStyle="1" w:styleId="headertext">
    <w:name w:val="headertext"/>
    <w:basedOn w:val="a1"/>
    <w:rsid w:val="00531E9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40">
    <w:name w:val="Заголовок 4 Знак"/>
    <w:basedOn w:val="a2"/>
    <w:link w:val="4"/>
    <w:uiPriority w:val="9"/>
    <w:rsid w:val="00276FAB"/>
    <w:rPr>
      <w:rFonts w:asciiTheme="majorHAnsi" w:eastAsiaTheme="majorEastAsia" w:hAnsiTheme="majorHAnsi" w:cstheme="majorBidi"/>
      <w:b/>
      <w:bCs/>
      <w:i/>
      <w:iCs/>
      <w:color w:val="4F81BD" w:themeColor="accent1"/>
    </w:rPr>
  </w:style>
  <w:style w:type="paragraph" w:customStyle="1" w:styleId="12">
    <w:name w:val="Абзац списка1"/>
    <w:basedOn w:val="a1"/>
    <w:uiPriority w:val="99"/>
    <w:qFormat/>
    <w:rsid w:val="00550D08"/>
    <w:pPr>
      <w:ind w:left="720"/>
      <w:contextualSpacing/>
    </w:pPr>
    <w:rPr>
      <w:rFonts w:ascii="Calibri" w:eastAsia="Times New Roman" w:hAnsi="Calibri" w:cs="Times New Roman"/>
    </w:rPr>
  </w:style>
  <w:style w:type="character" w:customStyle="1" w:styleId="21">
    <w:name w:val="Основной текст (2)_"/>
    <w:link w:val="22"/>
    <w:rsid w:val="00764C31"/>
    <w:rPr>
      <w:sz w:val="28"/>
      <w:szCs w:val="28"/>
      <w:shd w:val="clear" w:color="auto" w:fill="FFFFFF"/>
    </w:rPr>
  </w:style>
  <w:style w:type="paragraph" w:customStyle="1" w:styleId="22">
    <w:name w:val="Основной текст (2)"/>
    <w:basedOn w:val="a1"/>
    <w:link w:val="21"/>
    <w:rsid w:val="00764C31"/>
    <w:pPr>
      <w:widowControl w:val="0"/>
      <w:shd w:val="clear" w:color="auto" w:fill="FFFFFF"/>
      <w:spacing w:after="120" w:line="0" w:lineRule="atLeast"/>
      <w:ind w:firstLine="0"/>
      <w:jc w:val="left"/>
    </w:pPr>
    <w:rPr>
      <w:sz w:val="28"/>
      <w:szCs w:val="28"/>
    </w:rPr>
  </w:style>
  <w:style w:type="table" w:customStyle="1" w:styleId="13">
    <w:name w:val="Сетка таблицы1"/>
    <w:basedOn w:val="a3"/>
    <w:uiPriority w:val="59"/>
    <w:rsid w:val="00ED0CDC"/>
    <w:pPr>
      <w:spacing w:line="240" w:lineRule="auto"/>
      <w:ind w:firstLine="0"/>
      <w:jc w:val="left"/>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Table Grid"/>
    <w:basedOn w:val="a3"/>
    <w:uiPriority w:val="59"/>
    <w:rsid w:val="00ED0CD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A4353"/>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
    <w:qFormat/>
    <w:rsid w:val="0086328E"/>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iPriority w:val="9"/>
    <w:semiHidden/>
    <w:unhideWhenUsed/>
    <w:qFormat/>
    <w:rsid w:val="007007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rsid w:val="0086328E"/>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
    <w:rsid w:val="0086328E"/>
    <w:rPr>
      <w:rFonts w:ascii="Tahoma" w:eastAsia="Times New Roman" w:hAnsi="Tahoma" w:cs="Times New Roman"/>
      <w:sz w:val="20"/>
      <w:szCs w:val="20"/>
      <w:lang w:val="en-US"/>
    </w:rPr>
  </w:style>
  <w:style w:type="paragraph" w:styleId="a6">
    <w:name w:val="List Paragraph"/>
    <w:basedOn w:val="a2"/>
    <w:uiPriority w:val="99"/>
    <w:qFormat/>
    <w:rsid w:val="00420C05"/>
    <w:pPr>
      <w:ind w:left="720"/>
      <w:contextualSpacing/>
    </w:pPr>
  </w:style>
  <w:style w:type="paragraph" w:customStyle="1" w:styleId="a1">
    <w:name w:val="МУ Обычный стиль"/>
    <w:basedOn w:val="a2"/>
    <w:autoRedefine/>
    <w:rsid w:val="001D214B"/>
    <w:pPr>
      <w:numPr>
        <w:numId w:val="1"/>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EE18D4"/>
    <w:pPr>
      <w:widowControl w:val="0"/>
      <w:autoSpaceDE w:val="0"/>
      <w:autoSpaceDN w:val="0"/>
      <w:adjustRightInd w:val="0"/>
      <w:spacing w:line="240" w:lineRule="auto"/>
      <w:ind w:firstLine="720"/>
    </w:pPr>
    <w:rPr>
      <w:rFonts w:ascii="Arial" w:eastAsia="Times New Roman" w:hAnsi="Arial" w:cs="Arial"/>
      <w:sz w:val="20"/>
      <w:szCs w:val="20"/>
    </w:rPr>
  </w:style>
  <w:style w:type="character" w:styleId="a7">
    <w:name w:val="annotation reference"/>
    <w:basedOn w:val="a3"/>
    <w:uiPriority w:val="99"/>
    <w:semiHidden/>
    <w:unhideWhenUsed/>
    <w:rsid w:val="00D37298"/>
    <w:rPr>
      <w:sz w:val="16"/>
      <w:szCs w:val="16"/>
    </w:rPr>
  </w:style>
  <w:style w:type="paragraph" w:styleId="a8">
    <w:name w:val="annotation text"/>
    <w:basedOn w:val="a2"/>
    <w:link w:val="a9"/>
    <w:uiPriority w:val="99"/>
    <w:semiHidden/>
    <w:unhideWhenUsed/>
    <w:rsid w:val="00D37298"/>
    <w:pPr>
      <w:spacing w:line="240" w:lineRule="auto"/>
    </w:pPr>
    <w:rPr>
      <w:sz w:val="20"/>
      <w:szCs w:val="20"/>
    </w:rPr>
  </w:style>
  <w:style w:type="character" w:customStyle="1" w:styleId="a9">
    <w:name w:val="Текст примечания Знак"/>
    <w:basedOn w:val="a3"/>
    <w:link w:val="a8"/>
    <w:uiPriority w:val="99"/>
    <w:semiHidden/>
    <w:rsid w:val="00D37298"/>
    <w:rPr>
      <w:rFonts w:eastAsiaTheme="minorEastAsia"/>
      <w:sz w:val="20"/>
      <w:szCs w:val="20"/>
      <w:lang w:eastAsia="ru-RU"/>
    </w:rPr>
  </w:style>
  <w:style w:type="paragraph" w:styleId="aa">
    <w:name w:val="annotation subject"/>
    <w:basedOn w:val="a8"/>
    <w:next w:val="a8"/>
    <w:link w:val="ab"/>
    <w:uiPriority w:val="99"/>
    <w:semiHidden/>
    <w:unhideWhenUsed/>
    <w:rsid w:val="00D37298"/>
    <w:rPr>
      <w:b/>
      <w:bCs/>
    </w:rPr>
  </w:style>
  <w:style w:type="character" w:customStyle="1" w:styleId="ab">
    <w:name w:val="Тема примечания Знак"/>
    <w:basedOn w:val="a9"/>
    <w:link w:val="aa"/>
    <w:uiPriority w:val="99"/>
    <w:semiHidden/>
    <w:rsid w:val="00D37298"/>
    <w:rPr>
      <w:rFonts w:eastAsiaTheme="minorEastAsia"/>
      <w:b/>
      <w:bCs/>
      <w:sz w:val="20"/>
      <w:szCs w:val="20"/>
      <w:lang w:eastAsia="ru-RU"/>
    </w:rPr>
  </w:style>
  <w:style w:type="paragraph" w:styleId="ac">
    <w:name w:val="Balloon Text"/>
    <w:basedOn w:val="a2"/>
    <w:link w:val="ad"/>
    <w:uiPriority w:val="99"/>
    <w:semiHidden/>
    <w:unhideWhenUsed/>
    <w:rsid w:val="00D37298"/>
    <w:pPr>
      <w:spacing w:line="240" w:lineRule="auto"/>
    </w:pPr>
    <w:rPr>
      <w:rFonts w:ascii="Tahoma" w:hAnsi="Tahoma" w:cs="Tahoma"/>
      <w:sz w:val="16"/>
      <w:szCs w:val="16"/>
    </w:rPr>
  </w:style>
  <w:style w:type="character" w:customStyle="1" w:styleId="ad">
    <w:name w:val="Текст выноски Знак"/>
    <w:basedOn w:val="a3"/>
    <w:link w:val="ac"/>
    <w:uiPriority w:val="99"/>
    <w:semiHidden/>
    <w:rsid w:val="00D37298"/>
    <w:rPr>
      <w:rFonts w:ascii="Tahoma" w:eastAsiaTheme="minorEastAsia" w:hAnsi="Tahoma" w:cs="Tahoma"/>
      <w:sz w:val="16"/>
      <w:szCs w:val="16"/>
      <w:lang w:eastAsia="ru-RU"/>
    </w:rPr>
  </w:style>
  <w:style w:type="paragraph" w:styleId="ae">
    <w:name w:val="header"/>
    <w:basedOn w:val="a2"/>
    <w:link w:val="af"/>
    <w:uiPriority w:val="99"/>
    <w:unhideWhenUsed/>
    <w:rsid w:val="008D5C8E"/>
    <w:pPr>
      <w:tabs>
        <w:tab w:val="center" w:pos="4677"/>
        <w:tab w:val="right" w:pos="9355"/>
      </w:tabs>
      <w:spacing w:line="240" w:lineRule="auto"/>
    </w:pPr>
  </w:style>
  <w:style w:type="character" w:customStyle="1" w:styleId="af">
    <w:name w:val="Верхний колонтитул Знак"/>
    <w:basedOn w:val="a3"/>
    <w:link w:val="ae"/>
    <w:uiPriority w:val="99"/>
    <w:rsid w:val="008D5C8E"/>
  </w:style>
  <w:style w:type="paragraph" w:styleId="af0">
    <w:name w:val="footer"/>
    <w:basedOn w:val="a2"/>
    <w:link w:val="af1"/>
    <w:uiPriority w:val="99"/>
    <w:unhideWhenUsed/>
    <w:rsid w:val="008D5C8E"/>
    <w:pPr>
      <w:tabs>
        <w:tab w:val="center" w:pos="4677"/>
        <w:tab w:val="right" w:pos="9355"/>
      </w:tabs>
      <w:spacing w:line="240" w:lineRule="auto"/>
    </w:pPr>
  </w:style>
  <w:style w:type="character" w:customStyle="1" w:styleId="af1">
    <w:name w:val="Нижний колонтитул Знак"/>
    <w:basedOn w:val="a3"/>
    <w:link w:val="af0"/>
    <w:uiPriority w:val="99"/>
    <w:rsid w:val="008D5C8E"/>
  </w:style>
  <w:style w:type="paragraph" w:customStyle="1" w:styleId="ConsPlusNonformat">
    <w:name w:val="ConsPlusNonformat"/>
    <w:rsid w:val="00DF453B"/>
    <w:pPr>
      <w:widowControl w:val="0"/>
      <w:autoSpaceDE w:val="0"/>
      <w:autoSpaceDN w:val="0"/>
      <w:adjustRightInd w:val="0"/>
      <w:spacing w:line="240" w:lineRule="auto"/>
    </w:pPr>
    <w:rPr>
      <w:rFonts w:ascii="Courier New" w:hAnsi="Courier New" w:cs="Courier New"/>
      <w:sz w:val="20"/>
      <w:szCs w:val="20"/>
    </w:rPr>
  </w:style>
  <w:style w:type="character" w:styleId="af2">
    <w:name w:val="Hyperlink"/>
    <w:uiPriority w:val="99"/>
    <w:rsid w:val="00A23CA9"/>
    <w:rPr>
      <w:color w:val="0000FF"/>
      <w:u w:val="single"/>
    </w:rPr>
  </w:style>
  <w:style w:type="paragraph" w:customStyle="1" w:styleId="a">
    <w:name w:val="Регламент"/>
    <w:basedOn w:val="2"/>
    <w:qFormat/>
    <w:rsid w:val="007007E4"/>
    <w:pPr>
      <w:keepLines w:val="0"/>
      <w:numPr>
        <w:numId w:val="3"/>
      </w:numPr>
      <w:spacing w:before="0" w:line="240" w:lineRule="auto"/>
      <w:jc w:val="center"/>
    </w:pPr>
    <w:rPr>
      <w:rFonts w:ascii="Times New Roman" w:eastAsia="Times New Roman" w:hAnsi="Times New Roman" w:cs="Times New Roman"/>
      <w:bCs w:val="0"/>
      <w:color w:val="auto"/>
      <w:sz w:val="24"/>
      <w:szCs w:val="24"/>
    </w:rPr>
  </w:style>
  <w:style w:type="paragraph" w:customStyle="1" w:styleId="a0">
    <w:name w:val="Официальный"/>
    <w:basedOn w:val="a2"/>
    <w:qFormat/>
    <w:rsid w:val="007007E4"/>
    <w:pPr>
      <w:numPr>
        <w:numId w:val="4"/>
      </w:numPr>
      <w:spacing w:after="200" w:line="240" w:lineRule="auto"/>
      <w:ind w:left="425" w:hanging="425"/>
      <w:contextualSpacing/>
      <w:jc w:val="left"/>
    </w:pPr>
    <w:rPr>
      <w:rFonts w:ascii="Times New Roman" w:eastAsia="Calibri" w:hAnsi="Times New Roman" w:cs="Times New Roman"/>
      <w:sz w:val="24"/>
      <w:lang w:eastAsia="en-US"/>
    </w:rPr>
  </w:style>
  <w:style w:type="character" w:customStyle="1" w:styleId="20">
    <w:name w:val="Заголовок 2 Знак"/>
    <w:basedOn w:val="a3"/>
    <w:link w:val="2"/>
    <w:uiPriority w:val="9"/>
    <w:semiHidden/>
    <w:rsid w:val="007007E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3"/>
    <w:rsid w:val="00B334D1"/>
  </w:style>
  <w:style w:type="paragraph" w:customStyle="1" w:styleId="Default">
    <w:name w:val="Default"/>
    <w:rsid w:val="008002C5"/>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af3">
    <w:name w:val="Цветовое выделение"/>
    <w:uiPriority w:val="99"/>
    <w:rsid w:val="008002C5"/>
    <w:rPr>
      <w:b/>
      <w:bCs/>
      <w:color w:val="26282F"/>
      <w:sz w:val="26"/>
      <w:szCs w:val="26"/>
    </w:rPr>
  </w:style>
  <w:style w:type="paragraph" w:customStyle="1" w:styleId="af4">
    <w:name w:val="Заголовок статьи"/>
    <w:basedOn w:val="a2"/>
    <w:next w:val="a2"/>
    <w:uiPriority w:val="99"/>
    <w:rsid w:val="008002C5"/>
    <w:pPr>
      <w:autoSpaceDE w:val="0"/>
      <w:autoSpaceDN w:val="0"/>
      <w:adjustRightInd w:val="0"/>
      <w:spacing w:line="240" w:lineRule="auto"/>
      <w:ind w:left="1612" w:hanging="892"/>
    </w:pPr>
    <w:rPr>
      <w:rFonts w:ascii="Arial" w:eastAsiaTheme="minorHAnsi" w:hAnsi="Arial" w:cs="Arial"/>
      <w:sz w:val="24"/>
      <w:szCs w:val="24"/>
      <w:lang w:eastAsia="en-US"/>
    </w:rPr>
  </w:style>
  <w:style w:type="character" w:customStyle="1" w:styleId="ConsPlusNormal0">
    <w:name w:val="ConsPlusNormal Знак"/>
    <w:link w:val="ConsPlusNormal"/>
    <w:locked/>
    <w:rsid w:val="000B6987"/>
    <w:rPr>
      <w:rFonts w:ascii="Arial" w:eastAsia="Times New Roman" w:hAnsi="Arial" w:cs="Arial"/>
      <w:sz w:val="20"/>
      <w:szCs w:val="20"/>
    </w:rPr>
  </w:style>
  <w:style w:type="paragraph" w:customStyle="1" w:styleId="0">
    <w:name w:val="Стиль0"/>
    <w:rsid w:val="0090027C"/>
    <w:pPr>
      <w:spacing w:line="240" w:lineRule="auto"/>
      <w:ind w:firstLine="0"/>
    </w:pPr>
    <w:rPr>
      <w:rFonts w:ascii="Arial" w:eastAsia="Times New Roman" w:hAnsi="Arial" w:cs="Times New Roman"/>
      <w:szCs w:val="20"/>
    </w:rPr>
  </w:style>
  <w:style w:type="paragraph" w:styleId="af5">
    <w:name w:val="Body Text"/>
    <w:basedOn w:val="a2"/>
    <w:link w:val="af6"/>
    <w:rsid w:val="0090027C"/>
    <w:pPr>
      <w:shd w:val="clear" w:color="auto" w:fill="FFFFFF"/>
      <w:spacing w:before="5" w:line="298" w:lineRule="exact"/>
      <w:ind w:right="102"/>
    </w:pPr>
    <w:rPr>
      <w:rFonts w:ascii="Times New Roman" w:eastAsia="Times New Roman" w:hAnsi="Times New Roman" w:cs="Times New Roman"/>
      <w:szCs w:val="24"/>
    </w:rPr>
  </w:style>
  <w:style w:type="character" w:customStyle="1" w:styleId="af6">
    <w:name w:val="Основной текст Знак"/>
    <w:basedOn w:val="a3"/>
    <w:link w:val="af5"/>
    <w:rsid w:val="0090027C"/>
    <w:rPr>
      <w:rFonts w:ascii="Times New Roman" w:eastAsia="Times New Roman" w:hAnsi="Times New Roman" w:cs="Times New Roman"/>
      <w:szCs w:val="24"/>
      <w:shd w:val="clear" w:color="auto" w:fill="FFFFFF"/>
    </w:rPr>
  </w:style>
  <w:style w:type="paragraph" w:styleId="af7">
    <w:name w:val="Body Text Indent"/>
    <w:basedOn w:val="a2"/>
    <w:link w:val="af8"/>
    <w:uiPriority w:val="99"/>
    <w:semiHidden/>
    <w:unhideWhenUsed/>
    <w:rsid w:val="0090027C"/>
    <w:pPr>
      <w:spacing w:after="120" w:line="240" w:lineRule="auto"/>
      <w:ind w:left="283" w:firstLine="0"/>
      <w:jc w:val="left"/>
    </w:pPr>
    <w:rPr>
      <w:rFonts w:ascii="Times New Roman" w:eastAsia="Times New Roman" w:hAnsi="Times New Roman" w:cs="Times New Roman"/>
      <w:sz w:val="24"/>
      <w:szCs w:val="24"/>
    </w:rPr>
  </w:style>
  <w:style w:type="character" w:customStyle="1" w:styleId="af8">
    <w:name w:val="Основной текст с отступом Знак"/>
    <w:basedOn w:val="a3"/>
    <w:link w:val="af7"/>
    <w:uiPriority w:val="99"/>
    <w:semiHidden/>
    <w:rsid w:val="0090027C"/>
    <w:rPr>
      <w:rFonts w:ascii="Times New Roman" w:eastAsia="Times New Roman" w:hAnsi="Times New Roman" w:cs="Times New Roman"/>
      <w:sz w:val="24"/>
      <w:szCs w:val="24"/>
    </w:rPr>
  </w:style>
  <w:style w:type="paragraph" w:customStyle="1" w:styleId="ConsNormal">
    <w:name w:val="ConsNormal"/>
    <w:rsid w:val="009223EB"/>
    <w:pPr>
      <w:widowControl w:val="0"/>
      <w:snapToGrid w:val="0"/>
      <w:spacing w:line="240" w:lineRule="auto"/>
      <w:ind w:firstLine="720"/>
      <w:jc w:val="left"/>
    </w:pPr>
    <w:rPr>
      <w:rFonts w:ascii="Arial" w:eastAsia="Times New Roman" w:hAnsi="Arial" w:cs="Arial"/>
      <w:sz w:val="20"/>
      <w:szCs w:val="20"/>
    </w:rPr>
  </w:style>
  <w:style w:type="paragraph" w:customStyle="1" w:styleId="af9">
    <w:name w:val="реквизитПодпись"/>
    <w:basedOn w:val="a2"/>
    <w:rsid w:val="001F66D1"/>
    <w:pPr>
      <w:tabs>
        <w:tab w:val="left" w:pos="6804"/>
      </w:tabs>
      <w:spacing w:before="360" w:line="240" w:lineRule="auto"/>
      <w:ind w:firstLine="0"/>
      <w:jc w:val="left"/>
    </w:pPr>
    <w:rPr>
      <w:rFonts w:ascii="Times New Roman" w:hAnsi="Times New Roman" w:cs="Times New Roman"/>
      <w:sz w:val="24"/>
      <w:szCs w:val="20"/>
    </w:rPr>
  </w:style>
  <w:style w:type="paragraph" w:customStyle="1" w:styleId="Standard">
    <w:name w:val="Standard"/>
    <w:rsid w:val="001F66D1"/>
    <w:pPr>
      <w:widowControl w:val="0"/>
      <w:suppressAutoHyphens/>
      <w:autoSpaceDE w:val="0"/>
      <w:autoSpaceDN w:val="0"/>
      <w:spacing w:line="240" w:lineRule="auto"/>
      <w:ind w:firstLine="0"/>
      <w:jc w:val="left"/>
    </w:pPr>
    <w:rPr>
      <w:rFonts w:ascii="Times New Roman" w:hAnsi="Times New Roman" w:cs="Times New Roman"/>
      <w:kern w:val="3"/>
      <w:sz w:val="20"/>
      <w:szCs w:val="20"/>
    </w:rPr>
  </w:style>
  <w:style w:type="paragraph" w:customStyle="1" w:styleId="pboth">
    <w:name w:val="pboth"/>
    <w:basedOn w:val="a2"/>
    <w:rsid w:val="00B034F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afa">
    <w:name w:val="Normal (Web)"/>
    <w:basedOn w:val="a2"/>
    <w:uiPriority w:val="99"/>
    <w:unhideWhenUsed/>
    <w:rsid w:val="005905A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afb">
    <w:name w:val="Strong"/>
    <w:uiPriority w:val="22"/>
    <w:qFormat/>
    <w:rsid w:val="005905A2"/>
    <w:rPr>
      <w:b/>
      <w:bCs/>
    </w:rPr>
  </w:style>
  <w:style w:type="paragraph" w:styleId="afc">
    <w:name w:val="No Spacing"/>
    <w:uiPriority w:val="1"/>
    <w:qFormat/>
    <w:rsid w:val="005905A2"/>
    <w:pPr>
      <w:spacing w:line="240" w:lineRule="auto"/>
      <w:ind w:firstLine="0"/>
      <w:jc w:val="left"/>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821119">
      <w:bodyDiv w:val="1"/>
      <w:marLeft w:val="0"/>
      <w:marRight w:val="0"/>
      <w:marTop w:val="0"/>
      <w:marBottom w:val="0"/>
      <w:divBdr>
        <w:top w:val="none" w:sz="0" w:space="0" w:color="auto"/>
        <w:left w:val="none" w:sz="0" w:space="0" w:color="auto"/>
        <w:bottom w:val="none" w:sz="0" w:space="0" w:color="auto"/>
        <w:right w:val="none" w:sz="0" w:space="0" w:color="auto"/>
      </w:divBdr>
    </w:div>
    <w:div w:id="4476683">
      <w:bodyDiv w:val="1"/>
      <w:marLeft w:val="0"/>
      <w:marRight w:val="0"/>
      <w:marTop w:val="0"/>
      <w:marBottom w:val="0"/>
      <w:divBdr>
        <w:top w:val="none" w:sz="0" w:space="0" w:color="auto"/>
        <w:left w:val="none" w:sz="0" w:space="0" w:color="auto"/>
        <w:bottom w:val="none" w:sz="0" w:space="0" w:color="auto"/>
        <w:right w:val="none" w:sz="0" w:space="0" w:color="auto"/>
      </w:divBdr>
    </w:div>
    <w:div w:id="4477866">
      <w:bodyDiv w:val="1"/>
      <w:marLeft w:val="0"/>
      <w:marRight w:val="0"/>
      <w:marTop w:val="0"/>
      <w:marBottom w:val="0"/>
      <w:divBdr>
        <w:top w:val="none" w:sz="0" w:space="0" w:color="auto"/>
        <w:left w:val="none" w:sz="0" w:space="0" w:color="auto"/>
        <w:bottom w:val="none" w:sz="0" w:space="0" w:color="auto"/>
        <w:right w:val="none" w:sz="0" w:space="0" w:color="auto"/>
      </w:divBdr>
    </w:div>
    <w:div w:id="6250456">
      <w:bodyDiv w:val="1"/>
      <w:marLeft w:val="0"/>
      <w:marRight w:val="0"/>
      <w:marTop w:val="0"/>
      <w:marBottom w:val="0"/>
      <w:divBdr>
        <w:top w:val="none" w:sz="0" w:space="0" w:color="auto"/>
        <w:left w:val="none" w:sz="0" w:space="0" w:color="auto"/>
        <w:bottom w:val="none" w:sz="0" w:space="0" w:color="auto"/>
        <w:right w:val="none" w:sz="0" w:space="0" w:color="auto"/>
      </w:divBdr>
    </w:div>
    <w:div w:id="15813631">
      <w:bodyDiv w:val="1"/>
      <w:marLeft w:val="0"/>
      <w:marRight w:val="0"/>
      <w:marTop w:val="0"/>
      <w:marBottom w:val="0"/>
      <w:divBdr>
        <w:top w:val="none" w:sz="0" w:space="0" w:color="auto"/>
        <w:left w:val="none" w:sz="0" w:space="0" w:color="auto"/>
        <w:bottom w:val="none" w:sz="0" w:space="0" w:color="auto"/>
        <w:right w:val="none" w:sz="0" w:space="0" w:color="auto"/>
      </w:divBdr>
      <w:divsChild>
        <w:div w:id="1997416011">
          <w:marLeft w:val="0"/>
          <w:marRight w:val="0"/>
          <w:marTop w:val="0"/>
          <w:marBottom w:val="0"/>
          <w:divBdr>
            <w:top w:val="none" w:sz="0" w:space="0" w:color="auto"/>
            <w:left w:val="none" w:sz="0" w:space="0" w:color="auto"/>
            <w:bottom w:val="none" w:sz="0" w:space="0" w:color="auto"/>
            <w:right w:val="none" w:sz="0" w:space="0" w:color="auto"/>
          </w:divBdr>
          <w:divsChild>
            <w:div w:id="1086612330">
              <w:marLeft w:val="0"/>
              <w:marRight w:val="0"/>
              <w:marTop w:val="0"/>
              <w:marBottom w:val="0"/>
              <w:divBdr>
                <w:top w:val="none" w:sz="0" w:space="0" w:color="auto"/>
                <w:left w:val="none" w:sz="0" w:space="0" w:color="auto"/>
                <w:bottom w:val="none" w:sz="0" w:space="0" w:color="auto"/>
                <w:right w:val="none" w:sz="0" w:space="0" w:color="auto"/>
              </w:divBdr>
              <w:divsChild>
                <w:div w:id="554050407">
                  <w:marLeft w:val="0"/>
                  <w:marRight w:val="0"/>
                  <w:marTop w:val="0"/>
                  <w:marBottom w:val="0"/>
                  <w:divBdr>
                    <w:top w:val="none" w:sz="0" w:space="0" w:color="auto"/>
                    <w:left w:val="none" w:sz="0" w:space="0" w:color="auto"/>
                    <w:bottom w:val="none" w:sz="0" w:space="0" w:color="auto"/>
                    <w:right w:val="none" w:sz="0" w:space="0" w:color="auto"/>
                  </w:divBdr>
                  <w:divsChild>
                    <w:div w:id="4982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392">
          <w:marLeft w:val="0"/>
          <w:marRight w:val="0"/>
          <w:marTop w:val="0"/>
          <w:marBottom w:val="0"/>
          <w:divBdr>
            <w:top w:val="none" w:sz="0" w:space="0" w:color="auto"/>
            <w:left w:val="none" w:sz="0" w:space="0" w:color="auto"/>
            <w:bottom w:val="none" w:sz="0" w:space="0" w:color="auto"/>
            <w:right w:val="none" w:sz="0" w:space="0" w:color="auto"/>
          </w:divBdr>
          <w:divsChild>
            <w:div w:id="2028210092">
              <w:marLeft w:val="0"/>
              <w:marRight w:val="0"/>
              <w:marTop w:val="0"/>
              <w:marBottom w:val="0"/>
              <w:divBdr>
                <w:top w:val="none" w:sz="0" w:space="0" w:color="auto"/>
                <w:left w:val="none" w:sz="0" w:space="0" w:color="auto"/>
                <w:bottom w:val="none" w:sz="0" w:space="0" w:color="auto"/>
                <w:right w:val="none" w:sz="0" w:space="0" w:color="auto"/>
              </w:divBdr>
              <w:divsChild>
                <w:div w:id="1791777351">
                  <w:marLeft w:val="0"/>
                  <w:marRight w:val="0"/>
                  <w:marTop w:val="0"/>
                  <w:marBottom w:val="0"/>
                  <w:divBdr>
                    <w:top w:val="none" w:sz="0" w:space="0" w:color="auto"/>
                    <w:left w:val="none" w:sz="0" w:space="0" w:color="auto"/>
                    <w:bottom w:val="none" w:sz="0" w:space="0" w:color="auto"/>
                    <w:right w:val="none" w:sz="0" w:space="0" w:color="auto"/>
                  </w:divBdr>
                  <w:divsChild>
                    <w:div w:id="3820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4895">
      <w:bodyDiv w:val="1"/>
      <w:marLeft w:val="0"/>
      <w:marRight w:val="0"/>
      <w:marTop w:val="0"/>
      <w:marBottom w:val="0"/>
      <w:divBdr>
        <w:top w:val="none" w:sz="0" w:space="0" w:color="auto"/>
        <w:left w:val="none" w:sz="0" w:space="0" w:color="auto"/>
        <w:bottom w:val="none" w:sz="0" w:space="0" w:color="auto"/>
        <w:right w:val="none" w:sz="0" w:space="0" w:color="auto"/>
      </w:divBdr>
    </w:div>
    <w:div w:id="48381238">
      <w:bodyDiv w:val="1"/>
      <w:marLeft w:val="0"/>
      <w:marRight w:val="0"/>
      <w:marTop w:val="0"/>
      <w:marBottom w:val="0"/>
      <w:divBdr>
        <w:top w:val="none" w:sz="0" w:space="0" w:color="auto"/>
        <w:left w:val="none" w:sz="0" w:space="0" w:color="auto"/>
        <w:bottom w:val="none" w:sz="0" w:space="0" w:color="auto"/>
        <w:right w:val="none" w:sz="0" w:space="0" w:color="auto"/>
      </w:divBdr>
    </w:div>
    <w:div w:id="100032218">
      <w:bodyDiv w:val="1"/>
      <w:marLeft w:val="0"/>
      <w:marRight w:val="0"/>
      <w:marTop w:val="0"/>
      <w:marBottom w:val="0"/>
      <w:divBdr>
        <w:top w:val="none" w:sz="0" w:space="0" w:color="auto"/>
        <w:left w:val="none" w:sz="0" w:space="0" w:color="auto"/>
        <w:bottom w:val="none" w:sz="0" w:space="0" w:color="auto"/>
        <w:right w:val="none" w:sz="0" w:space="0" w:color="auto"/>
      </w:divBdr>
      <w:divsChild>
        <w:div w:id="1348478822">
          <w:marLeft w:val="0"/>
          <w:marRight w:val="0"/>
          <w:marTop w:val="0"/>
          <w:marBottom w:val="0"/>
          <w:divBdr>
            <w:top w:val="none" w:sz="0" w:space="0" w:color="auto"/>
            <w:left w:val="none" w:sz="0" w:space="0" w:color="auto"/>
            <w:bottom w:val="none" w:sz="0" w:space="0" w:color="auto"/>
            <w:right w:val="none" w:sz="0" w:space="0" w:color="auto"/>
          </w:divBdr>
        </w:div>
      </w:divsChild>
    </w:div>
    <w:div w:id="121535297">
      <w:bodyDiv w:val="1"/>
      <w:marLeft w:val="0"/>
      <w:marRight w:val="0"/>
      <w:marTop w:val="0"/>
      <w:marBottom w:val="0"/>
      <w:divBdr>
        <w:top w:val="none" w:sz="0" w:space="0" w:color="auto"/>
        <w:left w:val="none" w:sz="0" w:space="0" w:color="auto"/>
        <w:bottom w:val="none" w:sz="0" w:space="0" w:color="auto"/>
        <w:right w:val="none" w:sz="0" w:space="0" w:color="auto"/>
      </w:divBdr>
    </w:div>
    <w:div w:id="407465388">
      <w:bodyDiv w:val="1"/>
      <w:marLeft w:val="0"/>
      <w:marRight w:val="0"/>
      <w:marTop w:val="0"/>
      <w:marBottom w:val="0"/>
      <w:divBdr>
        <w:top w:val="none" w:sz="0" w:space="0" w:color="auto"/>
        <w:left w:val="none" w:sz="0" w:space="0" w:color="auto"/>
        <w:bottom w:val="none" w:sz="0" w:space="0" w:color="auto"/>
        <w:right w:val="none" w:sz="0" w:space="0" w:color="auto"/>
      </w:divBdr>
      <w:divsChild>
        <w:div w:id="1263957877">
          <w:marLeft w:val="0"/>
          <w:marRight w:val="0"/>
          <w:marTop w:val="0"/>
          <w:marBottom w:val="0"/>
          <w:divBdr>
            <w:top w:val="none" w:sz="0" w:space="0" w:color="auto"/>
            <w:left w:val="none" w:sz="0" w:space="0" w:color="auto"/>
            <w:bottom w:val="none" w:sz="0" w:space="0" w:color="auto"/>
            <w:right w:val="none" w:sz="0" w:space="0" w:color="auto"/>
          </w:divBdr>
        </w:div>
        <w:div w:id="1570925685">
          <w:marLeft w:val="0"/>
          <w:marRight w:val="0"/>
          <w:marTop w:val="0"/>
          <w:marBottom w:val="0"/>
          <w:divBdr>
            <w:top w:val="none" w:sz="0" w:space="0" w:color="auto"/>
            <w:left w:val="none" w:sz="0" w:space="0" w:color="auto"/>
            <w:bottom w:val="none" w:sz="0" w:space="0" w:color="auto"/>
            <w:right w:val="none" w:sz="0" w:space="0" w:color="auto"/>
          </w:divBdr>
        </w:div>
        <w:div w:id="1763140485">
          <w:marLeft w:val="0"/>
          <w:marRight w:val="0"/>
          <w:marTop w:val="0"/>
          <w:marBottom w:val="0"/>
          <w:divBdr>
            <w:top w:val="none" w:sz="0" w:space="0" w:color="auto"/>
            <w:left w:val="none" w:sz="0" w:space="0" w:color="auto"/>
            <w:bottom w:val="none" w:sz="0" w:space="0" w:color="auto"/>
            <w:right w:val="none" w:sz="0" w:space="0" w:color="auto"/>
          </w:divBdr>
        </w:div>
      </w:divsChild>
    </w:div>
    <w:div w:id="547257774">
      <w:bodyDiv w:val="1"/>
      <w:marLeft w:val="0"/>
      <w:marRight w:val="0"/>
      <w:marTop w:val="0"/>
      <w:marBottom w:val="0"/>
      <w:divBdr>
        <w:top w:val="none" w:sz="0" w:space="0" w:color="auto"/>
        <w:left w:val="none" w:sz="0" w:space="0" w:color="auto"/>
        <w:bottom w:val="none" w:sz="0" w:space="0" w:color="auto"/>
        <w:right w:val="none" w:sz="0" w:space="0" w:color="auto"/>
      </w:divBdr>
    </w:div>
    <w:div w:id="558594971">
      <w:bodyDiv w:val="1"/>
      <w:marLeft w:val="0"/>
      <w:marRight w:val="0"/>
      <w:marTop w:val="0"/>
      <w:marBottom w:val="0"/>
      <w:divBdr>
        <w:top w:val="none" w:sz="0" w:space="0" w:color="auto"/>
        <w:left w:val="none" w:sz="0" w:space="0" w:color="auto"/>
        <w:bottom w:val="none" w:sz="0" w:space="0" w:color="auto"/>
        <w:right w:val="none" w:sz="0" w:space="0" w:color="auto"/>
      </w:divBdr>
    </w:div>
    <w:div w:id="592009500">
      <w:bodyDiv w:val="1"/>
      <w:marLeft w:val="0"/>
      <w:marRight w:val="0"/>
      <w:marTop w:val="0"/>
      <w:marBottom w:val="0"/>
      <w:divBdr>
        <w:top w:val="none" w:sz="0" w:space="0" w:color="auto"/>
        <w:left w:val="none" w:sz="0" w:space="0" w:color="auto"/>
        <w:bottom w:val="none" w:sz="0" w:space="0" w:color="auto"/>
        <w:right w:val="none" w:sz="0" w:space="0" w:color="auto"/>
      </w:divBdr>
      <w:divsChild>
        <w:div w:id="169299394">
          <w:marLeft w:val="0"/>
          <w:marRight w:val="0"/>
          <w:marTop w:val="0"/>
          <w:marBottom w:val="0"/>
          <w:divBdr>
            <w:top w:val="none" w:sz="0" w:space="0" w:color="auto"/>
            <w:left w:val="none" w:sz="0" w:space="0" w:color="auto"/>
            <w:bottom w:val="none" w:sz="0" w:space="0" w:color="auto"/>
            <w:right w:val="none" w:sz="0" w:space="0" w:color="auto"/>
          </w:divBdr>
        </w:div>
      </w:divsChild>
    </w:div>
    <w:div w:id="692851427">
      <w:bodyDiv w:val="1"/>
      <w:marLeft w:val="0"/>
      <w:marRight w:val="0"/>
      <w:marTop w:val="0"/>
      <w:marBottom w:val="0"/>
      <w:divBdr>
        <w:top w:val="none" w:sz="0" w:space="0" w:color="auto"/>
        <w:left w:val="none" w:sz="0" w:space="0" w:color="auto"/>
        <w:bottom w:val="none" w:sz="0" w:space="0" w:color="auto"/>
        <w:right w:val="none" w:sz="0" w:space="0" w:color="auto"/>
      </w:divBdr>
    </w:div>
    <w:div w:id="712268968">
      <w:bodyDiv w:val="1"/>
      <w:marLeft w:val="0"/>
      <w:marRight w:val="0"/>
      <w:marTop w:val="0"/>
      <w:marBottom w:val="0"/>
      <w:divBdr>
        <w:top w:val="none" w:sz="0" w:space="0" w:color="auto"/>
        <w:left w:val="none" w:sz="0" w:space="0" w:color="auto"/>
        <w:bottom w:val="none" w:sz="0" w:space="0" w:color="auto"/>
        <w:right w:val="none" w:sz="0" w:space="0" w:color="auto"/>
      </w:divBdr>
    </w:div>
    <w:div w:id="724375606">
      <w:bodyDiv w:val="1"/>
      <w:marLeft w:val="0"/>
      <w:marRight w:val="0"/>
      <w:marTop w:val="0"/>
      <w:marBottom w:val="0"/>
      <w:divBdr>
        <w:top w:val="none" w:sz="0" w:space="0" w:color="auto"/>
        <w:left w:val="none" w:sz="0" w:space="0" w:color="auto"/>
        <w:bottom w:val="none" w:sz="0" w:space="0" w:color="auto"/>
        <w:right w:val="none" w:sz="0" w:space="0" w:color="auto"/>
      </w:divBdr>
    </w:div>
    <w:div w:id="740248063">
      <w:bodyDiv w:val="1"/>
      <w:marLeft w:val="0"/>
      <w:marRight w:val="0"/>
      <w:marTop w:val="0"/>
      <w:marBottom w:val="0"/>
      <w:divBdr>
        <w:top w:val="none" w:sz="0" w:space="0" w:color="auto"/>
        <w:left w:val="none" w:sz="0" w:space="0" w:color="auto"/>
        <w:bottom w:val="none" w:sz="0" w:space="0" w:color="auto"/>
        <w:right w:val="none" w:sz="0" w:space="0" w:color="auto"/>
      </w:divBdr>
    </w:div>
    <w:div w:id="748773033">
      <w:bodyDiv w:val="1"/>
      <w:marLeft w:val="0"/>
      <w:marRight w:val="0"/>
      <w:marTop w:val="0"/>
      <w:marBottom w:val="0"/>
      <w:divBdr>
        <w:top w:val="none" w:sz="0" w:space="0" w:color="auto"/>
        <w:left w:val="none" w:sz="0" w:space="0" w:color="auto"/>
        <w:bottom w:val="none" w:sz="0" w:space="0" w:color="auto"/>
        <w:right w:val="none" w:sz="0" w:space="0" w:color="auto"/>
      </w:divBdr>
    </w:div>
    <w:div w:id="811099926">
      <w:bodyDiv w:val="1"/>
      <w:marLeft w:val="0"/>
      <w:marRight w:val="0"/>
      <w:marTop w:val="0"/>
      <w:marBottom w:val="0"/>
      <w:divBdr>
        <w:top w:val="none" w:sz="0" w:space="0" w:color="auto"/>
        <w:left w:val="none" w:sz="0" w:space="0" w:color="auto"/>
        <w:bottom w:val="none" w:sz="0" w:space="0" w:color="auto"/>
        <w:right w:val="none" w:sz="0" w:space="0" w:color="auto"/>
      </w:divBdr>
    </w:div>
    <w:div w:id="897975618">
      <w:bodyDiv w:val="1"/>
      <w:marLeft w:val="0"/>
      <w:marRight w:val="0"/>
      <w:marTop w:val="0"/>
      <w:marBottom w:val="0"/>
      <w:divBdr>
        <w:top w:val="none" w:sz="0" w:space="0" w:color="auto"/>
        <w:left w:val="none" w:sz="0" w:space="0" w:color="auto"/>
        <w:bottom w:val="none" w:sz="0" w:space="0" w:color="auto"/>
        <w:right w:val="none" w:sz="0" w:space="0" w:color="auto"/>
      </w:divBdr>
      <w:divsChild>
        <w:div w:id="195655330">
          <w:marLeft w:val="0"/>
          <w:marRight w:val="0"/>
          <w:marTop w:val="0"/>
          <w:marBottom w:val="0"/>
          <w:divBdr>
            <w:top w:val="none" w:sz="0" w:space="0" w:color="auto"/>
            <w:left w:val="none" w:sz="0" w:space="0" w:color="auto"/>
            <w:bottom w:val="none" w:sz="0" w:space="0" w:color="auto"/>
            <w:right w:val="none" w:sz="0" w:space="0" w:color="auto"/>
          </w:divBdr>
          <w:divsChild>
            <w:div w:id="371685495">
              <w:marLeft w:val="0"/>
              <w:marRight w:val="0"/>
              <w:marTop w:val="0"/>
              <w:marBottom w:val="0"/>
              <w:divBdr>
                <w:top w:val="none" w:sz="0" w:space="0" w:color="auto"/>
                <w:left w:val="none" w:sz="0" w:space="0" w:color="auto"/>
                <w:bottom w:val="none" w:sz="0" w:space="0" w:color="auto"/>
                <w:right w:val="none" w:sz="0" w:space="0" w:color="auto"/>
              </w:divBdr>
              <w:divsChild>
                <w:div w:id="14926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6748">
          <w:marLeft w:val="0"/>
          <w:marRight w:val="0"/>
          <w:marTop w:val="0"/>
          <w:marBottom w:val="0"/>
          <w:divBdr>
            <w:top w:val="none" w:sz="0" w:space="0" w:color="auto"/>
            <w:left w:val="none" w:sz="0" w:space="0" w:color="auto"/>
            <w:bottom w:val="none" w:sz="0" w:space="0" w:color="auto"/>
            <w:right w:val="none" w:sz="0" w:space="0" w:color="auto"/>
          </w:divBdr>
          <w:divsChild>
            <w:div w:id="1752770121">
              <w:marLeft w:val="0"/>
              <w:marRight w:val="0"/>
              <w:marTop w:val="0"/>
              <w:marBottom w:val="0"/>
              <w:divBdr>
                <w:top w:val="none" w:sz="0" w:space="0" w:color="auto"/>
                <w:left w:val="none" w:sz="0" w:space="0" w:color="auto"/>
                <w:bottom w:val="none" w:sz="0" w:space="0" w:color="auto"/>
                <w:right w:val="none" w:sz="0" w:space="0" w:color="auto"/>
              </w:divBdr>
              <w:divsChild>
                <w:div w:id="12902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38917">
      <w:bodyDiv w:val="1"/>
      <w:marLeft w:val="0"/>
      <w:marRight w:val="0"/>
      <w:marTop w:val="0"/>
      <w:marBottom w:val="0"/>
      <w:divBdr>
        <w:top w:val="none" w:sz="0" w:space="0" w:color="auto"/>
        <w:left w:val="none" w:sz="0" w:space="0" w:color="auto"/>
        <w:bottom w:val="none" w:sz="0" w:space="0" w:color="auto"/>
        <w:right w:val="none" w:sz="0" w:space="0" w:color="auto"/>
      </w:divBdr>
      <w:divsChild>
        <w:div w:id="1070621402">
          <w:marLeft w:val="0"/>
          <w:marRight w:val="0"/>
          <w:marTop w:val="0"/>
          <w:marBottom w:val="0"/>
          <w:divBdr>
            <w:top w:val="none" w:sz="0" w:space="0" w:color="auto"/>
            <w:left w:val="none" w:sz="0" w:space="0" w:color="auto"/>
            <w:bottom w:val="none" w:sz="0" w:space="0" w:color="auto"/>
            <w:right w:val="none" w:sz="0" w:space="0" w:color="auto"/>
          </w:divBdr>
        </w:div>
        <w:div w:id="1768889961">
          <w:marLeft w:val="0"/>
          <w:marRight w:val="0"/>
          <w:marTop w:val="0"/>
          <w:marBottom w:val="0"/>
          <w:divBdr>
            <w:top w:val="none" w:sz="0" w:space="0" w:color="auto"/>
            <w:left w:val="none" w:sz="0" w:space="0" w:color="auto"/>
            <w:bottom w:val="none" w:sz="0" w:space="0" w:color="auto"/>
            <w:right w:val="none" w:sz="0" w:space="0" w:color="auto"/>
          </w:divBdr>
        </w:div>
      </w:divsChild>
    </w:div>
    <w:div w:id="964847453">
      <w:bodyDiv w:val="1"/>
      <w:marLeft w:val="0"/>
      <w:marRight w:val="0"/>
      <w:marTop w:val="0"/>
      <w:marBottom w:val="0"/>
      <w:divBdr>
        <w:top w:val="none" w:sz="0" w:space="0" w:color="auto"/>
        <w:left w:val="none" w:sz="0" w:space="0" w:color="auto"/>
        <w:bottom w:val="none" w:sz="0" w:space="0" w:color="auto"/>
        <w:right w:val="none" w:sz="0" w:space="0" w:color="auto"/>
      </w:divBdr>
    </w:div>
    <w:div w:id="1078743693">
      <w:bodyDiv w:val="1"/>
      <w:marLeft w:val="0"/>
      <w:marRight w:val="0"/>
      <w:marTop w:val="0"/>
      <w:marBottom w:val="0"/>
      <w:divBdr>
        <w:top w:val="none" w:sz="0" w:space="0" w:color="auto"/>
        <w:left w:val="none" w:sz="0" w:space="0" w:color="auto"/>
        <w:bottom w:val="none" w:sz="0" w:space="0" w:color="auto"/>
        <w:right w:val="none" w:sz="0" w:space="0" w:color="auto"/>
      </w:divBdr>
    </w:div>
    <w:div w:id="1106462266">
      <w:bodyDiv w:val="1"/>
      <w:marLeft w:val="0"/>
      <w:marRight w:val="0"/>
      <w:marTop w:val="0"/>
      <w:marBottom w:val="0"/>
      <w:divBdr>
        <w:top w:val="none" w:sz="0" w:space="0" w:color="auto"/>
        <w:left w:val="none" w:sz="0" w:space="0" w:color="auto"/>
        <w:bottom w:val="none" w:sz="0" w:space="0" w:color="auto"/>
        <w:right w:val="none" w:sz="0" w:space="0" w:color="auto"/>
      </w:divBdr>
    </w:div>
    <w:div w:id="1135023899">
      <w:bodyDiv w:val="1"/>
      <w:marLeft w:val="0"/>
      <w:marRight w:val="0"/>
      <w:marTop w:val="0"/>
      <w:marBottom w:val="0"/>
      <w:divBdr>
        <w:top w:val="none" w:sz="0" w:space="0" w:color="auto"/>
        <w:left w:val="none" w:sz="0" w:space="0" w:color="auto"/>
        <w:bottom w:val="none" w:sz="0" w:space="0" w:color="auto"/>
        <w:right w:val="none" w:sz="0" w:space="0" w:color="auto"/>
      </w:divBdr>
    </w:div>
    <w:div w:id="1180924941">
      <w:bodyDiv w:val="1"/>
      <w:marLeft w:val="0"/>
      <w:marRight w:val="0"/>
      <w:marTop w:val="0"/>
      <w:marBottom w:val="0"/>
      <w:divBdr>
        <w:top w:val="none" w:sz="0" w:space="0" w:color="auto"/>
        <w:left w:val="none" w:sz="0" w:space="0" w:color="auto"/>
        <w:bottom w:val="none" w:sz="0" w:space="0" w:color="auto"/>
        <w:right w:val="none" w:sz="0" w:space="0" w:color="auto"/>
      </w:divBdr>
    </w:div>
    <w:div w:id="1234896416">
      <w:bodyDiv w:val="1"/>
      <w:marLeft w:val="0"/>
      <w:marRight w:val="0"/>
      <w:marTop w:val="0"/>
      <w:marBottom w:val="0"/>
      <w:divBdr>
        <w:top w:val="none" w:sz="0" w:space="0" w:color="auto"/>
        <w:left w:val="none" w:sz="0" w:space="0" w:color="auto"/>
        <w:bottom w:val="none" w:sz="0" w:space="0" w:color="auto"/>
        <w:right w:val="none" w:sz="0" w:space="0" w:color="auto"/>
      </w:divBdr>
    </w:div>
    <w:div w:id="1247836290">
      <w:bodyDiv w:val="1"/>
      <w:marLeft w:val="0"/>
      <w:marRight w:val="0"/>
      <w:marTop w:val="0"/>
      <w:marBottom w:val="0"/>
      <w:divBdr>
        <w:top w:val="none" w:sz="0" w:space="0" w:color="auto"/>
        <w:left w:val="none" w:sz="0" w:space="0" w:color="auto"/>
        <w:bottom w:val="none" w:sz="0" w:space="0" w:color="auto"/>
        <w:right w:val="none" w:sz="0" w:space="0" w:color="auto"/>
      </w:divBdr>
      <w:divsChild>
        <w:div w:id="550581917">
          <w:marLeft w:val="0"/>
          <w:marRight w:val="0"/>
          <w:marTop w:val="0"/>
          <w:marBottom w:val="0"/>
          <w:divBdr>
            <w:top w:val="none" w:sz="0" w:space="0" w:color="auto"/>
            <w:left w:val="none" w:sz="0" w:space="0" w:color="auto"/>
            <w:bottom w:val="none" w:sz="0" w:space="0" w:color="auto"/>
            <w:right w:val="none" w:sz="0" w:space="0" w:color="auto"/>
          </w:divBdr>
        </w:div>
      </w:divsChild>
    </w:div>
    <w:div w:id="1311211464">
      <w:bodyDiv w:val="1"/>
      <w:marLeft w:val="0"/>
      <w:marRight w:val="0"/>
      <w:marTop w:val="0"/>
      <w:marBottom w:val="0"/>
      <w:divBdr>
        <w:top w:val="none" w:sz="0" w:space="0" w:color="auto"/>
        <w:left w:val="none" w:sz="0" w:space="0" w:color="auto"/>
        <w:bottom w:val="none" w:sz="0" w:space="0" w:color="auto"/>
        <w:right w:val="none" w:sz="0" w:space="0" w:color="auto"/>
      </w:divBdr>
    </w:div>
    <w:div w:id="1384216182">
      <w:bodyDiv w:val="1"/>
      <w:marLeft w:val="0"/>
      <w:marRight w:val="0"/>
      <w:marTop w:val="0"/>
      <w:marBottom w:val="0"/>
      <w:divBdr>
        <w:top w:val="none" w:sz="0" w:space="0" w:color="auto"/>
        <w:left w:val="none" w:sz="0" w:space="0" w:color="auto"/>
        <w:bottom w:val="none" w:sz="0" w:space="0" w:color="auto"/>
        <w:right w:val="none" w:sz="0" w:space="0" w:color="auto"/>
      </w:divBdr>
      <w:divsChild>
        <w:div w:id="1689064638">
          <w:marLeft w:val="0"/>
          <w:marRight w:val="0"/>
          <w:marTop w:val="0"/>
          <w:marBottom w:val="0"/>
          <w:divBdr>
            <w:top w:val="none" w:sz="0" w:space="0" w:color="auto"/>
            <w:left w:val="none" w:sz="0" w:space="0" w:color="auto"/>
            <w:bottom w:val="none" w:sz="0" w:space="0" w:color="auto"/>
            <w:right w:val="none" w:sz="0" w:space="0" w:color="auto"/>
          </w:divBdr>
          <w:divsChild>
            <w:div w:id="751200936">
              <w:marLeft w:val="0"/>
              <w:marRight w:val="0"/>
              <w:marTop w:val="0"/>
              <w:marBottom w:val="0"/>
              <w:divBdr>
                <w:top w:val="none" w:sz="0" w:space="0" w:color="auto"/>
                <w:left w:val="none" w:sz="0" w:space="0" w:color="auto"/>
                <w:bottom w:val="none" w:sz="0" w:space="0" w:color="auto"/>
                <w:right w:val="none" w:sz="0" w:space="0" w:color="auto"/>
              </w:divBdr>
              <w:divsChild>
                <w:div w:id="1302229134">
                  <w:marLeft w:val="0"/>
                  <w:marRight w:val="0"/>
                  <w:marTop w:val="0"/>
                  <w:marBottom w:val="0"/>
                  <w:divBdr>
                    <w:top w:val="none" w:sz="0" w:space="0" w:color="auto"/>
                    <w:left w:val="none" w:sz="0" w:space="0" w:color="auto"/>
                    <w:bottom w:val="none" w:sz="0" w:space="0" w:color="auto"/>
                    <w:right w:val="none" w:sz="0" w:space="0" w:color="auto"/>
                  </w:divBdr>
                  <w:divsChild>
                    <w:div w:id="1442870483">
                      <w:marLeft w:val="0"/>
                      <w:marRight w:val="0"/>
                      <w:marTop w:val="0"/>
                      <w:marBottom w:val="0"/>
                      <w:divBdr>
                        <w:top w:val="none" w:sz="0" w:space="0" w:color="auto"/>
                        <w:left w:val="none" w:sz="0" w:space="0" w:color="auto"/>
                        <w:bottom w:val="none" w:sz="0" w:space="0" w:color="auto"/>
                        <w:right w:val="none" w:sz="0" w:space="0" w:color="auto"/>
                      </w:divBdr>
                    </w:div>
                    <w:div w:id="2145848274">
                      <w:marLeft w:val="0"/>
                      <w:marRight w:val="0"/>
                      <w:marTop w:val="0"/>
                      <w:marBottom w:val="0"/>
                      <w:divBdr>
                        <w:top w:val="none" w:sz="0" w:space="0" w:color="auto"/>
                        <w:left w:val="none" w:sz="0" w:space="0" w:color="auto"/>
                        <w:bottom w:val="none" w:sz="0" w:space="0" w:color="auto"/>
                        <w:right w:val="none" w:sz="0" w:space="0" w:color="auto"/>
                      </w:divBdr>
                    </w:div>
                    <w:div w:id="3054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45996">
          <w:marLeft w:val="0"/>
          <w:marRight w:val="0"/>
          <w:marTop w:val="0"/>
          <w:marBottom w:val="0"/>
          <w:divBdr>
            <w:top w:val="none" w:sz="0" w:space="0" w:color="auto"/>
            <w:left w:val="none" w:sz="0" w:space="0" w:color="auto"/>
            <w:bottom w:val="none" w:sz="0" w:space="0" w:color="auto"/>
            <w:right w:val="none" w:sz="0" w:space="0" w:color="auto"/>
          </w:divBdr>
          <w:divsChild>
            <w:div w:id="367531030">
              <w:marLeft w:val="0"/>
              <w:marRight w:val="0"/>
              <w:marTop w:val="0"/>
              <w:marBottom w:val="0"/>
              <w:divBdr>
                <w:top w:val="none" w:sz="0" w:space="0" w:color="auto"/>
                <w:left w:val="none" w:sz="0" w:space="0" w:color="auto"/>
                <w:bottom w:val="none" w:sz="0" w:space="0" w:color="auto"/>
                <w:right w:val="none" w:sz="0" w:space="0" w:color="auto"/>
              </w:divBdr>
              <w:divsChild>
                <w:div w:id="15447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4823">
      <w:bodyDiv w:val="1"/>
      <w:marLeft w:val="0"/>
      <w:marRight w:val="0"/>
      <w:marTop w:val="0"/>
      <w:marBottom w:val="0"/>
      <w:divBdr>
        <w:top w:val="none" w:sz="0" w:space="0" w:color="auto"/>
        <w:left w:val="none" w:sz="0" w:space="0" w:color="auto"/>
        <w:bottom w:val="none" w:sz="0" w:space="0" w:color="auto"/>
        <w:right w:val="none" w:sz="0" w:space="0" w:color="auto"/>
      </w:divBdr>
      <w:divsChild>
        <w:div w:id="1283802853">
          <w:marLeft w:val="0"/>
          <w:marRight w:val="0"/>
          <w:marTop w:val="0"/>
          <w:marBottom w:val="0"/>
          <w:divBdr>
            <w:top w:val="none" w:sz="0" w:space="0" w:color="auto"/>
            <w:left w:val="none" w:sz="0" w:space="0" w:color="auto"/>
            <w:bottom w:val="none" w:sz="0" w:space="0" w:color="auto"/>
            <w:right w:val="none" w:sz="0" w:space="0" w:color="auto"/>
          </w:divBdr>
          <w:divsChild>
            <w:div w:id="1922252009">
              <w:marLeft w:val="0"/>
              <w:marRight w:val="0"/>
              <w:marTop w:val="0"/>
              <w:marBottom w:val="0"/>
              <w:divBdr>
                <w:top w:val="none" w:sz="0" w:space="0" w:color="auto"/>
                <w:left w:val="none" w:sz="0" w:space="0" w:color="auto"/>
                <w:bottom w:val="none" w:sz="0" w:space="0" w:color="auto"/>
                <w:right w:val="none" w:sz="0" w:space="0" w:color="auto"/>
              </w:divBdr>
              <w:divsChild>
                <w:div w:id="1033534259">
                  <w:marLeft w:val="0"/>
                  <w:marRight w:val="0"/>
                  <w:marTop w:val="0"/>
                  <w:marBottom w:val="0"/>
                  <w:divBdr>
                    <w:top w:val="none" w:sz="0" w:space="0" w:color="auto"/>
                    <w:left w:val="none" w:sz="0" w:space="0" w:color="auto"/>
                    <w:bottom w:val="none" w:sz="0" w:space="0" w:color="auto"/>
                    <w:right w:val="none" w:sz="0" w:space="0" w:color="auto"/>
                  </w:divBdr>
                  <w:divsChild>
                    <w:div w:id="2017270903">
                      <w:marLeft w:val="0"/>
                      <w:marRight w:val="0"/>
                      <w:marTop w:val="0"/>
                      <w:marBottom w:val="0"/>
                      <w:divBdr>
                        <w:top w:val="none" w:sz="0" w:space="0" w:color="auto"/>
                        <w:left w:val="none" w:sz="0" w:space="0" w:color="auto"/>
                        <w:bottom w:val="none" w:sz="0" w:space="0" w:color="auto"/>
                        <w:right w:val="none" w:sz="0" w:space="0" w:color="auto"/>
                      </w:divBdr>
                    </w:div>
                    <w:div w:id="381951059">
                      <w:marLeft w:val="0"/>
                      <w:marRight w:val="0"/>
                      <w:marTop w:val="0"/>
                      <w:marBottom w:val="0"/>
                      <w:divBdr>
                        <w:top w:val="none" w:sz="0" w:space="0" w:color="auto"/>
                        <w:left w:val="none" w:sz="0" w:space="0" w:color="auto"/>
                        <w:bottom w:val="none" w:sz="0" w:space="0" w:color="auto"/>
                        <w:right w:val="none" w:sz="0" w:space="0" w:color="auto"/>
                      </w:divBdr>
                    </w:div>
                    <w:div w:id="826701147">
                      <w:marLeft w:val="0"/>
                      <w:marRight w:val="0"/>
                      <w:marTop w:val="0"/>
                      <w:marBottom w:val="0"/>
                      <w:divBdr>
                        <w:top w:val="none" w:sz="0" w:space="0" w:color="auto"/>
                        <w:left w:val="none" w:sz="0" w:space="0" w:color="auto"/>
                        <w:bottom w:val="none" w:sz="0" w:space="0" w:color="auto"/>
                        <w:right w:val="none" w:sz="0" w:space="0" w:color="auto"/>
                      </w:divBdr>
                    </w:div>
                    <w:div w:id="13544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2555">
          <w:marLeft w:val="0"/>
          <w:marRight w:val="0"/>
          <w:marTop w:val="0"/>
          <w:marBottom w:val="0"/>
          <w:divBdr>
            <w:top w:val="none" w:sz="0" w:space="0" w:color="auto"/>
            <w:left w:val="none" w:sz="0" w:space="0" w:color="auto"/>
            <w:bottom w:val="none" w:sz="0" w:space="0" w:color="auto"/>
            <w:right w:val="none" w:sz="0" w:space="0" w:color="auto"/>
          </w:divBdr>
          <w:divsChild>
            <w:div w:id="1654291454">
              <w:marLeft w:val="0"/>
              <w:marRight w:val="0"/>
              <w:marTop w:val="0"/>
              <w:marBottom w:val="0"/>
              <w:divBdr>
                <w:top w:val="none" w:sz="0" w:space="0" w:color="auto"/>
                <w:left w:val="none" w:sz="0" w:space="0" w:color="auto"/>
                <w:bottom w:val="none" w:sz="0" w:space="0" w:color="auto"/>
                <w:right w:val="none" w:sz="0" w:space="0" w:color="auto"/>
              </w:divBdr>
              <w:divsChild>
                <w:div w:id="18667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2794">
      <w:bodyDiv w:val="1"/>
      <w:marLeft w:val="0"/>
      <w:marRight w:val="0"/>
      <w:marTop w:val="0"/>
      <w:marBottom w:val="0"/>
      <w:divBdr>
        <w:top w:val="none" w:sz="0" w:space="0" w:color="auto"/>
        <w:left w:val="none" w:sz="0" w:space="0" w:color="auto"/>
        <w:bottom w:val="none" w:sz="0" w:space="0" w:color="auto"/>
        <w:right w:val="none" w:sz="0" w:space="0" w:color="auto"/>
      </w:divBdr>
    </w:div>
    <w:div w:id="1857185002">
      <w:bodyDiv w:val="1"/>
      <w:marLeft w:val="0"/>
      <w:marRight w:val="0"/>
      <w:marTop w:val="0"/>
      <w:marBottom w:val="0"/>
      <w:divBdr>
        <w:top w:val="none" w:sz="0" w:space="0" w:color="auto"/>
        <w:left w:val="none" w:sz="0" w:space="0" w:color="auto"/>
        <w:bottom w:val="none" w:sz="0" w:space="0" w:color="auto"/>
        <w:right w:val="none" w:sz="0" w:space="0" w:color="auto"/>
      </w:divBdr>
    </w:div>
    <w:div w:id="1915360977">
      <w:bodyDiv w:val="1"/>
      <w:marLeft w:val="0"/>
      <w:marRight w:val="0"/>
      <w:marTop w:val="0"/>
      <w:marBottom w:val="0"/>
      <w:divBdr>
        <w:top w:val="none" w:sz="0" w:space="0" w:color="auto"/>
        <w:left w:val="none" w:sz="0" w:space="0" w:color="auto"/>
        <w:bottom w:val="none" w:sz="0" w:space="0" w:color="auto"/>
        <w:right w:val="none" w:sz="0" w:space="0" w:color="auto"/>
      </w:divBdr>
    </w:div>
    <w:div w:id="210168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unicipal.garant.ru/document/redirect/12177515/16011" TargetMode="External"/><Relationship Id="rId18" Type="http://schemas.openxmlformats.org/officeDocument/2006/relationships/hyperlink" Target="http://municipal.garant.ru/document/redirect/10900200/333033" TargetMode="External"/><Relationship Id="rId26" Type="http://schemas.openxmlformats.org/officeDocument/2006/relationships/hyperlink" Target="https://docs.cntd.ru/document/902303297" TargetMode="External"/><Relationship Id="rId3" Type="http://schemas.openxmlformats.org/officeDocument/2006/relationships/styles" Target="styles.xml"/><Relationship Id="rId21" Type="http://schemas.openxmlformats.org/officeDocument/2006/relationships/hyperlink" Target="http://municipal.garant.ru/document/redirect/12148555/140118"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unicipal.garant.ru/document/redirect/12177515/91" TargetMode="External"/><Relationship Id="rId17" Type="http://schemas.openxmlformats.org/officeDocument/2006/relationships/hyperlink" Target="http://municipal.garant.ru/document/redirect/12157004/31011" TargetMode="External"/><Relationship Id="rId25" Type="http://schemas.openxmlformats.org/officeDocument/2006/relationships/hyperlink" Target="https://docs.cntd.ru/document/902380783" TargetMode="External"/><Relationship Id="rId2" Type="http://schemas.openxmlformats.org/officeDocument/2006/relationships/numbering" Target="numbering.xml"/><Relationship Id="rId16" Type="http://schemas.openxmlformats.org/officeDocument/2006/relationships/hyperlink" Target="http://municipal.garant.ru/document/redirect/12148555/140118" TargetMode="External"/><Relationship Id="rId20" Type="http://schemas.openxmlformats.org/officeDocument/2006/relationships/hyperlink" Target="https://docs.cntd.ru/document/90238883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unicipal.garant.ru/document/redirect/12177515/706" TargetMode="External"/><Relationship Id="rId24" Type="http://schemas.openxmlformats.org/officeDocument/2006/relationships/hyperlink" Target="https://docs.cntd.ru/document/902385986" TargetMode="External"/><Relationship Id="rId5" Type="http://schemas.openxmlformats.org/officeDocument/2006/relationships/webSettings" Target="webSettings.xml"/><Relationship Id="rId15" Type="http://schemas.openxmlformats.org/officeDocument/2006/relationships/hyperlink" Target="http://municipal.garant.ru/document/redirect/12177515/16172" TargetMode="External"/><Relationship Id="rId23" Type="http://schemas.openxmlformats.org/officeDocument/2006/relationships/hyperlink" Target="http://municipal.garant.ru/document/redirect/12184522/11" TargetMode="External"/><Relationship Id="rId28" Type="http://schemas.openxmlformats.org/officeDocument/2006/relationships/header" Target="header1.xml"/><Relationship Id="rId10" Type="http://schemas.openxmlformats.org/officeDocument/2006/relationships/hyperlink" Target="http://municipal.garant.ru/document/redirect/72335798/0" TargetMode="External"/><Relationship Id="rId19" Type="http://schemas.openxmlformats.org/officeDocument/2006/relationships/hyperlink" Target="http://municipal.garant.ru/document/redirect/12177515/151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cntd.ru/document/902308701" TargetMode="External"/><Relationship Id="rId14" Type="http://schemas.openxmlformats.org/officeDocument/2006/relationships/hyperlink" Target="http://municipal.garant.ru/document/redirect/12177515/16011" TargetMode="External"/><Relationship Id="rId22" Type="http://schemas.openxmlformats.org/officeDocument/2006/relationships/hyperlink" Target="http://municipal.garant.ru/document/redirect/75050274/0" TargetMode="External"/><Relationship Id="rId27" Type="http://schemas.openxmlformats.org/officeDocument/2006/relationships/hyperlink" Target="https://docs.cntd.ru/document/90230329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7E06DEF-9445-4B74-B223-8073BB23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47</Pages>
  <Words>18266</Words>
  <Characters>104121</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USER</cp:lastModifiedBy>
  <cp:revision>251</cp:revision>
  <cp:lastPrinted>2019-12-06T04:14:00Z</cp:lastPrinted>
  <dcterms:created xsi:type="dcterms:W3CDTF">2019-08-02T02:56:00Z</dcterms:created>
  <dcterms:modified xsi:type="dcterms:W3CDTF">2022-11-10T08:22:00Z</dcterms:modified>
</cp:coreProperties>
</file>