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67" w:rsidRDefault="00273C67" w:rsidP="00273C67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C67" w:rsidRDefault="00273C67" w:rsidP="00273C67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273C67" w:rsidRPr="002F113A" w:rsidRDefault="00273C67" w:rsidP="00273C67">
      <w:pPr>
        <w:spacing w:after="480"/>
        <w:jc w:val="center"/>
        <w:rPr>
          <w:rFonts w:cstheme="minorBidi"/>
          <w:b/>
          <w:sz w:val="26"/>
          <w:szCs w:val="26"/>
        </w:rPr>
      </w:pPr>
      <w:r w:rsidRPr="002F113A">
        <w:rPr>
          <w:b/>
          <w:sz w:val="26"/>
          <w:szCs w:val="26"/>
        </w:rPr>
        <w:t>ПОСТАНОВЛЕНИЕ</w:t>
      </w:r>
    </w:p>
    <w:p w:rsidR="00273C67" w:rsidRPr="002F113A" w:rsidRDefault="004A3826" w:rsidP="00273C67">
      <w:pPr>
        <w:spacing w:after="480"/>
        <w:rPr>
          <w:sz w:val="26"/>
          <w:szCs w:val="26"/>
        </w:rPr>
      </w:pPr>
      <w:r w:rsidRPr="004A3826">
        <w:rPr>
          <w:color w:val="000000" w:themeColor="text1"/>
          <w:sz w:val="26"/>
          <w:szCs w:val="26"/>
        </w:rPr>
        <w:t>05.10</w:t>
      </w:r>
      <w:r w:rsidR="00273C67" w:rsidRPr="004A3826">
        <w:rPr>
          <w:color w:val="000000" w:themeColor="text1"/>
          <w:sz w:val="26"/>
          <w:szCs w:val="26"/>
        </w:rPr>
        <w:t>.</w:t>
      </w:r>
      <w:r w:rsidR="00273C67" w:rsidRPr="002F113A">
        <w:rPr>
          <w:sz w:val="26"/>
          <w:szCs w:val="26"/>
        </w:rPr>
        <w:t xml:space="preserve">2021                                                                                         </w:t>
      </w:r>
      <w:r w:rsidR="006F093B" w:rsidRPr="002F113A">
        <w:rPr>
          <w:sz w:val="26"/>
          <w:szCs w:val="26"/>
        </w:rPr>
        <w:t xml:space="preserve">                            № </w:t>
      </w:r>
      <w:r w:rsidR="002B326B">
        <w:rPr>
          <w:sz w:val="26"/>
          <w:szCs w:val="26"/>
        </w:rPr>
        <w:t>64</w:t>
      </w:r>
    </w:p>
    <w:p w:rsidR="00273C67" w:rsidRPr="002F113A" w:rsidRDefault="00273C67" w:rsidP="00273C67">
      <w:pPr>
        <w:jc w:val="center"/>
        <w:rPr>
          <w:sz w:val="26"/>
          <w:szCs w:val="26"/>
        </w:rPr>
      </w:pPr>
      <w:r w:rsidRPr="002F113A">
        <w:rPr>
          <w:sz w:val="26"/>
          <w:szCs w:val="26"/>
        </w:rPr>
        <w:t xml:space="preserve">с. </w:t>
      </w:r>
      <w:proofErr w:type="spellStart"/>
      <w:r w:rsidRPr="002F113A">
        <w:rPr>
          <w:sz w:val="26"/>
          <w:szCs w:val="26"/>
        </w:rPr>
        <w:t>Новокривошеино</w:t>
      </w:r>
      <w:proofErr w:type="spellEnd"/>
    </w:p>
    <w:p w:rsidR="00273C67" w:rsidRPr="002F113A" w:rsidRDefault="00273C67" w:rsidP="00273C67">
      <w:pPr>
        <w:jc w:val="center"/>
        <w:rPr>
          <w:sz w:val="26"/>
          <w:szCs w:val="26"/>
        </w:rPr>
      </w:pPr>
      <w:proofErr w:type="spellStart"/>
      <w:r w:rsidRPr="002F113A">
        <w:rPr>
          <w:sz w:val="26"/>
          <w:szCs w:val="26"/>
        </w:rPr>
        <w:t>Кривошеинского</w:t>
      </w:r>
      <w:proofErr w:type="spellEnd"/>
      <w:r w:rsidRPr="002F113A">
        <w:rPr>
          <w:sz w:val="26"/>
          <w:szCs w:val="26"/>
        </w:rPr>
        <w:t xml:space="preserve"> района</w:t>
      </w:r>
    </w:p>
    <w:p w:rsidR="00273C67" w:rsidRPr="002F113A" w:rsidRDefault="00273C67" w:rsidP="00273C67">
      <w:pPr>
        <w:spacing w:after="480"/>
        <w:jc w:val="center"/>
        <w:rPr>
          <w:sz w:val="26"/>
          <w:szCs w:val="26"/>
        </w:rPr>
      </w:pPr>
      <w:r w:rsidRPr="002F113A">
        <w:rPr>
          <w:sz w:val="26"/>
          <w:szCs w:val="26"/>
        </w:rPr>
        <w:t>Томской области</w:t>
      </w:r>
    </w:p>
    <w:tbl>
      <w:tblPr>
        <w:tblW w:w="0" w:type="auto"/>
        <w:tblLook w:val="01E0"/>
      </w:tblPr>
      <w:tblGrid>
        <w:gridCol w:w="9040"/>
        <w:gridCol w:w="291"/>
      </w:tblGrid>
      <w:tr w:rsidR="006F093B" w:rsidRPr="002F113A" w:rsidTr="006F093B">
        <w:trPr>
          <w:trHeight w:val="1078"/>
        </w:trPr>
        <w:tc>
          <w:tcPr>
            <w:tcW w:w="9040" w:type="dxa"/>
            <w:hideMark/>
          </w:tcPr>
          <w:p w:rsidR="006F093B" w:rsidRPr="002F113A" w:rsidRDefault="00754DBD" w:rsidP="00397765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 проведении</w:t>
            </w:r>
            <w:r w:rsidR="006F093B" w:rsidRPr="002F113A">
              <w:rPr>
                <w:sz w:val="26"/>
                <w:szCs w:val="26"/>
              </w:rPr>
              <w:t xml:space="preserve">  аукциона </w:t>
            </w:r>
            <w:r>
              <w:rPr>
                <w:sz w:val="26"/>
                <w:szCs w:val="26"/>
              </w:rPr>
              <w:t>п</w:t>
            </w:r>
            <w:r w:rsidR="006F093B" w:rsidRPr="002F113A">
              <w:rPr>
                <w:sz w:val="26"/>
                <w:szCs w:val="26"/>
              </w:rPr>
              <w:t>о продаже муниципального  имущества с открытой формой подачи предложений о цене в электронной форме</w:t>
            </w:r>
            <w:proofErr w:type="gramEnd"/>
          </w:p>
        </w:tc>
        <w:tc>
          <w:tcPr>
            <w:tcW w:w="291" w:type="dxa"/>
          </w:tcPr>
          <w:p w:rsidR="006F093B" w:rsidRPr="002F113A" w:rsidRDefault="006F093B">
            <w:pPr>
              <w:jc w:val="center"/>
              <w:rPr>
                <w:sz w:val="26"/>
                <w:szCs w:val="26"/>
              </w:rPr>
            </w:pPr>
          </w:p>
        </w:tc>
      </w:tr>
    </w:tbl>
    <w:p w:rsidR="006F093B" w:rsidRPr="002F113A" w:rsidRDefault="006F093B" w:rsidP="006F09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113A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2F113A">
        <w:rPr>
          <w:rFonts w:ascii="Times New Roman" w:hAnsi="Times New Roman" w:cs="Times New Roman"/>
          <w:sz w:val="26"/>
          <w:szCs w:val="26"/>
        </w:rPr>
        <w:t>В соответствии с Гражданским Кодексом Российской Федерации, Федеральным законом Российской Федерации от 21.12.2001 № 178-ФЗ «О приватизации государственного и муниципального имущества», постановления Правительства Российской Федерации от 27.08.2012 № 860 «Об организации и проведении продажи государственного и муниципального имущества в электронной форме», с прогнозным планом (пр</w:t>
      </w:r>
      <w:r w:rsidR="002F113A">
        <w:rPr>
          <w:rFonts w:ascii="Times New Roman" w:hAnsi="Times New Roman" w:cs="Times New Roman"/>
          <w:sz w:val="26"/>
          <w:szCs w:val="26"/>
        </w:rPr>
        <w:t xml:space="preserve">ограммой) приватизации </w:t>
      </w:r>
      <w:r w:rsidRPr="002F113A">
        <w:rPr>
          <w:rFonts w:ascii="Times New Roman" w:hAnsi="Times New Roman" w:cs="Times New Roman"/>
          <w:sz w:val="26"/>
          <w:szCs w:val="26"/>
        </w:rPr>
        <w:t xml:space="preserve"> муницип</w:t>
      </w:r>
      <w:r w:rsidR="002F113A">
        <w:rPr>
          <w:rFonts w:ascii="Times New Roman" w:hAnsi="Times New Roman" w:cs="Times New Roman"/>
          <w:sz w:val="26"/>
          <w:szCs w:val="26"/>
        </w:rPr>
        <w:t xml:space="preserve">ального имущества </w:t>
      </w:r>
      <w:r w:rsidRPr="002F113A">
        <w:rPr>
          <w:rFonts w:ascii="Times New Roman" w:hAnsi="Times New Roman" w:cs="Times New Roman"/>
          <w:sz w:val="26"/>
          <w:szCs w:val="26"/>
        </w:rPr>
        <w:t xml:space="preserve"> на 2020</w:t>
      </w:r>
      <w:r w:rsidR="002F113A">
        <w:rPr>
          <w:rFonts w:ascii="Times New Roman" w:hAnsi="Times New Roman" w:cs="Times New Roman"/>
          <w:sz w:val="26"/>
          <w:szCs w:val="26"/>
        </w:rPr>
        <w:t>-2021</w:t>
      </w:r>
      <w:r w:rsidRPr="002F113A">
        <w:rPr>
          <w:rFonts w:ascii="Times New Roman" w:hAnsi="Times New Roman" w:cs="Times New Roman"/>
          <w:sz w:val="26"/>
          <w:szCs w:val="26"/>
        </w:rPr>
        <w:t xml:space="preserve"> год</w:t>
      </w:r>
      <w:r w:rsidR="002F113A">
        <w:rPr>
          <w:rFonts w:ascii="Times New Roman" w:hAnsi="Times New Roman" w:cs="Times New Roman"/>
          <w:sz w:val="26"/>
          <w:szCs w:val="26"/>
        </w:rPr>
        <w:t xml:space="preserve">ы, </w:t>
      </w:r>
      <w:r w:rsidRPr="002F113A">
        <w:rPr>
          <w:rFonts w:ascii="Times New Roman" w:hAnsi="Times New Roman" w:cs="Times New Roman"/>
          <w:sz w:val="26"/>
          <w:szCs w:val="26"/>
        </w:rPr>
        <w:t>утвержденным реш</w:t>
      </w:r>
      <w:r w:rsidR="002F113A">
        <w:rPr>
          <w:rFonts w:ascii="Times New Roman" w:hAnsi="Times New Roman" w:cs="Times New Roman"/>
          <w:sz w:val="26"/>
          <w:szCs w:val="26"/>
        </w:rPr>
        <w:t xml:space="preserve">ением Совета </w:t>
      </w:r>
      <w:proofErr w:type="spellStart"/>
      <w:r w:rsidR="002F113A">
        <w:rPr>
          <w:rFonts w:ascii="Times New Roman" w:hAnsi="Times New Roman" w:cs="Times New Roman"/>
          <w:sz w:val="26"/>
          <w:szCs w:val="26"/>
        </w:rPr>
        <w:t>Новокривошеинского</w:t>
      </w:r>
      <w:proofErr w:type="spellEnd"/>
      <w:r w:rsidR="002F113A">
        <w:rPr>
          <w:rFonts w:ascii="Times New Roman" w:hAnsi="Times New Roman" w:cs="Times New Roman"/>
          <w:sz w:val="26"/>
          <w:szCs w:val="26"/>
        </w:rPr>
        <w:t xml:space="preserve"> сельского поселения от 25.12.2020 № 164</w:t>
      </w:r>
      <w:r w:rsidRPr="002F113A">
        <w:rPr>
          <w:rFonts w:ascii="Times New Roman" w:hAnsi="Times New Roman" w:cs="Times New Roman"/>
          <w:sz w:val="26"/>
          <w:szCs w:val="26"/>
        </w:rPr>
        <w:t xml:space="preserve"> «Об утверждении</w:t>
      </w:r>
      <w:proofErr w:type="gramEnd"/>
      <w:r w:rsidRPr="002F113A">
        <w:rPr>
          <w:rFonts w:ascii="Times New Roman" w:hAnsi="Times New Roman" w:cs="Times New Roman"/>
          <w:sz w:val="26"/>
          <w:szCs w:val="26"/>
        </w:rPr>
        <w:t xml:space="preserve">, </w:t>
      </w:r>
      <w:r w:rsidR="009B17D1">
        <w:rPr>
          <w:rFonts w:ascii="Times New Roman" w:hAnsi="Times New Roman" w:cs="Times New Roman"/>
          <w:sz w:val="26"/>
          <w:szCs w:val="26"/>
        </w:rPr>
        <w:t xml:space="preserve">Прогнозного </w:t>
      </w:r>
      <w:r w:rsidR="009B17D1" w:rsidRPr="002F113A">
        <w:rPr>
          <w:rFonts w:ascii="Times New Roman" w:hAnsi="Times New Roman" w:cs="Times New Roman"/>
          <w:sz w:val="26"/>
          <w:szCs w:val="26"/>
        </w:rPr>
        <w:t xml:space="preserve"> план</w:t>
      </w:r>
      <w:r w:rsidR="009B17D1">
        <w:rPr>
          <w:rFonts w:ascii="Times New Roman" w:hAnsi="Times New Roman" w:cs="Times New Roman"/>
          <w:sz w:val="26"/>
          <w:szCs w:val="26"/>
        </w:rPr>
        <w:t>а</w:t>
      </w:r>
      <w:r w:rsidR="009B17D1" w:rsidRPr="002F113A">
        <w:rPr>
          <w:rFonts w:ascii="Times New Roman" w:hAnsi="Times New Roman" w:cs="Times New Roman"/>
          <w:sz w:val="26"/>
          <w:szCs w:val="26"/>
        </w:rPr>
        <w:t xml:space="preserve"> (пр</w:t>
      </w:r>
      <w:r w:rsidR="009B17D1">
        <w:rPr>
          <w:rFonts w:ascii="Times New Roman" w:hAnsi="Times New Roman" w:cs="Times New Roman"/>
          <w:sz w:val="26"/>
          <w:szCs w:val="26"/>
        </w:rPr>
        <w:t xml:space="preserve">ограммы) приватизации </w:t>
      </w:r>
      <w:r w:rsidR="009B17D1" w:rsidRPr="002F113A">
        <w:rPr>
          <w:rFonts w:ascii="Times New Roman" w:hAnsi="Times New Roman" w:cs="Times New Roman"/>
          <w:sz w:val="26"/>
          <w:szCs w:val="26"/>
        </w:rPr>
        <w:t xml:space="preserve"> муницип</w:t>
      </w:r>
      <w:r w:rsidR="009B17D1">
        <w:rPr>
          <w:rFonts w:ascii="Times New Roman" w:hAnsi="Times New Roman" w:cs="Times New Roman"/>
          <w:sz w:val="26"/>
          <w:szCs w:val="26"/>
        </w:rPr>
        <w:t xml:space="preserve">ального имущества </w:t>
      </w:r>
      <w:r w:rsidR="009B17D1" w:rsidRPr="002F113A">
        <w:rPr>
          <w:rFonts w:ascii="Times New Roman" w:hAnsi="Times New Roman" w:cs="Times New Roman"/>
          <w:sz w:val="26"/>
          <w:szCs w:val="26"/>
        </w:rPr>
        <w:t xml:space="preserve"> на 2020</w:t>
      </w:r>
      <w:r w:rsidR="009B17D1">
        <w:rPr>
          <w:rFonts w:ascii="Times New Roman" w:hAnsi="Times New Roman" w:cs="Times New Roman"/>
          <w:sz w:val="26"/>
          <w:szCs w:val="26"/>
        </w:rPr>
        <w:t>-2021</w:t>
      </w:r>
      <w:r w:rsidR="009B17D1" w:rsidRPr="002F113A">
        <w:rPr>
          <w:rFonts w:ascii="Times New Roman" w:hAnsi="Times New Roman" w:cs="Times New Roman"/>
          <w:sz w:val="26"/>
          <w:szCs w:val="26"/>
        </w:rPr>
        <w:t xml:space="preserve"> год</w:t>
      </w:r>
      <w:r w:rsidR="009B17D1">
        <w:rPr>
          <w:rFonts w:ascii="Times New Roman" w:hAnsi="Times New Roman" w:cs="Times New Roman"/>
          <w:sz w:val="26"/>
          <w:szCs w:val="26"/>
        </w:rPr>
        <w:t>ы»</w:t>
      </w:r>
      <w:r w:rsidR="008960CD">
        <w:rPr>
          <w:rFonts w:ascii="Times New Roman" w:hAnsi="Times New Roman" w:cs="Times New Roman"/>
          <w:sz w:val="26"/>
          <w:szCs w:val="26"/>
        </w:rPr>
        <w:t xml:space="preserve"> </w:t>
      </w:r>
      <w:r w:rsidR="009B17D1">
        <w:rPr>
          <w:rFonts w:ascii="Times New Roman" w:hAnsi="Times New Roman" w:cs="Times New Roman"/>
          <w:sz w:val="26"/>
          <w:szCs w:val="26"/>
        </w:rPr>
        <w:t>(в редакции решения от 05.02.2021 № 174</w:t>
      </w:r>
      <w:r w:rsidR="00F763A1">
        <w:rPr>
          <w:rFonts w:ascii="Times New Roman" w:hAnsi="Times New Roman" w:cs="Times New Roman"/>
          <w:sz w:val="26"/>
          <w:szCs w:val="26"/>
        </w:rPr>
        <w:t>)</w:t>
      </w:r>
      <w:r w:rsidR="009B17D1">
        <w:rPr>
          <w:rFonts w:ascii="Times New Roman" w:hAnsi="Times New Roman" w:cs="Times New Roman"/>
          <w:sz w:val="26"/>
          <w:szCs w:val="26"/>
        </w:rPr>
        <w:t xml:space="preserve">, </w:t>
      </w:r>
      <w:r w:rsidRPr="002F113A">
        <w:rPr>
          <w:rFonts w:ascii="Times New Roman" w:hAnsi="Times New Roman" w:cs="Times New Roman"/>
          <w:sz w:val="26"/>
          <w:szCs w:val="26"/>
        </w:rPr>
        <w:t xml:space="preserve">учитывая отчет об </w:t>
      </w:r>
      <w:r w:rsidR="00165F71">
        <w:rPr>
          <w:rFonts w:ascii="Times New Roman" w:hAnsi="Times New Roman" w:cs="Times New Roman"/>
          <w:sz w:val="26"/>
          <w:szCs w:val="26"/>
        </w:rPr>
        <w:t xml:space="preserve">установлении </w:t>
      </w:r>
      <w:r w:rsidRPr="002F113A">
        <w:rPr>
          <w:rFonts w:ascii="Times New Roman" w:hAnsi="Times New Roman" w:cs="Times New Roman"/>
          <w:sz w:val="26"/>
          <w:szCs w:val="26"/>
        </w:rPr>
        <w:t xml:space="preserve">рыночной </w:t>
      </w:r>
      <w:r w:rsidRPr="004A3826">
        <w:rPr>
          <w:rFonts w:ascii="Times New Roman" w:hAnsi="Times New Roman" w:cs="Times New Roman"/>
          <w:color w:val="000000" w:themeColor="text1"/>
          <w:sz w:val="26"/>
          <w:szCs w:val="26"/>
        </w:rPr>
        <w:t>стоимости</w:t>
      </w:r>
      <w:r w:rsidR="00165F71">
        <w:rPr>
          <w:rFonts w:ascii="Times New Roman" w:hAnsi="Times New Roman" w:cs="Times New Roman"/>
          <w:sz w:val="26"/>
          <w:szCs w:val="26"/>
        </w:rPr>
        <w:t xml:space="preserve"> </w:t>
      </w:r>
      <w:r w:rsidR="004A3826">
        <w:rPr>
          <w:rFonts w:ascii="Times New Roman" w:hAnsi="Times New Roman" w:cs="Times New Roman"/>
          <w:sz w:val="26"/>
          <w:szCs w:val="26"/>
        </w:rPr>
        <w:t>объекта оценки</w:t>
      </w:r>
      <w:r w:rsidRPr="002F113A">
        <w:rPr>
          <w:rFonts w:ascii="Times New Roman" w:hAnsi="Times New Roman" w:cs="Times New Roman"/>
          <w:sz w:val="26"/>
          <w:szCs w:val="26"/>
        </w:rPr>
        <w:t xml:space="preserve"> </w:t>
      </w:r>
      <w:r w:rsidR="009B17D1">
        <w:rPr>
          <w:rFonts w:ascii="Times New Roman" w:hAnsi="Times New Roman" w:cs="Times New Roman"/>
          <w:sz w:val="26"/>
          <w:szCs w:val="26"/>
        </w:rPr>
        <w:t xml:space="preserve">от </w:t>
      </w:r>
      <w:r w:rsidR="004A3826" w:rsidRPr="004A3826">
        <w:rPr>
          <w:rFonts w:ascii="Times New Roman" w:hAnsi="Times New Roman" w:cs="Times New Roman"/>
          <w:color w:val="000000" w:themeColor="text1"/>
          <w:sz w:val="26"/>
          <w:szCs w:val="26"/>
        </w:rPr>
        <w:t>01.10</w:t>
      </w:r>
      <w:r w:rsidR="009B17D1" w:rsidRPr="004A3826">
        <w:rPr>
          <w:rFonts w:ascii="Times New Roman" w:hAnsi="Times New Roman" w:cs="Times New Roman"/>
          <w:color w:val="000000" w:themeColor="text1"/>
          <w:sz w:val="26"/>
          <w:szCs w:val="26"/>
        </w:rPr>
        <w:t>.2021</w:t>
      </w:r>
      <w:r w:rsidR="009B17D1">
        <w:rPr>
          <w:rFonts w:ascii="Times New Roman" w:hAnsi="Times New Roman" w:cs="Times New Roman"/>
          <w:sz w:val="26"/>
          <w:szCs w:val="26"/>
        </w:rPr>
        <w:t xml:space="preserve"> № </w:t>
      </w:r>
      <w:r w:rsidR="004A3826" w:rsidRPr="004A3826">
        <w:rPr>
          <w:rFonts w:ascii="Times New Roman" w:hAnsi="Times New Roman" w:cs="Times New Roman"/>
          <w:color w:val="000000" w:themeColor="text1"/>
          <w:sz w:val="26"/>
          <w:szCs w:val="26"/>
        </w:rPr>
        <w:t>247</w:t>
      </w:r>
      <w:r w:rsidR="009B17D1" w:rsidRPr="004A3826">
        <w:rPr>
          <w:rFonts w:ascii="Times New Roman" w:hAnsi="Times New Roman" w:cs="Times New Roman"/>
          <w:color w:val="000000" w:themeColor="text1"/>
          <w:sz w:val="26"/>
          <w:szCs w:val="26"/>
        </w:rPr>
        <w:t>/21</w:t>
      </w:r>
      <w:r w:rsidRPr="004A382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B17D1">
        <w:rPr>
          <w:rFonts w:ascii="Times New Roman" w:hAnsi="Times New Roman" w:cs="Times New Roman"/>
          <w:sz w:val="26"/>
          <w:szCs w:val="26"/>
        </w:rPr>
        <w:t xml:space="preserve">  подготовленног</w:t>
      </w:r>
      <w:proofErr w:type="gramStart"/>
      <w:r w:rsidR="009B17D1">
        <w:rPr>
          <w:rFonts w:ascii="Times New Roman" w:hAnsi="Times New Roman" w:cs="Times New Roman"/>
          <w:sz w:val="26"/>
          <w:szCs w:val="26"/>
        </w:rPr>
        <w:t>о ООО</w:t>
      </w:r>
      <w:proofErr w:type="gramEnd"/>
      <w:r w:rsidR="009B17D1">
        <w:rPr>
          <w:rFonts w:ascii="Times New Roman" w:hAnsi="Times New Roman" w:cs="Times New Roman"/>
          <w:sz w:val="26"/>
          <w:szCs w:val="26"/>
        </w:rPr>
        <w:t xml:space="preserve"> «Оценка плюс</w:t>
      </w:r>
      <w:r w:rsidRPr="002F113A">
        <w:rPr>
          <w:rFonts w:ascii="Times New Roman" w:hAnsi="Times New Roman" w:cs="Times New Roman"/>
          <w:sz w:val="26"/>
          <w:szCs w:val="26"/>
        </w:rPr>
        <w:t>»</w:t>
      </w:r>
      <w:r w:rsidR="00165F71">
        <w:rPr>
          <w:rFonts w:ascii="Times New Roman" w:hAnsi="Times New Roman" w:cs="Times New Roman"/>
          <w:sz w:val="26"/>
          <w:szCs w:val="26"/>
        </w:rPr>
        <w:t>,</w:t>
      </w:r>
    </w:p>
    <w:p w:rsidR="006F093B" w:rsidRPr="002F113A" w:rsidRDefault="006F093B" w:rsidP="006F093B">
      <w:pPr>
        <w:jc w:val="both"/>
        <w:rPr>
          <w:rFonts w:cstheme="minorBidi"/>
          <w:sz w:val="26"/>
          <w:szCs w:val="26"/>
        </w:rPr>
      </w:pPr>
      <w:r w:rsidRPr="002F113A">
        <w:rPr>
          <w:sz w:val="26"/>
          <w:szCs w:val="26"/>
        </w:rPr>
        <w:t xml:space="preserve">            ПОСТАНОВЛЯЮ:</w:t>
      </w:r>
    </w:p>
    <w:p w:rsidR="006F093B" w:rsidRPr="002F113A" w:rsidRDefault="006F093B" w:rsidP="006F093B">
      <w:pPr>
        <w:jc w:val="both"/>
        <w:rPr>
          <w:sz w:val="26"/>
          <w:szCs w:val="26"/>
        </w:rPr>
      </w:pPr>
      <w:r w:rsidRPr="002F113A">
        <w:rPr>
          <w:sz w:val="26"/>
          <w:szCs w:val="26"/>
        </w:rPr>
        <w:tab/>
        <w:t>1.</w:t>
      </w:r>
      <w:r w:rsidR="00F763A1">
        <w:rPr>
          <w:sz w:val="26"/>
          <w:szCs w:val="26"/>
        </w:rPr>
        <w:t xml:space="preserve"> </w:t>
      </w:r>
      <w:r w:rsidRPr="002F113A">
        <w:rPr>
          <w:sz w:val="26"/>
          <w:szCs w:val="26"/>
        </w:rPr>
        <w:t>Провести продажу  (аукцион) с открытой фор</w:t>
      </w:r>
      <w:r w:rsidR="00474E29">
        <w:rPr>
          <w:sz w:val="26"/>
          <w:szCs w:val="26"/>
        </w:rPr>
        <w:t xml:space="preserve">мой подачи предложений о цене  </w:t>
      </w:r>
      <w:r w:rsidRPr="002F113A">
        <w:rPr>
          <w:sz w:val="26"/>
          <w:szCs w:val="26"/>
        </w:rPr>
        <w:t xml:space="preserve"> в электронной форме  следу</w:t>
      </w:r>
      <w:r w:rsidR="009B17D1">
        <w:rPr>
          <w:sz w:val="26"/>
          <w:szCs w:val="26"/>
        </w:rPr>
        <w:t xml:space="preserve">ющего муниципального </w:t>
      </w:r>
      <w:r w:rsidR="00AB3B23">
        <w:rPr>
          <w:sz w:val="26"/>
          <w:szCs w:val="26"/>
        </w:rPr>
        <w:t xml:space="preserve">движимого </w:t>
      </w:r>
      <w:r w:rsidR="009B17D1">
        <w:rPr>
          <w:sz w:val="26"/>
          <w:szCs w:val="26"/>
        </w:rPr>
        <w:t xml:space="preserve"> имущества:</w:t>
      </w:r>
      <w:r w:rsidRPr="002F113A">
        <w:rPr>
          <w:sz w:val="26"/>
          <w:szCs w:val="26"/>
        </w:rPr>
        <w:t xml:space="preserve"> </w:t>
      </w:r>
    </w:p>
    <w:p w:rsidR="00AB3B23" w:rsidRPr="00AB3B23" w:rsidRDefault="006F093B" w:rsidP="00AB3B23">
      <w:pPr>
        <w:jc w:val="both"/>
        <w:rPr>
          <w:sz w:val="26"/>
          <w:szCs w:val="26"/>
        </w:rPr>
      </w:pPr>
      <w:r w:rsidRPr="00AB3B23">
        <w:rPr>
          <w:sz w:val="26"/>
          <w:szCs w:val="26"/>
        </w:rPr>
        <w:t xml:space="preserve"> </w:t>
      </w:r>
      <w:r w:rsidR="00AB3B23" w:rsidRPr="00AB3B23">
        <w:rPr>
          <w:sz w:val="26"/>
          <w:szCs w:val="26"/>
        </w:rPr>
        <w:t xml:space="preserve">1). Автомобиль LADA, ВАЗ 211540 2009 </w:t>
      </w:r>
      <w:r w:rsidR="00F21482">
        <w:rPr>
          <w:sz w:val="26"/>
          <w:szCs w:val="26"/>
        </w:rPr>
        <w:t xml:space="preserve">года выпуска сине-черного цвета, Идентификационный номер VIN ХТА21154094800419, </w:t>
      </w:r>
      <w:r w:rsidR="00AB3B23" w:rsidRPr="00AB3B23">
        <w:rPr>
          <w:sz w:val="26"/>
          <w:szCs w:val="26"/>
        </w:rPr>
        <w:t xml:space="preserve"> ПТС 63 М</w:t>
      </w:r>
      <w:r w:rsidR="004A3826">
        <w:rPr>
          <w:sz w:val="26"/>
          <w:szCs w:val="26"/>
        </w:rPr>
        <w:t>Т 777416 от 08.06.2009 года выдана</w:t>
      </w:r>
      <w:r w:rsidR="00AB3B23" w:rsidRPr="00AB3B23">
        <w:rPr>
          <w:sz w:val="26"/>
          <w:szCs w:val="26"/>
        </w:rPr>
        <w:t xml:space="preserve"> ОАО «</w:t>
      </w:r>
      <w:proofErr w:type="spellStart"/>
      <w:r w:rsidR="00AB3B23" w:rsidRPr="00AB3B23">
        <w:rPr>
          <w:sz w:val="26"/>
          <w:szCs w:val="26"/>
        </w:rPr>
        <w:t>Автоваз</w:t>
      </w:r>
      <w:proofErr w:type="spellEnd"/>
      <w:r w:rsidR="00AB3B23" w:rsidRPr="00AB3B23">
        <w:rPr>
          <w:sz w:val="26"/>
          <w:szCs w:val="26"/>
        </w:rPr>
        <w:t xml:space="preserve">». </w:t>
      </w:r>
      <w:r w:rsidR="004A3826" w:rsidRPr="004A3826">
        <w:rPr>
          <w:color w:val="000000" w:themeColor="text1"/>
          <w:sz w:val="26"/>
          <w:szCs w:val="26"/>
        </w:rPr>
        <w:t xml:space="preserve">Свидетельство о регистрации ТС 99 03 № 872110, </w:t>
      </w:r>
      <w:r w:rsidR="00AB3B23" w:rsidRPr="00AB3B23">
        <w:rPr>
          <w:sz w:val="26"/>
          <w:szCs w:val="26"/>
        </w:rPr>
        <w:t>Государственный номер</w:t>
      </w:r>
      <w:proofErr w:type="gramStart"/>
      <w:r w:rsidR="00AB3B23" w:rsidRPr="00AB3B23">
        <w:rPr>
          <w:sz w:val="26"/>
          <w:szCs w:val="26"/>
        </w:rPr>
        <w:t xml:space="preserve"> К</w:t>
      </w:r>
      <w:proofErr w:type="gramEnd"/>
      <w:r w:rsidR="00AB3B23" w:rsidRPr="00AB3B23">
        <w:rPr>
          <w:sz w:val="26"/>
          <w:szCs w:val="26"/>
        </w:rPr>
        <w:t xml:space="preserve"> 810 ХХ 70 RUS, </w:t>
      </w:r>
      <w:r w:rsidR="0052145B">
        <w:rPr>
          <w:sz w:val="26"/>
          <w:szCs w:val="26"/>
        </w:rPr>
        <w:t>(далее - Имущество).</w:t>
      </w:r>
    </w:p>
    <w:p w:rsidR="00AB3B23" w:rsidRPr="004A3826" w:rsidRDefault="0052145B" w:rsidP="00AB3B23">
      <w:pPr>
        <w:jc w:val="both"/>
        <w:rPr>
          <w:color w:val="000000" w:themeColor="text1"/>
          <w:sz w:val="26"/>
          <w:szCs w:val="26"/>
        </w:rPr>
      </w:pPr>
      <w:r>
        <w:rPr>
          <w:color w:val="FF0000"/>
          <w:sz w:val="26"/>
          <w:szCs w:val="26"/>
        </w:rPr>
        <w:t xml:space="preserve">             </w:t>
      </w:r>
      <w:r w:rsidR="00AB3B23" w:rsidRPr="004A3826">
        <w:rPr>
          <w:color w:val="000000" w:themeColor="text1"/>
          <w:sz w:val="26"/>
          <w:szCs w:val="26"/>
        </w:rPr>
        <w:t>Одновременно с передачей Имущества передать Покупателю следующие принадлежности и документы: Паспорт транспортного средства (ПТС) 63 МТ 777416 от 08.06.2009 г. выдано ОАО «АВТОВАЗ», комплект ключей.</w:t>
      </w:r>
    </w:p>
    <w:p w:rsidR="006F093B" w:rsidRPr="002F113A" w:rsidRDefault="006F093B" w:rsidP="006F093B">
      <w:pPr>
        <w:pStyle w:val="etp-list-subtex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F113A">
        <w:rPr>
          <w:sz w:val="26"/>
          <w:szCs w:val="26"/>
        </w:rPr>
        <w:tab/>
        <w:t>2.</w:t>
      </w:r>
      <w:r w:rsidR="00F763A1">
        <w:rPr>
          <w:sz w:val="26"/>
          <w:szCs w:val="26"/>
        </w:rPr>
        <w:t xml:space="preserve"> </w:t>
      </w:r>
      <w:r w:rsidRPr="002F113A">
        <w:rPr>
          <w:sz w:val="26"/>
          <w:szCs w:val="26"/>
        </w:rPr>
        <w:t xml:space="preserve">Аукцион с открытой формой подачи предложений о цене  </w:t>
      </w:r>
      <w:r w:rsidR="00AB3B23">
        <w:rPr>
          <w:sz w:val="26"/>
          <w:szCs w:val="26"/>
        </w:rPr>
        <w:t xml:space="preserve"> в электронной форме по продаже</w:t>
      </w:r>
      <w:r w:rsidRPr="002F113A">
        <w:rPr>
          <w:sz w:val="26"/>
          <w:szCs w:val="26"/>
        </w:rPr>
        <w:t xml:space="preserve"> муниципального  имущества, указанного в п.1 настоящего </w:t>
      </w:r>
      <w:r w:rsidRPr="002F113A">
        <w:rPr>
          <w:sz w:val="26"/>
          <w:szCs w:val="26"/>
        </w:rPr>
        <w:lastRenderedPageBreak/>
        <w:t xml:space="preserve">постановления  провести на электронной площадке  общества с ограниченной ответственностью «РТС – Тендер»  </w:t>
      </w:r>
      <w:hyperlink r:id="rId5" w:history="1">
        <w:r w:rsidRPr="002F113A">
          <w:rPr>
            <w:rStyle w:val="a7"/>
            <w:rFonts w:eastAsiaTheme="majorEastAsia"/>
            <w:sz w:val="26"/>
            <w:szCs w:val="26"/>
            <w:bdr w:val="none" w:sz="0" w:space="0" w:color="auto" w:frame="1"/>
          </w:rPr>
          <w:t>http://www.rts-tender.ru</w:t>
        </w:r>
      </w:hyperlink>
      <w:r w:rsidRPr="002F113A">
        <w:rPr>
          <w:sz w:val="26"/>
          <w:szCs w:val="26"/>
        </w:rPr>
        <w:t>.</w:t>
      </w:r>
    </w:p>
    <w:p w:rsidR="006F093B" w:rsidRPr="002F113A" w:rsidRDefault="006F093B" w:rsidP="006F093B">
      <w:pPr>
        <w:pStyle w:val="etp-list-subtex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F113A">
        <w:rPr>
          <w:sz w:val="26"/>
          <w:szCs w:val="26"/>
        </w:rPr>
        <w:tab/>
        <w:t>3.</w:t>
      </w:r>
      <w:r w:rsidR="00F763A1">
        <w:rPr>
          <w:sz w:val="26"/>
          <w:szCs w:val="26"/>
        </w:rPr>
        <w:t xml:space="preserve"> </w:t>
      </w:r>
      <w:r w:rsidRPr="002F113A">
        <w:rPr>
          <w:sz w:val="26"/>
          <w:szCs w:val="26"/>
        </w:rPr>
        <w:t>Назначить Продавцом муниципального имущества, указанного в п.1 настоящего пост</w:t>
      </w:r>
      <w:r w:rsidR="00AB3B23">
        <w:rPr>
          <w:sz w:val="26"/>
          <w:szCs w:val="26"/>
        </w:rPr>
        <w:t xml:space="preserve">ановления,  Администрацию </w:t>
      </w:r>
      <w:proofErr w:type="spellStart"/>
      <w:r w:rsidR="00AB3B23">
        <w:rPr>
          <w:sz w:val="26"/>
          <w:szCs w:val="26"/>
        </w:rPr>
        <w:t>Новокривошеинского</w:t>
      </w:r>
      <w:proofErr w:type="spellEnd"/>
      <w:r w:rsidR="00AB3B23">
        <w:rPr>
          <w:sz w:val="26"/>
          <w:szCs w:val="26"/>
        </w:rPr>
        <w:t xml:space="preserve"> сельского поселения</w:t>
      </w:r>
      <w:r w:rsidRPr="002F113A">
        <w:rPr>
          <w:sz w:val="26"/>
          <w:szCs w:val="26"/>
        </w:rPr>
        <w:t xml:space="preserve">. </w:t>
      </w:r>
    </w:p>
    <w:p w:rsidR="006F093B" w:rsidRPr="002F113A" w:rsidRDefault="006F093B" w:rsidP="006F093B">
      <w:pPr>
        <w:ind w:firstLine="540"/>
        <w:jc w:val="both"/>
        <w:rPr>
          <w:sz w:val="26"/>
          <w:szCs w:val="26"/>
        </w:rPr>
      </w:pPr>
      <w:r w:rsidRPr="002F113A">
        <w:rPr>
          <w:sz w:val="26"/>
          <w:szCs w:val="26"/>
        </w:rPr>
        <w:t xml:space="preserve">   4.</w:t>
      </w:r>
      <w:r w:rsidR="001332F5">
        <w:rPr>
          <w:sz w:val="26"/>
          <w:szCs w:val="26"/>
        </w:rPr>
        <w:t xml:space="preserve"> </w:t>
      </w:r>
      <w:r w:rsidRPr="002F113A">
        <w:rPr>
          <w:sz w:val="26"/>
          <w:szCs w:val="26"/>
        </w:rPr>
        <w:t>Утвердить информационное сообщение о проведении открытого аукциона в электронной форме по продаже муниципального имуществ</w:t>
      </w:r>
      <w:r w:rsidR="00AB3B23">
        <w:rPr>
          <w:sz w:val="26"/>
          <w:szCs w:val="26"/>
        </w:rPr>
        <w:t xml:space="preserve">а муниципального образования </w:t>
      </w:r>
      <w:proofErr w:type="spellStart"/>
      <w:r w:rsidR="00AB3B23">
        <w:rPr>
          <w:sz w:val="26"/>
          <w:szCs w:val="26"/>
        </w:rPr>
        <w:t>Новокривошеинское</w:t>
      </w:r>
      <w:proofErr w:type="spellEnd"/>
      <w:r w:rsidR="00AB3B23">
        <w:rPr>
          <w:sz w:val="26"/>
          <w:szCs w:val="26"/>
        </w:rPr>
        <w:t xml:space="preserve"> сельское поселение</w:t>
      </w:r>
      <w:r w:rsidRPr="002F113A">
        <w:rPr>
          <w:sz w:val="26"/>
          <w:szCs w:val="26"/>
        </w:rPr>
        <w:t>, согласно приложению № 1 к настоящему постановлению.</w:t>
      </w:r>
    </w:p>
    <w:p w:rsidR="006F093B" w:rsidRPr="002F113A" w:rsidRDefault="006F093B" w:rsidP="006F093B">
      <w:pPr>
        <w:ind w:firstLine="540"/>
        <w:jc w:val="both"/>
        <w:rPr>
          <w:sz w:val="26"/>
          <w:szCs w:val="26"/>
        </w:rPr>
      </w:pPr>
      <w:r w:rsidRPr="002F113A">
        <w:rPr>
          <w:sz w:val="26"/>
          <w:szCs w:val="26"/>
        </w:rPr>
        <w:tab/>
        <w:t>5.</w:t>
      </w:r>
      <w:r w:rsidR="001332F5">
        <w:rPr>
          <w:sz w:val="26"/>
          <w:szCs w:val="26"/>
        </w:rPr>
        <w:t xml:space="preserve"> </w:t>
      </w:r>
      <w:r w:rsidR="0052145B">
        <w:rPr>
          <w:sz w:val="26"/>
          <w:szCs w:val="26"/>
        </w:rPr>
        <w:t xml:space="preserve">Утвердить и применять </w:t>
      </w:r>
      <w:proofErr w:type="gramStart"/>
      <w:r w:rsidR="0052145B">
        <w:rPr>
          <w:sz w:val="26"/>
          <w:szCs w:val="26"/>
        </w:rPr>
        <w:t>при проведении аукциона</w:t>
      </w:r>
      <w:r w:rsidRPr="002F113A">
        <w:rPr>
          <w:sz w:val="26"/>
          <w:szCs w:val="26"/>
        </w:rPr>
        <w:t xml:space="preserve"> форму заявки на участие в аукционе в электронной форме по продаже</w:t>
      </w:r>
      <w:proofErr w:type="gramEnd"/>
      <w:r w:rsidRPr="002F113A">
        <w:rPr>
          <w:sz w:val="26"/>
          <w:szCs w:val="26"/>
        </w:rPr>
        <w:t xml:space="preserve"> имущества, сформированн</w:t>
      </w:r>
      <w:r w:rsidR="0052145B">
        <w:rPr>
          <w:sz w:val="26"/>
          <w:szCs w:val="26"/>
        </w:rPr>
        <w:t>ую системой электронной площадки</w:t>
      </w:r>
      <w:r w:rsidRPr="002F113A">
        <w:rPr>
          <w:sz w:val="26"/>
          <w:szCs w:val="26"/>
        </w:rPr>
        <w:t xml:space="preserve">  общества с ограниченной ответственностью «РТС – Тендер», согласно приложению № 2 к настоящему постановлению.</w:t>
      </w:r>
    </w:p>
    <w:p w:rsidR="006F093B" w:rsidRPr="002F113A" w:rsidRDefault="006F093B" w:rsidP="006F093B">
      <w:pPr>
        <w:ind w:firstLine="540"/>
        <w:jc w:val="both"/>
        <w:rPr>
          <w:sz w:val="26"/>
          <w:szCs w:val="26"/>
        </w:rPr>
      </w:pPr>
      <w:r w:rsidRPr="002F113A">
        <w:rPr>
          <w:sz w:val="26"/>
          <w:szCs w:val="26"/>
        </w:rPr>
        <w:tab/>
        <w:t>6.</w:t>
      </w:r>
      <w:r w:rsidR="001332F5">
        <w:rPr>
          <w:sz w:val="26"/>
          <w:szCs w:val="26"/>
        </w:rPr>
        <w:t xml:space="preserve"> </w:t>
      </w:r>
      <w:r w:rsidRPr="002F113A">
        <w:rPr>
          <w:sz w:val="26"/>
          <w:szCs w:val="26"/>
        </w:rPr>
        <w:t>Утвердить проект договора купли-продажи имущества по результатам приватизации, согласно приложению № 3 к настоящему постановлению.</w:t>
      </w:r>
    </w:p>
    <w:p w:rsidR="006F093B" w:rsidRPr="002F113A" w:rsidRDefault="006F093B" w:rsidP="006F093B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F113A">
        <w:rPr>
          <w:sz w:val="26"/>
          <w:szCs w:val="26"/>
        </w:rPr>
        <w:tab/>
        <w:t>7.</w:t>
      </w:r>
      <w:r w:rsidR="001332F5">
        <w:rPr>
          <w:sz w:val="26"/>
          <w:szCs w:val="26"/>
        </w:rPr>
        <w:t xml:space="preserve"> </w:t>
      </w:r>
      <w:proofErr w:type="gramStart"/>
      <w:r w:rsidRPr="002F113A">
        <w:rPr>
          <w:sz w:val="26"/>
          <w:szCs w:val="26"/>
        </w:rPr>
        <w:t xml:space="preserve">Информационное сообщение о проведении открытого аукциона в электронной форме по продаже муниципального имущества муниципального образования </w:t>
      </w:r>
      <w:proofErr w:type="spellStart"/>
      <w:r w:rsidR="0052145B">
        <w:rPr>
          <w:sz w:val="26"/>
          <w:szCs w:val="26"/>
        </w:rPr>
        <w:t>Новокривошеинское</w:t>
      </w:r>
      <w:proofErr w:type="spellEnd"/>
      <w:r w:rsidR="0052145B">
        <w:rPr>
          <w:sz w:val="26"/>
          <w:szCs w:val="26"/>
        </w:rPr>
        <w:t xml:space="preserve"> сельское поселение </w:t>
      </w:r>
      <w:proofErr w:type="spellStart"/>
      <w:r w:rsidRPr="002F113A">
        <w:rPr>
          <w:sz w:val="26"/>
          <w:szCs w:val="26"/>
        </w:rPr>
        <w:t>Кри</w:t>
      </w:r>
      <w:r w:rsidR="0052145B">
        <w:rPr>
          <w:sz w:val="26"/>
          <w:szCs w:val="26"/>
        </w:rPr>
        <w:t>вошеинского</w:t>
      </w:r>
      <w:proofErr w:type="spellEnd"/>
      <w:r w:rsidRPr="002F113A">
        <w:rPr>
          <w:sz w:val="26"/>
          <w:szCs w:val="26"/>
        </w:rPr>
        <w:t xml:space="preserve"> район</w:t>
      </w:r>
      <w:r w:rsidR="0052145B">
        <w:rPr>
          <w:sz w:val="26"/>
          <w:szCs w:val="26"/>
        </w:rPr>
        <w:t>а</w:t>
      </w:r>
      <w:r w:rsidRPr="002F113A">
        <w:rPr>
          <w:sz w:val="26"/>
          <w:szCs w:val="26"/>
        </w:rPr>
        <w:t xml:space="preserve"> Томской области, проект договора купли-продажи имущества по результатам приватизации разместить на  электронной площадке  общества с ограниченной ответственностью «РТС – Тендер» </w:t>
      </w:r>
      <w:hyperlink r:id="rId6" w:history="1">
        <w:r w:rsidRPr="002F113A">
          <w:rPr>
            <w:rStyle w:val="a7"/>
            <w:rFonts w:eastAsiaTheme="majorEastAsia"/>
            <w:sz w:val="26"/>
            <w:szCs w:val="26"/>
            <w:bdr w:val="none" w:sz="0" w:space="0" w:color="auto" w:frame="1"/>
          </w:rPr>
          <w:t>http://www.rts-tender.ru</w:t>
        </w:r>
      </w:hyperlink>
      <w:r w:rsidRPr="002F113A">
        <w:rPr>
          <w:sz w:val="26"/>
          <w:szCs w:val="26"/>
        </w:rPr>
        <w:t xml:space="preserve">, на сайте </w:t>
      </w:r>
      <w:hyperlink r:id="rId7" w:history="1">
        <w:r w:rsidRPr="002F113A">
          <w:rPr>
            <w:rStyle w:val="a7"/>
            <w:rFonts w:eastAsiaTheme="majorEastAsia"/>
            <w:sz w:val="26"/>
            <w:szCs w:val="26"/>
            <w:lang w:val="en-US"/>
          </w:rPr>
          <w:t>www</w:t>
        </w:r>
        <w:r w:rsidRPr="002F113A">
          <w:rPr>
            <w:rStyle w:val="a7"/>
            <w:rFonts w:eastAsiaTheme="majorEastAsia"/>
            <w:sz w:val="26"/>
            <w:szCs w:val="26"/>
          </w:rPr>
          <w:t>.</w:t>
        </w:r>
        <w:r w:rsidRPr="002F113A">
          <w:rPr>
            <w:rStyle w:val="a7"/>
            <w:rFonts w:eastAsiaTheme="majorEastAsia"/>
            <w:sz w:val="26"/>
            <w:szCs w:val="26"/>
            <w:lang w:val="en-US"/>
          </w:rPr>
          <w:t>torgi</w:t>
        </w:r>
        <w:r w:rsidRPr="002F113A">
          <w:rPr>
            <w:rStyle w:val="a7"/>
            <w:rFonts w:eastAsiaTheme="majorEastAsia"/>
            <w:sz w:val="26"/>
            <w:szCs w:val="26"/>
          </w:rPr>
          <w:t>.</w:t>
        </w:r>
        <w:r w:rsidRPr="002F113A">
          <w:rPr>
            <w:rStyle w:val="a7"/>
            <w:rFonts w:eastAsiaTheme="majorEastAsia"/>
            <w:sz w:val="26"/>
            <w:szCs w:val="26"/>
            <w:lang w:val="en-US"/>
          </w:rPr>
          <w:t>gov</w:t>
        </w:r>
        <w:r w:rsidRPr="002F113A">
          <w:rPr>
            <w:rStyle w:val="a7"/>
            <w:rFonts w:eastAsiaTheme="majorEastAsia"/>
            <w:sz w:val="26"/>
            <w:szCs w:val="26"/>
          </w:rPr>
          <w:t>.</w:t>
        </w:r>
        <w:r w:rsidRPr="002F113A">
          <w:rPr>
            <w:rStyle w:val="a7"/>
            <w:rFonts w:eastAsiaTheme="majorEastAsia"/>
            <w:sz w:val="26"/>
            <w:szCs w:val="26"/>
            <w:lang w:val="en-US"/>
          </w:rPr>
          <w:t>ru</w:t>
        </w:r>
      </w:hyperlink>
      <w:r w:rsidRPr="002F113A">
        <w:rPr>
          <w:sz w:val="26"/>
          <w:szCs w:val="26"/>
        </w:rPr>
        <w:t xml:space="preserve"> и на официальном сайте муниципального образования </w:t>
      </w:r>
      <w:proofErr w:type="spellStart"/>
      <w:r w:rsidR="0052145B">
        <w:rPr>
          <w:sz w:val="26"/>
          <w:szCs w:val="26"/>
        </w:rPr>
        <w:t>Новокривошеинское</w:t>
      </w:r>
      <w:proofErr w:type="spellEnd"/>
      <w:r w:rsidR="0052145B">
        <w:rPr>
          <w:sz w:val="26"/>
          <w:szCs w:val="26"/>
        </w:rPr>
        <w:t xml:space="preserve"> сельское поселение </w:t>
      </w:r>
      <w:proofErr w:type="spellStart"/>
      <w:r w:rsidR="0052145B">
        <w:rPr>
          <w:sz w:val="26"/>
          <w:szCs w:val="26"/>
        </w:rPr>
        <w:t>Кривошеинского</w:t>
      </w:r>
      <w:proofErr w:type="spellEnd"/>
      <w:r w:rsidRPr="002F113A">
        <w:rPr>
          <w:sz w:val="26"/>
          <w:szCs w:val="26"/>
        </w:rPr>
        <w:t xml:space="preserve"> район</w:t>
      </w:r>
      <w:r w:rsidR="0052145B">
        <w:rPr>
          <w:sz w:val="26"/>
          <w:szCs w:val="26"/>
        </w:rPr>
        <w:t>а</w:t>
      </w:r>
      <w:proofErr w:type="gramEnd"/>
      <w:r w:rsidRPr="002F113A">
        <w:rPr>
          <w:sz w:val="26"/>
          <w:szCs w:val="26"/>
        </w:rPr>
        <w:t xml:space="preserve"> Томской области в сети «Интернет» </w:t>
      </w:r>
      <w:hyperlink r:id="rId8" w:history="1">
        <w:r w:rsidR="00245614" w:rsidRPr="00231810">
          <w:rPr>
            <w:rStyle w:val="a7"/>
            <w:rFonts w:eastAsiaTheme="majorEastAsia"/>
            <w:sz w:val="26"/>
            <w:szCs w:val="26"/>
          </w:rPr>
          <w:t>http://</w:t>
        </w:r>
        <w:r w:rsidR="00245614" w:rsidRPr="00231810">
          <w:rPr>
            <w:rStyle w:val="a7"/>
            <w:rFonts w:eastAsiaTheme="majorEastAsia"/>
            <w:sz w:val="26"/>
            <w:szCs w:val="26"/>
            <w:lang w:val="en-US" w:eastAsia="ar-SA"/>
          </w:rPr>
          <w:t>www</w:t>
        </w:r>
        <w:r w:rsidR="00245614" w:rsidRPr="00231810">
          <w:rPr>
            <w:rStyle w:val="a7"/>
            <w:rFonts w:eastAsiaTheme="majorEastAsia"/>
            <w:sz w:val="26"/>
            <w:szCs w:val="26"/>
            <w:lang w:eastAsia="ar-SA"/>
          </w:rPr>
          <w:t>.</w:t>
        </w:r>
        <w:r w:rsidR="00245614" w:rsidRPr="00231810">
          <w:rPr>
            <w:rStyle w:val="a7"/>
            <w:rFonts w:eastAsiaTheme="majorEastAsia"/>
            <w:sz w:val="26"/>
            <w:szCs w:val="26"/>
            <w:lang w:val="en-US" w:eastAsia="ar-SA"/>
          </w:rPr>
          <w:t>novokriv</w:t>
        </w:r>
        <w:r w:rsidR="00245614" w:rsidRPr="00231810">
          <w:rPr>
            <w:rStyle w:val="a7"/>
            <w:rFonts w:eastAsiaTheme="majorEastAsia"/>
            <w:sz w:val="26"/>
            <w:szCs w:val="26"/>
          </w:rPr>
          <w:t>.</w:t>
        </w:r>
        <w:r w:rsidR="00245614" w:rsidRPr="00231810">
          <w:rPr>
            <w:rStyle w:val="a7"/>
            <w:rFonts w:eastAsiaTheme="majorEastAsia"/>
            <w:sz w:val="26"/>
            <w:szCs w:val="26"/>
            <w:lang w:val="en-US"/>
          </w:rPr>
          <w:t>tomsk</w:t>
        </w:r>
        <w:r w:rsidR="00245614" w:rsidRPr="00231810">
          <w:rPr>
            <w:rStyle w:val="a7"/>
            <w:rFonts w:eastAsiaTheme="majorEastAsia"/>
            <w:sz w:val="26"/>
            <w:szCs w:val="26"/>
          </w:rPr>
          <w:t>.ru</w:t>
        </w:r>
      </w:hyperlink>
      <w:r w:rsidR="00441D0D" w:rsidRPr="00441D0D">
        <w:rPr>
          <w:sz w:val="26"/>
          <w:szCs w:val="26"/>
        </w:rPr>
        <w:t>.</w:t>
      </w:r>
    </w:p>
    <w:p w:rsidR="006F093B" w:rsidRPr="002F113A" w:rsidRDefault="006F093B" w:rsidP="006F093B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F113A">
        <w:rPr>
          <w:sz w:val="26"/>
          <w:szCs w:val="26"/>
        </w:rPr>
        <w:tab/>
        <w:t>8.</w:t>
      </w:r>
      <w:r w:rsidR="001332F5">
        <w:rPr>
          <w:sz w:val="26"/>
          <w:szCs w:val="26"/>
        </w:rPr>
        <w:t xml:space="preserve"> </w:t>
      </w:r>
      <w:r w:rsidRPr="002F113A">
        <w:rPr>
          <w:sz w:val="26"/>
          <w:szCs w:val="26"/>
        </w:rPr>
        <w:t xml:space="preserve">Настоящее постановление вступает в силу </w:t>
      </w:r>
      <w:proofErr w:type="gramStart"/>
      <w:r w:rsidRPr="002F113A">
        <w:rPr>
          <w:sz w:val="26"/>
          <w:szCs w:val="26"/>
        </w:rPr>
        <w:t>с даты</w:t>
      </w:r>
      <w:proofErr w:type="gramEnd"/>
      <w:r w:rsidRPr="002F113A">
        <w:rPr>
          <w:sz w:val="26"/>
          <w:szCs w:val="26"/>
        </w:rPr>
        <w:t xml:space="preserve"> его подписания.</w:t>
      </w:r>
    </w:p>
    <w:p w:rsidR="006F093B" w:rsidRPr="002F113A" w:rsidRDefault="006F093B" w:rsidP="006F093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113A">
        <w:rPr>
          <w:rFonts w:ascii="Times New Roman" w:hAnsi="Times New Roman" w:cs="Times New Roman"/>
          <w:sz w:val="26"/>
          <w:szCs w:val="26"/>
        </w:rPr>
        <w:tab/>
        <w:t>9.</w:t>
      </w:r>
      <w:r w:rsidR="001332F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F113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F113A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2F113A" w:rsidRPr="002F113A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165F71">
        <w:rPr>
          <w:rFonts w:ascii="Times New Roman" w:hAnsi="Times New Roman" w:cs="Times New Roman"/>
          <w:sz w:val="26"/>
          <w:szCs w:val="26"/>
        </w:rPr>
        <w:t>.</w:t>
      </w:r>
    </w:p>
    <w:p w:rsidR="006F093B" w:rsidRPr="002F113A" w:rsidRDefault="006F093B" w:rsidP="006F093B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6F093B" w:rsidRPr="00165F71" w:rsidRDefault="006F093B" w:rsidP="00245614">
      <w:pPr>
        <w:tabs>
          <w:tab w:val="left" w:pos="567"/>
        </w:tabs>
        <w:jc w:val="both"/>
        <w:rPr>
          <w:sz w:val="26"/>
          <w:szCs w:val="26"/>
        </w:rPr>
      </w:pPr>
    </w:p>
    <w:p w:rsidR="006F093B" w:rsidRPr="002F113A" w:rsidRDefault="006F093B" w:rsidP="006F093B">
      <w:pPr>
        <w:rPr>
          <w:rFonts w:cstheme="minorBidi"/>
          <w:sz w:val="26"/>
          <w:szCs w:val="26"/>
        </w:rPr>
      </w:pPr>
      <w:r w:rsidRPr="002F113A">
        <w:rPr>
          <w:sz w:val="26"/>
          <w:szCs w:val="26"/>
        </w:rPr>
        <w:t xml:space="preserve">Глава </w:t>
      </w:r>
      <w:proofErr w:type="spellStart"/>
      <w:r w:rsidRPr="002F113A">
        <w:rPr>
          <w:sz w:val="26"/>
          <w:szCs w:val="26"/>
        </w:rPr>
        <w:t>Новокривошеинского</w:t>
      </w:r>
      <w:proofErr w:type="spellEnd"/>
      <w:r w:rsidRPr="002F113A">
        <w:rPr>
          <w:sz w:val="26"/>
          <w:szCs w:val="26"/>
        </w:rPr>
        <w:t xml:space="preserve"> сельского поселения                                  А.О. </w:t>
      </w:r>
      <w:proofErr w:type="spellStart"/>
      <w:r w:rsidRPr="002F113A">
        <w:rPr>
          <w:sz w:val="26"/>
          <w:szCs w:val="26"/>
        </w:rPr>
        <w:t>Саяпин</w:t>
      </w:r>
      <w:proofErr w:type="spellEnd"/>
    </w:p>
    <w:p w:rsidR="006F093B" w:rsidRDefault="006F093B" w:rsidP="006F093B">
      <w:pPr>
        <w:rPr>
          <w:sz w:val="26"/>
          <w:szCs w:val="26"/>
        </w:rPr>
      </w:pPr>
      <w:r w:rsidRPr="002F113A">
        <w:rPr>
          <w:sz w:val="26"/>
          <w:szCs w:val="26"/>
        </w:rPr>
        <w:t>(Глава Администрации</w:t>
      </w:r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F093B" w:rsidRDefault="006F093B" w:rsidP="006F093B">
      <w:pPr>
        <w:pStyle w:val="a3"/>
        <w:tabs>
          <w:tab w:val="left" w:pos="2268"/>
        </w:tabs>
        <w:spacing w:before="0"/>
        <w:ind w:right="-2"/>
        <w:rPr>
          <w:szCs w:val="24"/>
        </w:rPr>
      </w:pPr>
    </w:p>
    <w:p w:rsidR="00165F71" w:rsidRDefault="00165F71" w:rsidP="006F093B">
      <w:pPr>
        <w:shd w:val="clear" w:color="auto" w:fill="FFFFFF"/>
        <w:rPr>
          <w:sz w:val="24"/>
          <w:szCs w:val="24"/>
        </w:rPr>
      </w:pPr>
    </w:p>
    <w:p w:rsidR="00165F71" w:rsidRDefault="00165F71" w:rsidP="006F093B">
      <w:pPr>
        <w:shd w:val="clear" w:color="auto" w:fill="FFFFFF"/>
        <w:rPr>
          <w:sz w:val="24"/>
          <w:szCs w:val="24"/>
        </w:rPr>
      </w:pPr>
    </w:p>
    <w:p w:rsidR="00165F71" w:rsidRDefault="00165F71" w:rsidP="006F093B">
      <w:pPr>
        <w:shd w:val="clear" w:color="auto" w:fill="FFFFFF"/>
        <w:rPr>
          <w:sz w:val="24"/>
          <w:szCs w:val="24"/>
        </w:rPr>
      </w:pPr>
    </w:p>
    <w:p w:rsidR="00165F71" w:rsidRDefault="00165F71" w:rsidP="006F093B">
      <w:pPr>
        <w:shd w:val="clear" w:color="auto" w:fill="FFFFFF"/>
        <w:rPr>
          <w:sz w:val="24"/>
          <w:szCs w:val="24"/>
        </w:rPr>
      </w:pPr>
    </w:p>
    <w:p w:rsidR="00165F71" w:rsidRDefault="00165F71" w:rsidP="006F093B">
      <w:pPr>
        <w:shd w:val="clear" w:color="auto" w:fill="FFFFFF"/>
        <w:rPr>
          <w:sz w:val="24"/>
          <w:szCs w:val="24"/>
        </w:rPr>
      </w:pPr>
    </w:p>
    <w:p w:rsidR="006F093B" w:rsidRDefault="006F093B" w:rsidP="006F093B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Фадина Т.М.</w:t>
      </w:r>
    </w:p>
    <w:p w:rsidR="006F093B" w:rsidRDefault="006F093B" w:rsidP="006F093B">
      <w:pPr>
        <w:shd w:val="clear" w:color="auto" w:fill="FFFFFF"/>
      </w:pPr>
      <w:r>
        <w:t>47433</w:t>
      </w:r>
    </w:p>
    <w:p w:rsidR="006F093B" w:rsidRDefault="006F093B" w:rsidP="006F093B">
      <w:pPr>
        <w:shd w:val="clear" w:color="auto" w:fill="FFFFFF"/>
        <w:rPr>
          <w:sz w:val="24"/>
          <w:szCs w:val="24"/>
        </w:rPr>
      </w:pPr>
    </w:p>
    <w:p w:rsidR="00165F71" w:rsidRPr="00165F71" w:rsidRDefault="00165F71" w:rsidP="006F093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Прокуратура</w:t>
      </w:r>
    </w:p>
    <w:p w:rsidR="00165F71" w:rsidRPr="00165F71" w:rsidRDefault="00165F71" w:rsidP="006F093B">
      <w:pPr>
        <w:rPr>
          <w:sz w:val="24"/>
          <w:szCs w:val="24"/>
        </w:rPr>
      </w:pPr>
      <w:r w:rsidRPr="00441D0D">
        <w:rPr>
          <w:sz w:val="24"/>
          <w:szCs w:val="24"/>
        </w:rPr>
        <w:t>Фадина Т.М.</w:t>
      </w:r>
    </w:p>
    <w:p w:rsidR="006F093B" w:rsidRDefault="006F093B" w:rsidP="006F093B">
      <w:r>
        <w:rPr>
          <w:sz w:val="24"/>
          <w:szCs w:val="24"/>
        </w:rPr>
        <w:t>В дело</w:t>
      </w:r>
    </w:p>
    <w:p w:rsidR="006F093B" w:rsidRDefault="006F093B" w:rsidP="006F093B">
      <w:pPr>
        <w:ind w:left="720"/>
        <w:rPr>
          <w:sz w:val="24"/>
          <w:szCs w:val="24"/>
        </w:rPr>
      </w:pPr>
    </w:p>
    <w:p w:rsidR="006F093B" w:rsidRDefault="006F093B" w:rsidP="006F093B">
      <w:pPr>
        <w:ind w:left="720"/>
        <w:rPr>
          <w:sz w:val="24"/>
          <w:szCs w:val="24"/>
        </w:rPr>
      </w:pPr>
    </w:p>
    <w:p w:rsidR="006F093B" w:rsidRDefault="006F093B" w:rsidP="006F093B">
      <w:pPr>
        <w:ind w:left="720"/>
        <w:rPr>
          <w:sz w:val="24"/>
          <w:szCs w:val="24"/>
        </w:rPr>
      </w:pPr>
    </w:p>
    <w:p w:rsidR="006F093B" w:rsidRDefault="006F093B" w:rsidP="006F093B">
      <w:pPr>
        <w:ind w:left="720"/>
        <w:rPr>
          <w:sz w:val="24"/>
          <w:szCs w:val="24"/>
        </w:rPr>
      </w:pPr>
    </w:p>
    <w:p w:rsidR="006F093B" w:rsidRDefault="006F093B" w:rsidP="006F093B">
      <w:pPr>
        <w:ind w:left="720"/>
        <w:rPr>
          <w:sz w:val="24"/>
          <w:szCs w:val="24"/>
        </w:rPr>
      </w:pPr>
    </w:p>
    <w:p w:rsidR="006F093B" w:rsidRDefault="006F093B" w:rsidP="006F093B">
      <w:pPr>
        <w:ind w:left="720"/>
        <w:rPr>
          <w:sz w:val="24"/>
          <w:szCs w:val="24"/>
        </w:rPr>
      </w:pPr>
    </w:p>
    <w:p w:rsidR="00273C67" w:rsidRDefault="00273C67" w:rsidP="00273C67"/>
    <w:p w:rsidR="00423CAF" w:rsidRDefault="00423CAF"/>
    <w:sectPr w:rsidR="00423CAF" w:rsidSect="006F093B">
      <w:pgSz w:w="11906" w:h="16838"/>
      <w:pgMar w:top="1134" w:right="79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3C67"/>
    <w:rsid w:val="001332F5"/>
    <w:rsid w:val="00140673"/>
    <w:rsid w:val="00165F71"/>
    <w:rsid w:val="001C034F"/>
    <w:rsid w:val="00245614"/>
    <w:rsid w:val="00273C67"/>
    <w:rsid w:val="002B326B"/>
    <w:rsid w:val="002F113A"/>
    <w:rsid w:val="0039351C"/>
    <w:rsid w:val="00397765"/>
    <w:rsid w:val="00423CAF"/>
    <w:rsid w:val="00441D0D"/>
    <w:rsid w:val="00474E29"/>
    <w:rsid w:val="004A3826"/>
    <w:rsid w:val="0052145B"/>
    <w:rsid w:val="006060C1"/>
    <w:rsid w:val="006F093B"/>
    <w:rsid w:val="00754DBD"/>
    <w:rsid w:val="008960CD"/>
    <w:rsid w:val="008F564F"/>
    <w:rsid w:val="009B17D1"/>
    <w:rsid w:val="00A049B6"/>
    <w:rsid w:val="00AB3B23"/>
    <w:rsid w:val="00BB53F2"/>
    <w:rsid w:val="00C144B8"/>
    <w:rsid w:val="00CF6B9D"/>
    <w:rsid w:val="00D23607"/>
    <w:rsid w:val="00DE5CA4"/>
    <w:rsid w:val="00DF52BA"/>
    <w:rsid w:val="00F20F2D"/>
    <w:rsid w:val="00F21482"/>
    <w:rsid w:val="00F24FAB"/>
    <w:rsid w:val="00F7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C67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3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реквизитПодпись"/>
    <w:basedOn w:val="a"/>
    <w:rsid w:val="00273C67"/>
    <w:pPr>
      <w:tabs>
        <w:tab w:val="left" w:pos="6804"/>
      </w:tabs>
      <w:spacing w:before="360"/>
    </w:pPr>
    <w:rPr>
      <w:rFonts w:eastAsiaTheme="minorEastAsia"/>
      <w:sz w:val="24"/>
    </w:rPr>
  </w:style>
  <w:style w:type="table" w:styleId="a4">
    <w:name w:val="Table Grid"/>
    <w:basedOn w:val="a1"/>
    <w:rsid w:val="00273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3C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C6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F093B"/>
    <w:rPr>
      <w:color w:val="0000FF"/>
      <w:u w:val="single"/>
    </w:rPr>
  </w:style>
  <w:style w:type="paragraph" w:customStyle="1" w:styleId="ConsPlusNormal">
    <w:name w:val="ConsPlusNormal"/>
    <w:uiPriority w:val="99"/>
    <w:rsid w:val="006F09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etp-list-subtexttext">
    <w:name w:val="etp-list-subtext__text"/>
    <w:basedOn w:val="a"/>
    <w:rsid w:val="006F093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kriv.tom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www.rts-tender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2021-10-05T07:59:00Z</cp:lastPrinted>
  <dcterms:created xsi:type="dcterms:W3CDTF">2021-06-09T04:35:00Z</dcterms:created>
  <dcterms:modified xsi:type="dcterms:W3CDTF">2021-10-05T08:00:00Z</dcterms:modified>
</cp:coreProperties>
</file>