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0CA" w:rsidRDefault="00780E05" w:rsidP="007D50CA">
      <w:pPr>
        <w:pStyle w:val="2"/>
        <w:ind w:firstLine="0"/>
        <w:jc w:val="center"/>
        <w:rPr>
          <w:rFonts w:ascii="Times New Roman" w:hAnsi="Times New Roman"/>
          <w:b w:val="0"/>
          <w:color w:val="auto"/>
          <w:sz w:val="24"/>
          <w:szCs w:val="24"/>
        </w:rPr>
      </w:pPr>
      <w:bookmarkStart w:id="0" w:name="_GoBack"/>
      <w:bookmarkEnd w:id="0"/>
      <w:r>
        <w:rPr>
          <w:b w:val="0"/>
          <w:noProof/>
          <w:sz w:val="30"/>
          <w:szCs w:val="30"/>
          <w:lang w:val="ru-RU" w:eastAsia="ru-RU"/>
        </w:rPr>
        <w:drawing>
          <wp:inline distT="0" distB="0" distL="0" distR="0">
            <wp:extent cx="638175" cy="1076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1076325"/>
                    </a:xfrm>
                    <a:prstGeom prst="rect">
                      <a:avLst/>
                    </a:prstGeom>
                    <a:noFill/>
                    <a:ln>
                      <a:noFill/>
                    </a:ln>
                  </pic:spPr>
                </pic:pic>
              </a:graphicData>
            </a:graphic>
          </wp:inline>
        </w:drawing>
      </w:r>
    </w:p>
    <w:p w:rsidR="007D50CA" w:rsidRPr="00C25025" w:rsidRDefault="007D50CA" w:rsidP="007D50CA">
      <w:pPr>
        <w:pStyle w:val="2"/>
        <w:spacing w:before="0" w:after="480" w:line="240" w:lineRule="auto"/>
        <w:ind w:firstLine="0"/>
        <w:jc w:val="center"/>
        <w:rPr>
          <w:rFonts w:ascii="Times New Roman" w:hAnsi="Times New Roman"/>
          <w:color w:val="auto"/>
        </w:rPr>
      </w:pPr>
      <w:r>
        <w:rPr>
          <w:rFonts w:ascii="Times New Roman" w:hAnsi="Times New Roman"/>
          <w:color w:val="auto"/>
        </w:rPr>
        <w:t>СОВЕТ</w:t>
      </w:r>
      <w:r w:rsidRPr="00C25025">
        <w:rPr>
          <w:rFonts w:ascii="Times New Roman" w:hAnsi="Times New Roman"/>
          <w:color w:val="auto"/>
        </w:rPr>
        <w:t xml:space="preserve"> НОВОКРИВОШЕИНСКОГО СЕЛЬСКОГО ПОСЕЛЕНИЯ</w:t>
      </w:r>
    </w:p>
    <w:p w:rsidR="007D50CA" w:rsidRDefault="007D50CA" w:rsidP="007D50CA">
      <w:pPr>
        <w:spacing w:after="480"/>
        <w:jc w:val="center"/>
        <w:rPr>
          <w:b/>
          <w:sz w:val="26"/>
          <w:szCs w:val="26"/>
        </w:rPr>
      </w:pPr>
      <w:r>
        <w:rPr>
          <w:b/>
          <w:sz w:val="26"/>
          <w:szCs w:val="26"/>
        </w:rPr>
        <w:t>РЕШЕНИЕ</w:t>
      </w:r>
      <w:r w:rsidR="006B0759">
        <w:rPr>
          <w:b/>
          <w:sz w:val="26"/>
          <w:szCs w:val="26"/>
        </w:rPr>
        <w:t xml:space="preserve">  </w:t>
      </w:r>
    </w:p>
    <w:p w:rsidR="005E1D7B" w:rsidRPr="00C25025" w:rsidRDefault="005E1D7B" w:rsidP="00A67F90">
      <w:pPr>
        <w:spacing w:after="480"/>
        <w:rPr>
          <w:b/>
          <w:sz w:val="26"/>
          <w:szCs w:val="26"/>
        </w:rPr>
      </w:pPr>
    </w:p>
    <w:p w:rsidR="007D50CA" w:rsidRPr="00C25025" w:rsidRDefault="006F6C1C" w:rsidP="007D50CA">
      <w:pPr>
        <w:spacing w:after="480"/>
        <w:rPr>
          <w:sz w:val="26"/>
          <w:szCs w:val="26"/>
        </w:rPr>
      </w:pPr>
      <w:r>
        <w:rPr>
          <w:sz w:val="26"/>
          <w:szCs w:val="26"/>
        </w:rPr>
        <w:t>27.04</w:t>
      </w:r>
      <w:r w:rsidR="005E1D7B">
        <w:rPr>
          <w:sz w:val="26"/>
          <w:szCs w:val="26"/>
        </w:rPr>
        <w:t>.</w:t>
      </w:r>
      <w:r w:rsidR="005E1D7B" w:rsidRPr="009228B8">
        <w:rPr>
          <w:sz w:val="26"/>
          <w:szCs w:val="26"/>
        </w:rPr>
        <w:t>202</w:t>
      </w:r>
      <w:r w:rsidR="00106CBF">
        <w:rPr>
          <w:sz w:val="26"/>
          <w:szCs w:val="26"/>
        </w:rPr>
        <w:t>2</w:t>
      </w:r>
      <w:r w:rsidR="007D50CA" w:rsidRPr="009228B8">
        <w:rPr>
          <w:sz w:val="26"/>
          <w:szCs w:val="26"/>
        </w:rPr>
        <w:t xml:space="preserve">                                                                 </w:t>
      </w:r>
      <w:r w:rsidR="006B0759" w:rsidRPr="009228B8">
        <w:rPr>
          <w:sz w:val="26"/>
          <w:szCs w:val="26"/>
        </w:rPr>
        <w:t xml:space="preserve">                   </w:t>
      </w:r>
      <w:r w:rsidR="009228B8">
        <w:rPr>
          <w:sz w:val="26"/>
          <w:szCs w:val="26"/>
        </w:rPr>
        <w:t xml:space="preserve">          </w:t>
      </w:r>
      <w:r w:rsidR="0051399B">
        <w:rPr>
          <w:sz w:val="26"/>
          <w:szCs w:val="26"/>
        </w:rPr>
        <w:t xml:space="preserve">   </w:t>
      </w:r>
      <w:r>
        <w:rPr>
          <w:sz w:val="26"/>
          <w:szCs w:val="26"/>
        </w:rPr>
        <w:t xml:space="preserve">          </w:t>
      </w:r>
      <w:r w:rsidR="0051399B">
        <w:rPr>
          <w:sz w:val="26"/>
          <w:szCs w:val="26"/>
        </w:rPr>
        <w:t xml:space="preserve"> </w:t>
      </w:r>
      <w:r w:rsidR="006B0759" w:rsidRPr="009228B8">
        <w:rPr>
          <w:sz w:val="26"/>
          <w:szCs w:val="26"/>
        </w:rPr>
        <w:t xml:space="preserve">     </w:t>
      </w:r>
      <w:r w:rsidR="009228B8" w:rsidRPr="009228B8">
        <w:rPr>
          <w:sz w:val="26"/>
          <w:szCs w:val="26"/>
        </w:rPr>
        <w:t xml:space="preserve"> </w:t>
      </w:r>
      <w:r w:rsidR="007D50CA" w:rsidRPr="009228B8">
        <w:rPr>
          <w:sz w:val="26"/>
          <w:szCs w:val="26"/>
        </w:rPr>
        <w:t>№</w:t>
      </w:r>
      <w:r w:rsidR="00106CBF">
        <w:rPr>
          <w:sz w:val="26"/>
          <w:szCs w:val="26"/>
        </w:rPr>
        <w:t xml:space="preserve"> </w:t>
      </w:r>
      <w:r w:rsidR="0051399B">
        <w:rPr>
          <w:sz w:val="26"/>
          <w:szCs w:val="26"/>
        </w:rPr>
        <w:t xml:space="preserve"> </w:t>
      </w:r>
      <w:r>
        <w:rPr>
          <w:sz w:val="26"/>
          <w:szCs w:val="26"/>
        </w:rPr>
        <w:t>239</w:t>
      </w:r>
    </w:p>
    <w:p w:rsidR="007D50CA" w:rsidRPr="00C25025" w:rsidRDefault="007D50CA" w:rsidP="007D50CA">
      <w:pPr>
        <w:jc w:val="center"/>
        <w:rPr>
          <w:sz w:val="26"/>
          <w:szCs w:val="26"/>
        </w:rPr>
      </w:pPr>
      <w:r w:rsidRPr="00C25025">
        <w:rPr>
          <w:sz w:val="26"/>
          <w:szCs w:val="26"/>
        </w:rPr>
        <w:t>с. Новокривошеино</w:t>
      </w:r>
    </w:p>
    <w:p w:rsidR="007D50CA" w:rsidRPr="00C25025" w:rsidRDefault="007D50CA" w:rsidP="007D50CA">
      <w:pPr>
        <w:jc w:val="center"/>
        <w:rPr>
          <w:sz w:val="26"/>
          <w:szCs w:val="26"/>
        </w:rPr>
      </w:pPr>
      <w:r w:rsidRPr="00C25025">
        <w:rPr>
          <w:sz w:val="26"/>
          <w:szCs w:val="26"/>
        </w:rPr>
        <w:t>Кривошеинского района</w:t>
      </w:r>
    </w:p>
    <w:p w:rsidR="007D50CA" w:rsidRPr="0034489C" w:rsidRDefault="007D50CA" w:rsidP="007D50CA">
      <w:pPr>
        <w:spacing w:after="480"/>
        <w:jc w:val="center"/>
        <w:rPr>
          <w:sz w:val="26"/>
          <w:szCs w:val="26"/>
        </w:rPr>
      </w:pPr>
      <w:r w:rsidRPr="00C25025">
        <w:rPr>
          <w:sz w:val="26"/>
          <w:szCs w:val="26"/>
        </w:rPr>
        <w:t>Томской области</w:t>
      </w:r>
    </w:p>
    <w:p w:rsidR="007D50CA" w:rsidRDefault="007D50CA" w:rsidP="007D50CA">
      <w:pPr>
        <w:jc w:val="center"/>
        <w:rPr>
          <w:sz w:val="26"/>
          <w:szCs w:val="26"/>
        </w:rPr>
      </w:pPr>
      <w:r w:rsidRPr="009C072E">
        <w:rPr>
          <w:bCs/>
          <w:sz w:val="26"/>
          <w:szCs w:val="26"/>
        </w:rPr>
        <w:t>О</w:t>
      </w:r>
      <w:r>
        <w:rPr>
          <w:bCs/>
          <w:sz w:val="26"/>
          <w:szCs w:val="26"/>
        </w:rPr>
        <w:t>б исполнении</w:t>
      </w:r>
      <w:r w:rsidRPr="009C072E">
        <w:rPr>
          <w:bCs/>
          <w:sz w:val="26"/>
          <w:szCs w:val="26"/>
        </w:rPr>
        <w:t xml:space="preserve"> </w:t>
      </w:r>
      <w:r w:rsidRPr="009C072E">
        <w:rPr>
          <w:sz w:val="26"/>
          <w:szCs w:val="26"/>
        </w:rPr>
        <w:t xml:space="preserve">бюджета муниципального образования </w:t>
      </w:r>
    </w:p>
    <w:p w:rsidR="007D50CA" w:rsidRPr="009C072E" w:rsidRDefault="007D50CA" w:rsidP="007D50CA">
      <w:pPr>
        <w:jc w:val="center"/>
        <w:rPr>
          <w:b/>
          <w:sz w:val="26"/>
          <w:szCs w:val="26"/>
        </w:rPr>
      </w:pPr>
      <w:r w:rsidRPr="009C072E">
        <w:rPr>
          <w:sz w:val="26"/>
          <w:szCs w:val="26"/>
        </w:rPr>
        <w:t xml:space="preserve"> Новокр</w:t>
      </w:r>
      <w:r>
        <w:rPr>
          <w:sz w:val="26"/>
          <w:szCs w:val="26"/>
        </w:rPr>
        <w:t>ивошеинское сельское поселение з</w:t>
      </w:r>
      <w:r w:rsidRPr="009C072E">
        <w:rPr>
          <w:sz w:val="26"/>
          <w:szCs w:val="26"/>
        </w:rPr>
        <w:t>а</w:t>
      </w:r>
      <w:r w:rsidR="005E1D7B">
        <w:rPr>
          <w:sz w:val="26"/>
          <w:szCs w:val="26"/>
        </w:rPr>
        <w:t xml:space="preserve"> </w:t>
      </w:r>
      <w:r w:rsidR="006B0759">
        <w:rPr>
          <w:sz w:val="26"/>
          <w:szCs w:val="26"/>
        </w:rPr>
        <w:t>202</w:t>
      </w:r>
      <w:r w:rsidR="00106CBF">
        <w:rPr>
          <w:sz w:val="26"/>
          <w:szCs w:val="26"/>
        </w:rPr>
        <w:t>1</w:t>
      </w:r>
      <w:r w:rsidRPr="009C072E">
        <w:rPr>
          <w:sz w:val="26"/>
          <w:szCs w:val="26"/>
        </w:rPr>
        <w:t xml:space="preserve"> год</w:t>
      </w:r>
    </w:p>
    <w:p w:rsidR="007D50CA" w:rsidRPr="009C072E" w:rsidRDefault="007D50CA" w:rsidP="007D50CA">
      <w:pPr>
        <w:rPr>
          <w:b/>
          <w:sz w:val="26"/>
          <w:szCs w:val="26"/>
        </w:rPr>
      </w:pPr>
      <w:r w:rsidRPr="009C072E">
        <w:rPr>
          <w:b/>
          <w:sz w:val="26"/>
          <w:szCs w:val="26"/>
        </w:rPr>
        <w:t xml:space="preserve">        </w:t>
      </w:r>
    </w:p>
    <w:p w:rsidR="007D50CA" w:rsidRPr="009C072E" w:rsidRDefault="007D50CA" w:rsidP="00A732C8">
      <w:pPr>
        <w:ind w:firstLine="709"/>
        <w:jc w:val="both"/>
        <w:rPr>
          <w:b/>
          <w:sz w:val="26"/>
          <w:szCs w:val="26"/>
        </w:rPr>
      </w:pPr>
      <w:r w:rsidRPr="009C072E">
        <w:rPr>
          <w:b/>
          <w:sz w:val="26"/>
          <w:szCs w:val="26"/>
        </w:rPr>
        <w:t xml:space="preserve"> </w:t>
      </w:r>
      <w:r w:rsidR="005E1D7B" w:rsidRPr="005E1D7B">
        <w:rPr>
          <w:sz w:val="26"/>
          <w:szCs w:val="26"/>
        </w:rPr>
        <w:t>В соо</w:t>
      </w:r>
      <w:r w:rsidR="005E1D7B">
        <w:rPr>
          <w:sz w:val="26"/>
          <w:szCs w:val="26"/>
        </w:rPr>
        <w:t>тветствии со статьями 264.5 Бюджетного Кодекса Российской Федерации, р</w:t>
      </w:r>
      <w:r w:rsidRPr="009C072E">
        <w:rPr>
          <w:sz w:val="26"/>
          <w:szCs w:val="26"/>
        </w:rPr>
        <w:t>ассмотрев представленную Администрацией Новокривошеинског</w:t>
      </w:r>
      <w:r w:rsidR="005E1D7B">
        <w:rPr>
          <w:sz w:val="26"/>
          <w:szCs w:val="26"/>
        </w:rPr>
        <w:t>о сельского поселения проект отчета</w:t>
      </w:r>
      <w:r w:rsidRPr="009C072E">
        <w:rPr>
          <w:sz w:val="26"/>
          <w:szCs w:val="26"/>
        </w:rPr>
        <w:t xml:space="preserve"> о</w:t>
      </w:r>
      <w:r>
        <w:rPr>
          <w:sz w:val="26"/>
          <w:szCs w:val="26"/>
        </w:rPr>
        <w:t>б исполнении</w:t>
      </w:r>
      <w:r w:rsidRPr="009C072E">
        <w:rPr>
          <w:sz w:val="26"/>
          <w:szCs w:val="26"/>
        </w:rPr>
        <w:t xml:space="preserve"> бюджета муниципального образов</w:t>
      </w:r>
      <w:r>
        <w:rPr>
          <w:sz w:val="26"/>
          <w:szCs w:val="26"/>
        </w:rPr>
        <w:t xml:space="preserve">ания </w:t>
      </w:r>
      <w:r w:rsidR="00A732C8">
        <w:rPr>
          <w:sz w:val="26"/>
          <w:szCs w:val="26"/>
        </w:rPr>
        <w:t xml:space="preserve"> Новокривошеинское</w:t>
      </w:r>
      <w:r w:rsidRPr="009C072E">
        <w:rPr>
          <w:sz w:val="26"/>
          <w:szCs w:val="26"/>
        </w:rPr>
        <w:t xml:space="preserve"> сельско</w:t>
      </w:r>
      <w:r w:rsidR="00A732C8">
        <w:rPr>
          <w:sz w:val="26"/>
          <w:szCs w:val="26"/>
        </w:rPr>
        <w:t>е</w:t>
      </w:r>
      <w:r w:rsidRPr="009C072E">
        <w:rPr>
          <w:sz w:val="26"/>
          <w:szCs w:val="26"/>
        </w:rPr>
        <w:t xml:space="preserve"> поселени</w:t>
      </w:r>
      <w:r w:rsidR="00A732C8">
        <w:rPr>
          <w:sz w:val="26"/>
          <w:szCs w:val="26"/>
        </w:rPr>
        <w:t>е з</w:t>
      </w:r>
      <w:r w:rsidRPr="009C072E">
        <w:rPr>
          <w:sz w:val="26"/>
          <w:szCs w:val="26"/>
        </w:rPr>
        <w:t>а</w:t>
      </w:r>
      <w:r w:rsidR="005E1D7B">
        <w:rPr>
          <w:sz w:val="26"/>
          <w:szCs w:val="26"/>
        </w:rPr>
        <w:t xml:space="preserve"> </w:t>
      </w:r>
      <w:r w:rsidR="006B0759">
        <w:rPr>
          <w:sz w:val="26"/>
          <w:szCs w:val="26"/>
        </w:rPr>
        <w:t xml:space="preserve"> 202</w:t>
      </w:r>
      <w:r w:rsidR="00106CBF">
        <w:rPr>
          <w:sz w:val="26"/>
          <w:szCs w:val="26"/>
        </w:rPr>
        <w:t>1</w:t>
      </w:r>
      <w:r w:rsidRPr="009C072E">
        <w:rPr>
          <w:sz w:val="26"/>
          <w:szCs w:val="26"/>
        </w:rPr>
        <w:t xml:space="preserve"> год</w:t>
      </w:r>
      <w:r w:rsidR="00A732C8">
        <w:rPr>
          <w:sz w:val="26"/>
          <w:szCs w:val="26"/>
        </w:rPr>
        <w:t>,</w:t>
      </w:r>
      <w:r w:rsidRPr="009C072E">
        <w:rPr>
          <w:sz w:val="26"/>
          <w:szCs w:val="26"/>
        </w:rPr>
        <w:t xml:space="preserve">                                                                                                                          </w:t>
      </w:r>
    </w:p>
    <w:p w:rsidR="00430F4F" w:rsidRDefault="00612DAC" w:rsidP="00430F4F">
      <w:pPr>
        <w:ind w:firstLine="709"/>
        <w:jc w:val="both"/>
        <w:rPr>
          <w:sz w:val="26"/>
          <w:szCs w:val="26"/>
        </w:rPr>
      </w:pPr>
      <w:r>
        <w:t xml:space="preserve"> </w:t>
      </w:r>
      <w:r w:rsidR="007C34D9" w:rsidRPr="00A732C8">
        <w:rPr>
          <w:sz w:val="26"/>
          <w:szCs w:val="26"/>
        </w:rPr>
        <w:t>СОВЕТ НОВОКРИВОШЕИНСКОГО СЕЛЬСКОГО ПОСЕЛЕНИЯ РЕШИЛ:</w:t>
      </w:r>
    </w:p>
    <w:p w:rsidR="008F1474" w:rsidRPr="00A732C8" w:rsidRDefault="00784575" w:rsidP="00430F4F">
      <w:pPr>
        <w:ind w:firstLine="709"/>
        <w:jc w:val="both"/>
        <w:rPr>
          <w:sz w:val="26"/>
          <w:szCs w:val="26"/>
        </w:rPr>
      </w:pPr>
      <w:r w:rsidRPr="00A732C8">
        <w:rPr>
          <w:sz w:val="26"/>
          <w:szCs w:val="26"/>
        </w:rPr>
        <w:t>1</w:t>
      </w:r>
      <w:r w:rsidR="005E1D7B">
        <w:rPr>
          <w:sz w:val="26"/>
          <w:szCs w:val="26"/>
        </w:rPr>
        <w:t>.Утвердить отчет</w:t>
      </w:r>
      <w:r w:rsidR="008F1474" w:rsidRPr="00A732C8">
        <w:rPr>
          <w:sz w:val="26"/>
          <w:szCs w:val="26"/>
        </w:rPr>
        <w:t xml:space="preserve"> об исполнении</w:t>
      </w:r>
      <w:r w:rsidR="00542511" w:rsidRPr="00A732C8">
        <w:rPr>
          <w:sz w:val="26"/>
          <w:szCs w:val="26"/>
        </w:rPr>
        <w:t xml:space="preserve"> бюджета</w:t>
      </w:r>
      <w:r w:rsidR="00DD2981" w:rsidRPr="00A732C8">
        <w:rPr>
          <w:sz w:val="26"/>
          <w:szCs w:val="26"/>
        </w:rPr>
        <w:t xml:space="preserve"> </w:t>
      </w:r>
      <w:r w:rsidR="002909F5" w:rsidRPr="00A732C8">
        <w:rPr>
          <w:sz w:val="26"/>
          <w:szCs w:val="26"/>
        </w:rPr>
        <w:t xml:space="preserve">муниципального образования </w:t>
      </w:r>
      <w:r w:rsidR="00A732C8" w:rsidRPr="00A732C8">
        <w:rPr>
          <w:sz w:val="26"/>
          <w:szCs w:val="26"/>
        </w:rPr>
        <w:t>Новокривошеинское</w:t>
      </w:r>
      <w:r w:rsidR="00DD2981" w:rsidRPr="00A732C8">
        <w:rPr>
          <w:sz w:val="26"/>
          <w:szCs w:val="26"/>
        </w:rPr>
        <w:t xml:space="preserve"> сельско</w:t>
      </w:r>
      <w:r w:rsidR="00A732C8" w:rsidRPr="00A732C8">
        <w:rPr>
          <w:sz w:val="26"/>
          <w:szCs w:val="26"/>
        </w:rPr>
        <w:t>е</w:t>
      </w:r>
      <w:r w:rsidR="00DD2981" w:rsidRPr="00A732C8">
        <w:rPr>
          <w:sz w:val="26"/>
          <w:szCs w:val="26"/>
        </w:rPr>
        <w:t xml:space="preserve"> поселени</w:t>
      </w:r>
      <w:r w:rsidR="00A732C8" w:rsidRPr="00A732C8">
        <w:rPr>
          <w:sz w:val="26"/>
          <w:szCs w:val="26"/>
        </w:rPr>
        <w:t>е</w:t>
      </w:r>
      <w:r w:rsidR="00542511" w:rsidRPr="00A732C8">
        <w:rPr>
          <w:sz w:val="26"/>
          <w:szCs w:val="26"/>
        </w:rPr>
        <w:t xml:space="preserve">  за </w:t>
      </w:r>
      <w:r w:rsidR="008F1474" w:rsidRPr="00A732C8">
        <w:rPr>
          <w:sz w:val="26"/>
          <w:szCs w:val="26"/>
        </w:rPr>
        <w:t>20</w:t>
      </w:r>
      <w:r w:rsidR="006B0759">
        <w:rPr>
          <w:sz w:val="26"/>
          <w:szCs w:val="26"/>
        </w:rPr>
        <w:t>2</w:t>
      </w:r>
      <w:r w:rsidR="00106CBF">
        <w:rPr>
          <w:sz w:val="26"/>
          <w:szCs w:val="26"/>
        </w:rPr>
        <w:t>1</w:t>
      </w:r>
      <w:r w:rsidR="004C54C7" w:rsidRPr="00A732C8">
        <w:rPr>
          <w:sz w:val="26"/>
          <w:szCs w:val="26"/>
        </w:rPr>
        <w:t xml:space="preserve"> год по доходам в сумме </w:t>
      </w:r>
      <w:r w:rsidR="006B0759">
        <w:rPr>
          <w:sz w:val="26"/>
          <w:szCs w:val="26"/>
        </w:rPr>
        <w:t>9</w:t>
      </w:r>
      <w:r w:rsidR="00106CBF">
        <w:rPr>
          <w:sz w:val="26"/>
          <w:szCs w:val="26"/>
        </w:rPr>
        <w:t>366,9</w:t>
      </w:r>
      <w:r w:rsidR="000F4EB6">
        <w:rPr>
          <w:sz w:val="26"/>
          <w:szCs w:val="26"/>
        </w:rPr>
        <w:t xml:space="preserve"> </w:t>
      </w:r>
      <w:r w:rsidR="008F1474" w:rsidRPr="00A732C8">
        <w:rPr>
          <w:sz w:val="26"/>
          <w:szCs w:val="26"/>
        </w:rPr>
        <w:t>тыс.</w:t>
      </w:r>
      <w:r w:rsidR="005A4275" w:rsidRPr="00A732C8">
        <w:rPr>
          <w:sz w:val="26"/>
          <w:szCs w:val="26"/>
        </w:rPr>
        <w:t xml:space="preserve"> </w:t>
      </w:r>
      <w:r w:rsidR="009C4E5C" w:rsidRPr="00A732C8">
        <w:rPr>
          <w:sz w:val="26"/>
          <w:szCs w:val="26"/>
        </w:rPr>
        <w:t>ру</w:t>
      </w:r>
      <w:r w:rsidR="00CD7133" w:rsidRPr="00A732C8">
        <w:rPr>
          <w:sz w:val="26"/>
          <w:szCs w:val="26"/>
        </w:rPr>
        <w:t xml:space="preserve">блей, по расходам в сумме </w:t>
      </w:r>
      <w:r w:rsidR="00106CBF">
        <w:rPr>
          <w:sz w:val="26"/>
          <w:szCs w:val="26"/>
        </w:rPr>
        <w:t>9414,0</w:t>
      </w:r>
      <w:r w:rsidR="00B66678" w:rsidRPr="00A732C8">
        <w:rPr>
          <w:sz w:val="26"/>
          <w:szCs w:val="26"/>
        </w:rPr>
        <w:t xml:space="preserve"> </w:t>
      </w:r>
      <w:r w:rsidR="008F1474" w:rsidRPr="00A732C8">
        <w:rPr>
          <w:sz w:val="26"/>
          <w:szCs w:val="26"/>
        </w:rPr>
        <w:t xml:space="preserve">тыс. </w:t>
      </w:r>
      <w:r w:rsidR="008F1474" w:rsidRPr="001375DD">
        <w:rPr>
          <w:sz w:val="26"/>
          <w:szCs w:val="26"/>
        </w:rPr>
        <w:t>рублей</w:t>
      </w:r>
      <w:r w:rsidR="001375DD" w:rsidRPr="001375DD">
        <w:rPr>
          <w:sz w:val="26"/>
          <w:szCs w:val="26"/>
        </w:rPr>
        <w:t>, с превышением расходов над до</w:t>
      </w:r>
      <w:r w:rsidR="00542511" w:rsidRPr="001375DD">
        <w:rPr>
          <w:sz w:val="26"/>
          <w:szCs w:val="26"/>
        </w:rPr>
        <w:t>хо</w:t>
      </w:r>
      <w:r w:rsidR="00060F8F" w:rsidRPr="001375DD">
        <w:rPr>
          <w:sz w:val="26"/>
          <w:szCs w:val="26"/>
        </w:rPr>
        <w:t xml:space="preserve">дами в сумме </w:t>
      </w:r>
      <w:r w:rsidR="00106CBF">
        <w:rPr>
          <w:sz w:val="26"/>
          <w:szCs w:val="26"/>
        </w:rPr>
        <w:t>47,1</w:t>
      </w:r>
      <w:r w:rsidR="00296E6C" w:rsidRPr="001375DD">
        <w:rPr>
          <w:sz w:val="26"/>
          <w:szCs w:val="26"/>
        </w:rPr>
        <w:t xml:space="preserve"> </w:t>
      </w:r>
      <w:r w:rsidR="008F1474" w:rsidRPr="001375DD">
        <w:rPr>
          <w:sz w:val="26"/>
          <w:szCs w:val="26"/>
        </w:rPr>
        <w:t>тыс.</w:t>
      </w:r>
      <w:r w:rsidR="007C34D9" w:rsidRPr="001375DD">
        <w:rPr>
          <w:sz w:val="26"/>
          <w:szCs w:val="26"/>
        </w:rPr>
        <w:t xml:space="preserve"> </w:t>
      </w:r>
      <w:r w:rsidR="008F1474" w:rsidRPr="001375DD">
        <w:rPr>
          <w:sz w:val="26"/>
          <w:szCs w:val="26"/>
        </w:rPr>
        <w:t>рублей в следующем составе:</w:t>
      </w:r>
    </w:p>
    <w:p w:rsidR="008F1474" w:rsidRPr="00A732C8" w:rsidRDefault="00A732C8" w:rsidP="00430F4F">
      <w:pPr>
        <w:ind w:right="-545" w:firstLine="709"/>
        <w:jc w:val="both"/>
        <w:rPr>
          <w:sz w:val="26"/>
          <w:szCs w:val="26"/>
        </w:rPr>
      </w:pPr>
      <w:r>
        <w:rPr>
          <w:sz w:val="26"/>
          <w:szCs w:val="26"/>
        </w:rPr>
        <w:t xml:space="preserve">1) </w:t>
      </w:r>
      <w:r w:rsidR="000F4EB6">
        <w:rPr>
          <w:sz w:val="26"/>
          <w:szCs w:val="26"/>
        </w:rPr>
        <w:t>отчет</w:t>
      </w:r>
      <w:r w:rsidR="008F1474" w:rsidRPr="00A732C8">
        <w:rPr>
          <w:sz w:val="26"/>
          <w:szCs w:val="26"/>
        </w:rPr>
        <w:t xml:space="preserve"> о поступлени</w:t>
      </w:r>
      <w:r w:rsidR="00C44217" w:rsidRPr="00A732C8">
        <w:rPr>
          <w:sz w:val="26"/>
          <w:szCs w:val="26"/>
        </w:rPr>
        <w:t>и</w:t>
      </w:r>
      <w:r w:rsidR="008F1474" w:rsidRPr="00A732C8">
        <w:rPr>
          <w:sz w:val="26"/>
          <w:szCs w:val="26"/>
        </w:rPr>
        <w:t xml:space="preserve"> доходов </w:t>
      </w:r>
      <w:r w:rsidR="00DF1E28" w:rsidRPr="00A732C8">
        <w:rPr>
          <w:sz w:val="26"/>
          <w:szCs w:val="26"/>
        </w:rPr>
        <w:t xml:space="preserve">в </w:t>
      </w:r>
      <w:r w:rsidR="008F1474" w:rsidRPr="00A732C8">
        <w:rPr>
          <w:sz w:val="26"/>
          <w:szCs w:val="26"/>
        </w:rPr>
        <w:t>местн</w:t>
      </w:r>
      <w:r w:rsidR="00DF1E28" w:rsidRPr="00A732C8">
        <w:rPr>
          <w:sz w:val="26"/>
          <w:szCs w:val="26"/>
        </w:rPr>
        <w:t>ый</w:t>
      </w:r>
      <w:r w:rsidR="008F1474" w:rsidRPr="00A732C8">
        <w:rPr>
          <w:sz w:val="26"/>
          <w:szCs w:val="26"/>
        </w:rPr>
        <w:t xml:space="preserve"> бюджет</w:t>
      </w:r>
      <w:r w:rsidR="00DA0274" w:rsidRPr="00A732C8">
        <w:rPr>
          <w:sz w:val="26"/>
          <w:szCs w:val="26"/>
        </w:rPr>
        <w:t xml:space="preserve"> Новокривошеинского сельского поселения</w:t>
      </w:r>
      <w:r w:rsidR="008F1474" w:rsidRPr="00A732C8">
        <w:rPr>
          <w:sz w:val="26"/>
          <w:szCs w:val="26"/>
        </w:rPr>
        <w:t xml:space="preserve"> по</w:t>
      </w:r>
      <w:r w:rsidR="00DF1E28" w:rsidRPr="00A732C8">
        <w:rPr>
          <w:sz w:val="26"/>
          <w:szCs w:val="26"/>
        </w:rPr>
        <w:t xml:space="preserve"> кодам классификации доходов, включающих коды видов, подвидов доходов, классификации операций сектора государственного управления, относящихся к доходам бюджета</w:t>
      </w:r>
      <w:r w:rsidR="000F4EB6">
        <w:rPr>
          <w:sz w:val="26"/>
          <w:szCs w:val="26"/>
        </w:rPr>
        <w:t xml:space="preserve"> за</w:t>
      </w:r>
      <w:r w:rsidR="00612DAC" w:rsidRPr="00A732C8">
        <w:rPr>
          <w:sz w:val="26"/>
          <w:szCs w:val="26"/>
        </w:rPr>
        <w:t xml:space="preserve"> </w:t>
      </w:r>
      <w:r w:rsidR="001F699F">
        <w:rPr>
          <w:sz w:val="26"/>
          <w:szCs w:val="26"/>
        </w:rPr>
        <w:t>202</w:t>
      </w:r>
      <w:r w:rsidR="00106CBF">
        <w:rPr>
          <w:sz w:val="26"/>
          <w:szCs w:val="26"/>
        </w:rPr>
        <w:t>1</w:t>
      </w:r>
      <w:r w:rsidR="00DA0274" w:rsidRPr="00A732C8">
        <w:rPr>
          <w:sz w:val="26"/>
          <w:szCs w:val="26"/>
        </w:rPr>
        <w:t xml:space="preserve"> год</w:t>
      </w:r>
      <w:r w:rsidR="008F1474" w:rsidRPr="00A732C8">
        <w:rPr>
          <w:sz w:val="26"/>
          <w:szCs w:val="26"/>
        </w:rPr>
        <w:t xml:space="preserve"> согласно приложению 1;</w:t>
      </w:r>
    </w:p>
    <w:p w:rsidR="008F1474" w:rsidRPr="00A732C8" w:rsidRDefault="00430F4F" w:rsidP="00430F4F">
      <w:pPr>
        <w:ind w:right="-545" w:firstLine="709"/>
        <w:jc w:val="both"/>
        <w:rPr>
          <w:sz w:val="26"/>
          <w:szCs w:val="26"/>
        </w:rPr>
      </w:pPr>
      <w:r>
        <w:rPr>
          <w:sz w:val="26"/>
          <w:szCs w:val="26"/>
        </w:rPr>
        <w:t>2)</w:t>
      </w:r>
      <w:r w:rsidR="000F4EB6">
        <w:rPr>
          <w:sz w:val="26"/>
          <w:szCs w:val="26"/>
        </w:rPr>
        <w:t xml:space="preserve"> отчет</w:t>
      </w:r>
      <w:r w:rsidR="008F1474" w:rsidRPr="00A732C8">
        <w:rPr>
          <w:sz w:val="26"/>
          <w:szCs w:val="26"/>
        </w:rPr>
        <w:t xml:space="preserve"> о</w:t>
      </w:r>
      <w:r w:rsidR="00DD2981" w:rsidRPr="00A732C8">
        <w:rPr>
          <w:sz w:val="26"/>
          <w:szCs w:val="26"/>
        </w:rPr>
        <w:t>б исполнении бюд</w:t>
      </w:r>
      <w:r w:rsidR="001A4A8F" w:rsidRPr="00A732C8">
        <w:rPr>
          <w:sz w:val="26"/>
          <w:szCs w:val="26"/>
        </w:rPr>
        <w:t>жета по</w:t>
      </w:r>
      <w:r w:rsidR="008F1474" w:rsidRPr="00A732C8">
        <w:rPr>
          <w:sz w:val="26"/>
          <w:szCs w:val="26"/>
        </w:rPr>
        <w:t xml:space="preserve"> ведомственной структуре расходов местного бюджета</w:t>
      </w:r>
      <w:r w:rsidR="00DA0274" w:rsidRPr="00A732C8">
        <w:rPr>
          <w:sz w:val="26"/>
          <w:szCs w:val="26"/>
        </w:rPr>
        <w:t xml:space="preserve"> муниципального образования Новокривошеинское сельское поселение за</w:t>
      </w:r>
      <w:r w:rsidR="008F7A8D">
        <w:rPr>
          <w:sz w:val="26"/>
          <w:szCs w:val="26"/>
        </w:rPr>
        <w:t xml:space="preserve"> </w:t>
      </w:r>
      <w:r w:rsidR="001F699F">
        <w:rPr>
          <w:sz w:val="26"/>
          <w:szCs w:val="26"/>
        </w:rPr>
        <w:t xml:space="preserve"> 202</w:t>
      </w:r>
      <w:r w:rsidR="00106CBF">
        <w:rPr>
          <w:sz w:val="26"/>
          <w:szCs w:val="26"/>
        </w:rPr>
        <w:t>1</w:t>
      </w:r>
      <w:r w:rsidR="00DA0274" w:rsidRPr="00A732C8">
        <w:rPr>
          <w:sz w:val="26"/>
          <w:szCs w:val="26"/>
        </w:rPr>
        <w:t xml:space="preserve"> год</w:t>
      </w:r>
      <w:r w:rsidR="008F1474" w:rsidRPr="00A732C8">
        <w:rPr>
          <w:sz w:val="26"/>
          <w:szCs w:val="26"/>
        </w:rPr>
        <w:t xml:space="preserve"> согласно приложению 2;</w:t>
      </w:r>
    </w:p>
    <w:p w:rsidR="001A4A8F" w:rsidRPr="00A732C8" w:rsidRDefault="00430F4F" w:rsidP="00430F4F">
      <w:pPr>
        <w:ind w:right="-545" w:firstLine="709"/>
        <w:jc w:val="both"/>
        <w:rPr>
          <w:sz w:val="26"/>
          <w:szCs w:val="26"/>
        </w:rPr>
      </w:pPr>
      <w:r>
        <w:rPr>
          <w:sz w:val="26"/>
          <w:szCs w:val="26"/>
        </w:rPr>
        <w:t>3)</w:t>
      </w:r>
      <w:r w:rsidR="000F4EB6">
        <w:rPr>
          <w:sz w:val="26"/>
          <w:szCs w:val="26"/>
        </w:rPr>
        <w:t xml:space="preserve"> отчет</w:t>
      </w:r>
      <w:r w:rsidR="001A4A8F" w:rsidRPr="00A732C8">
        <w:rPr>
          <w:sz w:val="26"/>
          <w:szCs w:val="26"/>
        </w:rPr>
        <w:t xml:space="preserve"> об исполнении бюджета по разделам, подразделам классификации расходов местного бюджета муниципального образования Новокривошеинское</w:t>
      </w:r>
      <w:r w:rsidR="00296E6C" w:rsidRPr="00A732C8">
        <w:rPr>
          <w:sz w:val="26"/>
          <w:szCs w:val="26"/>
        </w:rPr>
        <w:t xml:space="preserve"> сельское поселение за </w:t>
      </w:r>
      <w:r w:rsidR="001F699F">
        <w:rPr>
          <w:sz w:val="26"/>
          <w:szCs w:val="26"/>
        </w:rPr>
        <w:t>202</w:t>
      </w:r>
      <w:r w:rsidR="00106CBF">
        <w:rPr>
          <w:sz w:val="26"/>
          <w:szCs w:val="26"/>
        </w:rPr>
        <w:t>1</w:t>
      </w:r>
      <w:r w:rsidR="001A4A8F" w:rsidRPr="00A732C8">
        <w:rPr>
          <w:sz w:val="26"/>
          <w:szCs w:val="26"/>
        </w:rPr>
        <w:t xml:space="preserve"> год согласно приложению 3;</w:t>
      </w:r>
    </w:p>
    <w:p w:rsidR="001A4A8F" w:rsidRPr="00A732C8" w:rsidRDefault="00430F4F" w:rsidP="00430F4F">
      <w:pPr>
        <w:ind w:right="-545" w:firstLine="709"/>
        <w:jc w:val="both"/>
        <w:rPr>
          <w:sz w:val="26"/>
          <w:szCs w:val="26"/>
        </w:rPr>
      </w:pPr>
      <w:r>
        <w:rPr>
          <w:sz w:val="26"/>
          <w:szCs w:val="26"/>
        </w:rPr>
        <w:t xml:space="preserve">4) </w:t>
      </w:r>
      <w:r w:rsidR="000F4EB6">
        <w:rPr>
          <w:sz w:val="26"/>
          <w:szCs w:val="26"/>
        </w:rPr>
        <w:t>отчет</w:t>
      </w:r>
      <w:r w:rsidR="001A4A8F" w:rsidRPr="00A732C8">
        <w:rPr>
          <w:sz w:val="26"/>
          <w:szCs w:val="26"/>
        </w:rPr>
        <w:t xml:space="preserve"> об исполнении бюджета по разделам, подразделам, целевым статьям</w:t>
      </w:r>
      <w:r w:rsidR="00490BB3" w:rsidRPr="00A732C8">
        <w:rPr>
          <w:sz w:val="26"/>
          <w:szCs w:val="26"/>
        </w:rPr>
        <w:t>, группам  (группам и подгруппам)</w:t>
      </w:r>
      <w:r w:rsidR="001A4A8F" w:rsidRPr="00A732C8">
        <w:rPr>
          <w:sz w:val="26"/>
          <w:szCs w:val="26"/>
        </w:rPr>
        <w:t xml:space="preserve"> вид</w:t>
      </w:r>
      <w:r w:rsidR="00490BB3" w:rsidRPr="00A732C8">
        <w:rPr>
          <w:sz w:val="26"/>
          <w:szCs w:val="26"/>
        </w:rPr>
        <w:t>ов</w:t>
      </w:r>
      <w:r w:rsidR="001A4A8F" w:rsidRPr="00A732C8">
        <w:rPr>
          <w:sz w:val="26"/>
          <w:szCs w:val="26"/>
        </w:rPr>
        <w:t xml:space="preserve"> расходов</w:t>
      </w:r>
      <w:r w:rsidR="00490BB3" w:rsidRPr="00A732C8">
        <w:rPr>
          <w:sz w:val="26"/>
          <w:szCs w:val="26"/>
        </w:rPr>
        <w:t xml:space="preserve"> местного бюджета</w:t>
      </w:r>
      <w:r w:rsidR="001A4A8F" w:rsidRPr="00A732C8">
        <w:rPr>
          <w:sz w:val="26"/>
          <w:szCs w:val="26"/>
        </w:rPr>
        <w:t xml:space="preserve"> муниципального образования Новокривошеинское сельское поселение за</w:t>
      </w:r>
      <w:r w:rsidR="001F699F">
        <w:rPr>
          <w:sz w:val="26"/>
          <w:szCs w:val="26"/>
        </w:rPr>
        <w:t xml:space="preserve"> 202</w:t>
      </w:r>
      <w:r w:rsidR="00106CBF">
        <w:rPr>
          <w:sz w:val="26"/>
          <w:szCs w:val="26"/>
        </w:rPr>
        <w:t>1</w:t>
      </w:r>
      <w:r w:rsidR="001A4A8F" w:rsidRPr="00A732C8">
        <w:rPr>
          <w:sz w:val="26"/>
          <w:szCs w:val="26"/>
        </w:rPr>
        <w:t>год</w:t>
      </w:r>
      <w:r w:rsidR="000F4EB6">
        <w:rPr>
          <w:sz w:val="26"/>
          <w:szCs w:val="26"/>
        </w:rPr>
        <w:t xml:space="preserve"> согласно приложению </w:t>
      </w:r>
      <w:r w:rsidR="00490BB3" w:rsidRPr="00A732C8">
        <w:rPr>
          <w:sz w:val="26"/>
          <w:szCs w:val="26"/>
        </w:rPr>
        <w:t>4</w:t>
      </w:r>
      <w:r w:rsidR="001A4A8F" w:rsidRPr="00A732C8">
        <w:rPr>
          <w:sz w:val="26"/>
          <w:szCs w:val="26"/>
        </w:rPr>
        <w:t>;</w:t>
      </w:r>
    </w:p>
    <w:p w:rsidR="00430F4F" w:rsidRDefault="00430F4F" w:rsidP="00430F4F">
      <w:pPr>
        <w:ind w:right="-545" w:firstLine="709"/>
        <w:jc w:val="both"/>
        <w:rPr>
          <w:sz w:val="26"/>
          <w:szCs w:val="26"/>
        </w:rPr>
      </w:pPr>
      <w:r>
        <w:rPr>
          <w:sz w:val="26"/>
          <w:szCs w:val="26"/>
        </w:rPr>
        <w:t xml:space="preserve">5) </w:t>
      </w:r>
      <w:r w:rsidR="000F4EB6">
        <w:rPr>
          <w:sz w:val="26"/>
          <w:szCs w:val="26"/>
        </w:rPr>
        <w:t>отчет</w:t>
      </w:r>
      <w:r w:rsidR="001E75A3" w:rsidRPr="00A732C8">
        <w:rPr>
          <w:sz w:val="26"/>
          <w:szCs w:val="26"/>
        </w:rPr>
        <w:t xml:space="preserve"> </w:t>
      </w:r>
      <w:r w:rsidR="00AB5516" w:rsidRPr="00A732C8">
        <w:rPr>
          <w:sz w:val="26"/>
          <w:szCs w:val="26"/>
        </w:rPr>
        <w:t>об исполнении</w:t>
      </w:r>
      <w:r w:rsidR="008F1474" w:rsidRPr="00A732C8">
        <w:rPr>
          <w:sz w:val="26"/>
          <w:szCs w:val="26"/>
        </w:rPr>
        <w:t xml:space="preserve"> </w:t>
      </w:r>
      <w:r w:rsidR="00AB5516" w:rsidRPr="00A732C8">
        <w:rPr>
          <w:sz w:val="26"/>
          <w:szCs w:val="26"/>
        </w:rPr>
        <w:t>п</w:t>
      </w:r>
      <w:r w:rsidR="008F1474" w:rsidRPr="00A732C8">
        <w:rPr>
          <w:sz w:val="26"/>
          <w:szCs w:val="26"/>
        </w:rPr>
        <w:t>о источника</w:t>
      </w:r>
      <w:r w:rsidR="00AB5516" w:rsidRPr="00A732C8">
        <w:rPr>
          <w:sz w:val="26"/>
          <w:szCs w:val="26"/>
        </w:rPr>
        <w:t>м</w:t>
      </w:r>
      <w:r w:rsidR="008F1474" w:rsidRPr="00A732C8">
        <w:rPr>
          <w:sz w:val="26"/>
          <w:szCs w:val="26"/>
        </w:rPr>
        <w:t xml:space="preserve"> финансирования дефицита местного бюджета</w:t>
      </w:r>
      <w:r w:rsidR="00AB5516" w:rsidRPr="00A732C8">
        <w:rPr>
          <w:sz w:val="26"/>
          <w:szCs w:val="26"/>
        </w:rPr>
        <w:t xml:space="preserve"> муниципального образования Новокривошеинского сельского поселения</w:t>
      </w:r>
      <w:r w:rsidR="008F1474" w:rsidRPr="00A732C8">
        <w:rPr>
          <w:sz w:val="26"/>
          <w:szCs w:val="26"/>
        </w:rPr>
        <w:t xml:space="preserve"> согласно пр</w:t>
      </w:r>
      <w:r w:rsidR="009F2F61" w:rsidRPr="00A732C8">
        <w:rPr>
          <w:sz w:val="26"/>
          <w:szCs w:val="26"/>
        </w:rPr>
        <w:t xml:space="preserve">иложению </w:t>
      </w:r>
      <w:r w:rsidR="001A2094" w:rsidRPr="00A732C8">
        <w:rPr>
          <w:sz w:val="26"/>
          <w:szCs w:val="26"/>
        </w:rPr>
        <w:t>5</w:t>
      </w:r>
      <w:r w:rsidR="008F1474" w:rsidRPr="00A732C8">
        <w:rPr>
          <w:sz w:val="26"/>
          <w:szCs w:val="26"/>
        </w:rPr>
        <w:t>;</w:t>
      </w:r>
    </w:p>
    <w:p w:rsidR="00430F4F" w:rsidRDefault="00430F4F" w:rsidP="00430F4F">
      <w:pPr>
        <w:ind w:right="-545" w:firstLine="709"/>
        <w:jc w:val="both"/>
        <w:rPr>
          <w:sz w:val="26"/>
          <w:szCs w:val="26"/>
        </w:rPr>
      </w:pPr>
      <w:r>
        <w:rPr>
          <w:sz w:val="26"/>
          <w:szCs w:val="26"/>
        </w:rPr>
        <w:lastRenderedPageBreak/>
        <w:t>6)</w:t>
      </w:r>
      <w:r w:rsidR="000F4EB6">
        <w:rPr>
          <w:sz w:val="26"/>
          <w:szCs w:val="26"/>
        </w:rPr>
        <w:t xml:space="preserve"> отчет</w:t>
      </w:r>
      <w:r w:rsidR="00C35567" w:rsidRPr="00A732C8">
        <w:rPr>
          <w:sz w:val="26"/>
          <w:szCs w:val="26"/>
        </w:rPr>
        <w:t xml:space="preserve"> о</w:t>
      </w:r>
      <w:r w:rsidR="001E75A3" w:rsidRPr="00A732C8">
        <w:rPr>
          <w:sz w:val="26"/>
          <w:szCs w:val="26"/>
        </w:rPr>
        <w:t xml:space="preserve">б исполнении по </w:t>
      </w:r>
      <w:r w:rsidR="00C35567" w:rsidRPr="00A732C8">
        <w:rPr>
          <w:sz w:val="26"/>
          <w:szCs w:val="26"/>
        </w:rPr>
        <w:t xml:space="preserve"> реализации муниципальных программ муниципального образования Новокривошеинское сельское </w:t>
      </w:r>
      <w:r w:rsidR="00A24DF0">
        <w:rPr>
          <w:sz w:val="26"/>
          <w:szCs w:val="26"/>
        </w:rPr>
        <w:t>поселение</w:t>
      </w:r>
      <w:r w:rsidR="00EF1BAA" w:rsidRPr="00A732C8">
        <w:rPr>
          <w:sz w:val="26"/>
          <w:szCs w:val="26"/>
        </w:rPr>
        <w:t xml:space="preserve"> согласно приложению </w:t>
      </w:r>
      <w:r w:rsidR="001A2094" w:rsidRPr="00A732C8">
        <w:rPr>
          <w:sz w:val="26"/>
          <w:szCs w:val="26"/>
        </w:rPr>
        <w:t>6</w:t>
      </w:r>
      <w:r w:rsidR="00C35567" w:rsidRPr="00A732C8">
        <w:rPr>
          <w:sz w:val="26"/>
          <w:szCs w:val="26"/>
        </w:rPr>
        <w:t>;</w:t>
      </w:r>
    </w:p>
    <w:p w:rsidR="00333E6C" w:rsidRDefault="000F4EB6" w:rsidP="00430F4F">
      <w:pPr>
        <w:ind w:right="-545" w:firstLine="709"/>
        <w:jc w:val="both"/>
        <w:rPr>
          <w:sz w:val="26"/>
          <w:szCs w:val="26"/>
        </w:rPr>
      </w:pPr>
      <w:r>
        <w:rPr>
          <w:sz w:val="26"/>
          <w:szCs w:val="26"/>
        </w:rPr>
        <w:t xml:space="preserve">7) </w:t>
      </w:r>
      <w:r w:rsidR="00F52EE7">
        <w:rPr>
          <w:sz w:val="26"/>
          <w:szCs w:val="26"/>
        </w:rPr>
        <w:t>отчет об использовании средств м</w:t>
      </w:r>
      <w:r w:rsidR="00333E6C">
        <w:rPr>
          <w:sz w:val="26"/>
          <w:szCs w:val="26"/>
        </w:rPr>
        <w:t>униципального дорожного фонда Новокривошеинского сельского поселения за 202</w:t>
      </w:r>
      <w:r w:rsidR="00106CBF">
        <w:rPr>
          <w:sz w:val="26"/>
          <w:szCs w:val="26"/>
        </w:rPr>
        <w:t>1</w:t>
      </w:r>
      <w:r w:rsidR="00333E6C">
        <w:rPr>
          <w:sz w:val="26"/>
          <w:szCs w:val="26"/>
        </w:rPr>
        <w:t xml:space="preserve"> год согласно приложению 7;</w:t>
      </w:r>
    </w:p>
    <w:p w:rsidR="00333E6C" w:rsidRDefault="00333E6C" w:rsidP="00430F4F">
      <w:pPr>
        <w:ind w:right="-545" w:firstLine="709"/>
        <w:jc w:val="both"/>
        <w:rPr>
          <w:sz w:val="26"/>
          <w:szCs w:val="26"/>
        </w:rPr>
      </w:pPr>
      <w:r>
        <w:rPr>
          <w:sz w:val="26"/>
          <w:szCs w:val="26"/>
        </w:rPr>
        <w:t>8) отчет по объектам капитального строительства муниципальной собственности, финансируемых из местного бюджета Новокривошеинского сельского поселения за 202</w:t>
      </w:r>
      <w:r w:rsidR="00106CBF">
        <w:rPr>
          <w:sz w:val="26"/>
          <w:szCs w:val="26"/>
        </w:rPr>
        <w:t>1</w:t>
      </w:r>
      <w:r>
        <w:rPr>
          <w:sz w:val="26"/>
          <w:szCs w:val="26"/>
        </w:rPr>
        <w:t xml:space="preserve"> год согласно приложению 8;</w:t>
      </w:r>
    </w:p>
    <w:p w:rsidR="00333E6C" w:rsidRDefault="00F52EE7" w:rsidP="00333E6C">
      <w:pPr>
        <w:ind w:right="-545" w:firstLine="709"/>
        <w:jc w:val="both"/>
        <w:rPr>
          <w:sz w:val="26"/>
          <w:szCs w:val="26"/>
        </w:rPr>
      </w:pPr>
      <w:r>
        <w:rPr>
          <w:sz w:val="26"/>
          <w:szCs w:val="26"/>
        </w:rPr>
        <w:t xml:space="preserve"> </w:t>
      </w:r>
      <w:r w:rsidR="00333E6C">
        <w:rPr>
          <w:sz w:val="26"/>
          <w:szCs w:val="26"/>
        </w:rPr>
        <w:t>9) отчет о приватизации (продаже) муниципального имущества и приобретения недвижимого имущества в муниципальную собственность Новокривошеинского сельского поселения за 202</w:t>
      </w:r>
      <w:r w:rsidR="00106CBF">
        <w:rPr>
          <w:sz w:val="26"/>
          <w:szCs w:val="26"/>
        </w:rPr>
        <w:t>1</w:t>
      </w:r>
      <w:r w:rsidR="00333E6C">
        <w:rPr>
          <w:sz w:val="26"/>
          <w:szCs w:val="26"/>
        </w:rPr>
        <w:t xml:space="preserve"> год согласно приложению 9.</w:t>
      </w:r>
    </w:p>
    <w:p w:rsidR="00F52EE7" w:rsidRDefault="00333E6C" w:rsidP="00430F4F">
      <w:pPr>
        <w:ind w:right="-545" w:firstLine="709"/>
        <w:jc w:val="both"/>
        <w:rPr>
          <w:sz w:val="26"/>
          <w:szCs w:val="26"/>
        </w:rPr>
      </w:pPr>
      <w:r>
        <w:rPr>
          <w:sz w:val="26"/>
          <w:szCs w:val="26"/>
        </w:rPr>
        <w:t>10) отчет о программе муниципальных внутренних заимствований муниципального образования Новокривошеинское сельское поселение за 202</w:t>
      </w:r>
      <w:r w:rsidR="00106CBF">
        <w:rPr>
          <w:sz w:val="26"/>
          <w:szCs w:val="26"/>
        </w:rPr>
        <w:t>1</w:t>
      </w:r>
      <w:r>
        <w:rPr>
          <w:sz w:val="26"/>
          <w:szCs w:val="26"/>
        </w:rPr>
        <w:t xml:space="preserve"> год согласно приложению 10;</w:t>
      </w:r>
    </w:p>
    <w:p w:rsidR="000F4EB6" w:rsidRDefault="00333E6C" w:rsidP="00430F4F">
      <w:pPr>
        <w:ind w:right="-545" w:firstLine="709"/>
        <w:jc w:val="both"/>
        <w:rPr>
          <w:sz w:val="26"/>
          <w:szCs w:val="26"/>
        </w:rPr>
      </w:pPr>
      <w:r>
        <w:rPr>
          <w:sz w:val="26"/>
          <w:szCs w:val="26"/>
        </w:rPr>
        <w:t xml:space="preserve">11) </w:t>
      </w:r>
      <w:r w:rsidR="000F4EB6">
        <w:rPr>
          <w:sz w:val="26"/>
          <w:szCs w:val="26"/>
        </w:rPr>
        <w:t>отчет об использовании средств фонда непредвиденных расходов Администрации Новокривошеинского сельского поселения</w:t>
      </w:r>
      <w:r w:rsidR="00A24DF0">
        <w:rPr>
          <w:sz w:val="26"/>
          <w:szCs w:val="26"/>
        </w:rPr>
        <w:t xml:space="preserve"> согласно приложению </w:t>
      </w:r>
      <w:r w:rsidR="00F52EE7">
        <w:rPr>
          <w:sz w:val="26"/>
          <w:szCs w:val="26"/>
        </w:rPr>
        <w:t>11</w:t>
      </w:r>
      <w:r w:rsidR="000F4EB6">
        <w:rPr>
          <w:sz w:val="26"/>
          <w:szCs w:val="26"/>
        </w:rPr>
        <w:t>;</w:t>
      </w:r>
    </w:p>
    <w:p w:rsidR="000F4EB6" w:rsidRDefault="00333E6C" w:rsidP="00430F4F">
      <w:pPr>
        <w:ind w:right="-545" w:firstLine="709"/>
        <w:jc w:val="both"/>
        <w:rPr>
          <w:sz w:val="26"/>
          <w:szCs w:val="26"/>
        </w:rPr>
      </w:pPr>
      <w:r>
        <w:rPr>
          <w:sz w:val="26"/>
          <w:szCs w:val="26"/>
        </w:rPr>
        <w:t>12</w:t>
      </w:r>
      <w:r w:rsidR="000F4EB6">
        <w:rPr>
          <w:sz w:val="26"/>
          <w:szCs w:val="26"/>
        </w:rPr>
        <w:t>) отчет об использовании средств фонда по ликвидации последствий стихийных бедствий и других чрезвычайных ситуаций Администрации Новокривошеинского сельского поселения</w:t>
      </w:r>
      <w:r w:rsidR="00A24DF0">
        <w:rPr>
          <w:sz w:val="26"/>
          <w:szCs w:val="26"/>
        </w:rPr>
        <w:t xml:space="preserve"> согласно приложению </w:t>
      </w:r>
      <w:r w:rsidR="00F52EE7">
        <w:rPr>
          <w:sz w:val="26"/>
          <w:szCs w:val="26"/>
        </w:rPr>
        <w:t>12</w:t>
      </w:r>
      <w:r w:rsidR="00A24DF0">
        <w:rPr>
          <w:sz w:val="26"/>
          <w:szCs w:val="26"/>
        </w:rPr>
        <w:t>;</w:t>
      </w:r>
    </w:p>
    <w:p w:rsidR="00741744" w:rsidRDefault="00741744" w:rsidP="00F5057B">
      <w:pPr>
        <w:ind w:firstLine="709"/>
        <w:jc w:val="both"/>
        <w:rPr>
          <w:sz w:val="26"/>
          <w:szCs w:val="26"/>
        </w:rPr>
      </w:pPr>
      <w:r>
        <w:rPr>
          <w:sz w:val="26"/>
          <w:szCs w:val="26"/>
        </w:rPr>
        <w:t>2. Опубликовать настоящее решение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информационно-телекоммуникационной сети «Интернет».</w:t>
      </w:r>
    </w:p>
    <w:p w:rsidR="00F5057B" w:rsidRDefault="00F97A76" w:rsidP="00F5057B">
      <w:pPr>
        <w:ind w:firstLine="709"/>
        <w:jc w:val="both"/>
        <w:rPr>
          <w:sz w:val="26"/>
          <w:szCs w:val="26"/>
        </w:rPr>
      </w:pPr>
      <w:r>
        <w:rPr>
          <w:sz w:val="26"/>
          <w:szCs w:val="26"/>
        </w:rPr>
        <w:t>3</w:t>
      </w:r>
      <w:r w:rsidR="003F6544" w:rsidRPr="00A732C8">
        <w:rPr>
          <w:sz w:val="26"/>
          <w:szCs w:val="26"/>
        </w:rPr>
        <w:t>. Контроль за исполнением настоящег</w:t>
      </w:r>
      <w:r w:rsidR="000536A9" w:rsidRPr="00A732C8">
        <w:rPr>
          <w:sz w:val="26"/>
          <w:szCs w:val="26"/>
        </w:rPr>
        <w:t xml:space="preserve">о </w:t>
      </w:r>
      <w:r w:rsidR="00741744">
        <w:rPr>
          <w:sz w:val="26"/>
          <w:szCs w:val="26"/>
        </w:rPr>
        <w:t>р</w:t>
      </w:r>
      <w:r w:rsidR="00FE3EC0" w:rsidRPr="00A732C8">
        <w:rPr>
          <w:sz w:val="26"/>
          <w:szCs w:val="26"/>
        </w:rPr>
        <w:t>ешения возложить на социально – экономический комитет</w:t>
      </w:r>
      <w:r w:rsidR="00741744">
        <w:rPr>
          <w:sz w:val="26"/>
          <w:szCs w:val="26"/>
        </w:rPr>
        <w:t xml:space="preserve"> Совета Новокривошеинского сельского поселения</w:t>
      </w:r>
      <w:r w:rsidR="00FE3EC0" w:rsidRPr="00A732C8">
        <w:rPr>
          <w:sz w:val="26"/>
          <w:szCs w:val="26"/>
        </w:rPr>
        <w:t>.</w:t>
      </w:r>
    </w:p>
    <w:p w:rsidR="00582A3F" w:rsidRPr="00A732C8" w:rsidRDefault="00F97A76" w:rsidP="00F5057B">
      <w:pPr>
        <w:ind w:firstLine="709"/>
        <w:jc w:val="both"/>
        <w:rPr>
          <w:sz w:val="26"/>
          <w:szCs w:val="26"/>
        </w:rPr>
      </w:pPr>
      <w:r>
        <w:rPr>
          <w:sz w:val="26"/>
          <w:szCs w:val="26"/>
        </w:rPr>
        <w:t>4</w:t>
      </w:r>
      <w:r w:rsidR="00FE3EC0" w:rsidRPr="00A732C8">
        <w:rPr>
          <w:sz w:val="26"/>
          <w:szCs w:val="26"/>
        </w:rPr>
        <w:t>. Настоящее</w:t>
      </w:r>
      <w:r w:rsidR="00741744">
        <w:rPr>
          <w:sz w:val="26"/>
          <w:szCs w:val="26"/>
        </w:rPr>
        <w:t xml:space="preserve"> р</w:t>
      </w:r>
      <w:r w:rsidR="00FE3EC0" w:rsidRPr="00A732C8">
        <w:rPr>
          <w:sz w:val="26"/>
          <w:szCs w:val="26"/>
        </w:rPr>
        <w:t>ешение</w:t>
      </w:r>
      <w:r w:rsidR="004D2FC7" w:rsidRPr="00A732C8">
        <w:rPr>
          <w:sz w:val="26"/>
          <w:szCs w:val="26"/>
        </w:rPr>
        <w:t xml:space="preserve"> </w:t>
      </w:r>
      <w:r w:rsidR="005E54E0">
        <w:rPr>
          <w:sz w:val="26"/>
          <w:szCs w:val="26"/>
        </w:rPr>
        <w:t xml:space="preserve"> вступает в силу со дня официального подписания.</w:t>
      </w:r>
    </w:p>
    <w:p w:rsidR="00D21710" w:rsidRPr="00A732C8" w:rsidRDefault="00D21710" w:rsidP="00052E5D">
      <w:pPr>
        <w:rPr>
          <w:sz w:val="26"/>
          <w:szCs w:val="26"/>
        </w:rPr>
      </w:pPr>
    </w:p>
    <w:p w:rsidR="00FC33B3" w:rsidRPr="00A732C8" w:rsidRDefault="00FE3EC0" w:rsidP="00F5057B">
      <w:pPr>
        <w:rPr>
          <w:sz w:val="26"/>
          <w:szCs w:val="26"/>
        </w:rPr>
      </w:pPr>
      <w:r w:rsidRPr="00A732C8">
        <w:rPr>
          <w:sz w:val="26"/>
          <w:szCs w:val="26"/>
        </w:rPr>
        <w:t>Председател</w:t>
      </w:r>
      <w:r w:rsidR="00296E6C" w:rsidRPr="00A732C8">
        <w:rPr>
          <w:sz w:val="26"/>
          <w:szCs w:val="26"/>
        </w:rPr>
        <w:t>ь</w:t>
      </w:r>
      <w:r w:rsidRPr="00A732C8">
        <w:rPr>
          <w:sz w:val="26"/>
          <w:szCs w:val="26"/>
        </w:rPr>
        <w:t xml:space="preserve"> Совета</w:t>
      </w:r>
      <w:r w:rsidR="008F1474" w:rsidRPr="00A732C8">
        <w:rPr>
          <w:sz w:val="26"/>
          <w:szCs w:val="26"/>
        </w:rPr>
        <w:t xml:space="preserve"> Новокривошеиского </w:t>
      </w:r>
      <w:r w:rsidRPr="00A732C8">
        <w:rPr>
          <w:sz w:val="26"/>
          <w:szCs w:val="26"/>
        </w:rPr>
        <w:t xml:space="preserve">                                                                                 </w:t>
      </w:r>
      <w:r w:rsidR="008F1474" w:rsidRPr="00A732C8">
        <w:rPr>
          <w:sz w:val="26"/>
          <w:szCs w:val="26"/>
        </w:rPr>
        <w:t>сельск</w:t>
      </w:r>
      <w:r w:rsidR="00023E55" w:rsidRPr="00A732C8">
        <w:rPr>
          <w:sz w:val="26"/>
          <w:szCs w:val="26"/>
        </w:rPr>
        <w:t xml:space="preserve">ого поселения </w:t>
      </w:r>
      <w:r w:rsidRPr="00A732C8">
        <w:rPr>
          <w:sz w:val="26"/>
          <w:szCs w:val="26"/>
        </w:rPr>
        <w:t xml:space="preserve">                                                                   </w:t>
      </w:r>
      <w:r w:rsidR="00932A46" w:rsidRPr="00A732C8">
        <w:rPr>
          <w:sz w:val="26"/>
          <w:szCs w:val="26"/>
        </w:rPr>
        <w:t xml:space="preserve">           </w:t>
      </w:r>
      <w:r w:rsidR="00F5057B">
        <w:rPr>
          <w:sz w:val="26"/>
          <w:szCs w:val="26"/>
        </w:rPr>
        <w:t xml:space="preserve">      Е.В.Танькова</w:t>
      </w:r>
    </w:p>
    <w:p w:rsidR="00FE3EC0" w:rsidRPr="00A732C8" w:rsidRDefault="00FE3EC0" w:rsidP="00F5057B">
      <w:pPr>
        <w:rPr>
          <w:sz w:val="26"/>
          <w:szCs w:val="26"/>
        </w:rPr>
      </w:pPr>
    </w:p>
    <w:p w:rsidR="00D17629" w:rsidRPr="00A732C8" w:rsidRDefault="00FC33B3" w:rsidP="00D17629">
      <w:pPr>
        <w:rPr>
          <w:sz w:val="26"/>
          <w:szCs w:val="26"/>
        </w:rPr>
      </w:pPr>
      <w:r w:rsidRPr="0080335C">
        <w:rPr>
          <w:sz w:val="26"/>
          <w:szCs w:val="26"/>
        </w:rPr>
        <w:t>Глав</w:t>
      </w:r>
      <w:r w:rsidR="00296E6C" w:rsidRPr="0080335C">
        <w:rPr>
          <w:sz w:val="26"/>
          <w:szCs w:val="26"/>
        </w:rPr>
        <w:t>а</w:t>
      </w:r>
      <w:r w:rsidRPr="0080335C">
        <w:rPr>
          <w:sz w:val="26"/>
          <w:szCs w:val="26"/>
        </w:rPr>
        <w:t xml:space="preserve"> </w:t>
      </w:r>
      <w:r w:rsidR="00FE3EC0" w:rsidRPr="0080335C">
        <w:rPr>
          <w:sz w:val="26"/>
          <w:szCs w:val="26"/>
        </w:rPr>
        <w:t>Новокривошеинского сельского поселения</w:t>
      </w:r>
      <w:r w:rsidRPr="0080335C">
        <w:rPr>
          <w:sz w:val="26"/>
          <w:szCs w:val="26"/>
        </w:rPr>
        <w:t xml:space="preserve">    </w:t>
      </w:r>
      <w:r w:rsidR="00B25229" w:rsidRPr="0080335C">
        <w:rPr>
          <w:sz w:val="26"/>
          <w:szCs w:val="26"/>
        </w:rPr>
        <w:t xml:space="preserve">                       </w:t>
      </w:r>
      <w:r w:rsidR="00932A46" w:rsidRPr="0080335C">
        <w:rPr>
          <w:sz w:val="26"/>
          <w:szCs w:val="26"/>
        </w:rPr>
        <w:t xml:space="preserve">     </w:t>
      </w:r>
      <w:r w:rsidR="00B25229" w:rsidRPr="0080335C">
        <w:rPr>
          <w:sz w:val="26"/>
          <w:szCs w:val="26"/>
        </w:rPr>
        <w:t xml:space="preserve">  </w:t>
      </w:r>
      <w:r w:rsidR="00F5057B" w:rsidRPr="0080335C">
        <w:rPr>
          <w:sz w:val="26"/>
          <w:szCs w:val="26"/>
        </w:rPr>
        <w:t xml:space="preserve">     А.О.Саяпин</w:t>
      </w:r>
      <w:r w:rsidRPr="00A732C8">
        <w:rPr>
          <w:sz w:val="26"/>
          <w:szCs w:val="26"/>
        </w:rPr>
        <w:t xml:space="preserve">          </w:t>
      </w:r>
      <w:r w:rsidR="00FE3EC0" w:rsidRPr="00A732C8">
        <w:rPr>
          <w:sz w:val="26"/>
          <w:szCs w:val="26"/>
        </w:rPr>
        <w:t xml:space="preserve">                         </w:t>
      </w:r>
      <w:r w:rsidR="00023E55" w:rsidRPr="00A732C8">
        <w:rPr>
          <w:sz w:val="26"/>
          <w:szCs w:val="26"/>
        </w:rPr>
        <w:t xml:space="preserve"> </w:t>
      </w:r>
      <w:r w:rsidR="003F6544" w:rsidRPr="00A732C8">
        <w:rPr>
          <w:sz w:val="26"/>
          <w:szCs w:val="26"/>
        </w:rPr>
        <w:t xml:space="preserve">                                    </w:t>
      </w:r>
      <w:r w:rsidRPr="00A732C8">
        <w:rPr>
          <w:sz w:val="26"/>
          <w:szCs w:val="26"/>
        </w:rPr>
        <w:t xml:space="preserve">                                                                                                           </w:t>
      </w:r>
      <w:r w:rsidR="00023E55" w:rsidRPr="00A732C8">
        <w:rPr>
          <w:sz w:val="26"/>
          <w:szCs w:val="26"/>
        </w:rPr>
        <w:t xml:space="preserve">                </w:t>
      </w:r>
      <w:r w:rsidR="00AE5586" w:rsidRPr="00A732C8">
        <w:rPr>
          <w:sz w:val="26"/>
          <w:szCs w:val="26"/>
        </w:rPr>
        <w:t xml:space="preserve">                 </w:t>
      </w:r>
      <w:r w:rsidR="00052E5D" w:rsidRPr="00A732C8">
        <w:rPr>
          <w:sz w:val="26"/>
          <w:szCs w:val="26"/>
        </w:rPr>
        <w:t xml:space="preserve">        </w:t>
      </w:r>
    </w:p>
    <w:p w:rsidR="00D17629" w:rsidRPr="00A732C8" w:rsidRDefault="00D17629" w:rsidP="00D17629">
      <w:pPr>
        <w:rPr>
          <w:sz w:val="26"/>
          <w:szCs w:val="26"/>
        </w:rPr>
      </w:pPr>
    </w:p>
    <w:p w:rsidR="00CB04B2" w:rsidRDefault="00CB04B2"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333E6C">
      <w:pPr>
        <w:ind w:right="-365"/>
        <w:jc w:val="center"/>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Pr="0080335C" w:rsidRDefault="00F5057B" w:rsidP="00CB04B2">
      <w:pPr>
        <w:ind w:right="-365"/>
        <w:jc w:val="right"/>
        <w:rPr>
          <w:strike/>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BC2179" w:rsidRPr="00741744" w:rsidRDefault="00BC2179" w:rsidP="00BC2179">
      <w:pPr>
        <w:ind w:right="-365"/>
        <w:rPr>
          <w:sz w:val="20"/>
          <w:szCs w:val="20"/>
        </w:rPr>
      </w:pPr>
      <w:r>
        <w:rPr>
          <w:sz w:val="20"/>
          <w:szCs w:val="20"/>
        </w:rPr>
        <w:lastRenderedPageBreak/>
        <w:t xml:space="preserve">                                                                               </w:t>
      </w:r>
      <w:r>
        <w:rPr>
          <w:sz w:val="26"/>
          <w:szCs w:val="26"/>
        </w:rPr>
        <w:t>Приложение 1</w:t>
      </w:r>
    </w:p>
    <w:p w:rsidR="00BC2179" w:rsidRPr="00F67631" w:rsidRDefault="00BC2179" w:rsidP="00BC2179">
      <w:pPr>
        <w:ind w:right="-365" w:firstLine="4678"/>
        <w:rPr>
          <w:b/>
          <w:sz w:val="26"/>
          <w:szCs w:val="26"/>
        </w:rPr>
      </w:pPr>
      <w:r>
        <w:rPr>
          <w:sz w:val="26"/>
          <w:szCs w:val="26"/>
        </w:rPr>
        <w:t xml:space="preserve">                                                                    </w:t>
      </w:r>
      <w:r w:rsidRPr="00F67631">
        <w:rPr>
          <w:sz w:val="26"/>
          <w:szCs w:val="26"/>
        </w:rPr>
        <w:t xml:space="preserve">   </w:t>
      </w:r>
      <w:r>
        <w:rPr>
          <w:sz w:val="26"/>
          <w:szCs w:val="26"/>
        </w:rPr>
        <w:t xml:space="preserve">                                     </w:t>
      </w:r>
    </w:p>
    <w:p w:rsidR="00BC2179" w:rsidRPr="00F67631" w:rsidRDefault="00BC2179" w:rsidP="00BC2179">
      <w:pPr>
        <w:ind w:right="-365" w:firstLine="3969"/>
        <w:rPr>
          <w:sz w:val="26"/>
          <w:szCs w:val="26"/>
        </w:rPr>
      </w:pPr>
      <w:r w:rsidRPr="00F67631">
        <w:rPr>
          <w:sz w:val="26"/>
          <w:szCs w:val="26"/>
        </w:rPr>
        <w:t>к Решению Совета Новокривошеинского сельского</w:t>
      </w:r>
    </w:p>
    <w:p w:rsidR="00BC2179" w:rsidRDefault="00BC2179" w:rsidP="00BC2179">
      <w:pPr>
        <w:ind w:left="3969" w:right="-365"/>
        <w:rPr>
          <w:sz w:val="26"/>
          <w:szCs w:val="26"/>
        </w:rPr>
      </w:pPr>
      <w:r w:rsidRPr="00F67631">
        <w:rPr>
          <w:sz w:val="26"/>
          <w:szCs w:val="26"/>
        </w:rPr>
        <w:t>поселения</w:t>
      </w:r>
      <w:r>
        <w:rPr>
          <w:sz w:val="26"/>
          <w:szCs w:val="26"/>
        </w:rPr>
        <w:t xml:space="preserve"> </w:t>
      </w:r>
      <w:r w:rsidRPr="00F67631">
        <w:rPr>
          <w:sz w:val="26"/>
          <w:szCs w:val="26"/>
        </w:rPr>
        <w:t>«Об  исполнении бюджета</w:t>
      </w:r>
      <w:r>
        <w:rPr>
          <w:sz w:val="26"/>
          <w:szCs w:val="26"/>
        </w:rPr>
        <w:t xml:space="preserve">                                                                                                                                                                                                                                   муниципального образования Новокривошеинское</w:t>
      </w:r>
    </w:p>
    <w:p w:rsidR="00BC2179" w:rsidRDefault="00BC2179" w:rsidP="00BC2179">
      <w:pPr>
        <w:ind w:right="-365"/>
        <w:rPr>
          <w:sz w:val="20"/>
          <w:szCs w:val="20"/>
        </w:rPr>
      </w:pPr>
      <w:r>
        <w:rPr>
          <w:sz w:val="26"/>
          <w:szCs w:val="26"/>
        </w:rPr>
        <w:t xml:space="preserve">                                                             сельское поселение за 2021 год</w:t>
      </w:r>
      <w:r w:rsidR="00741744">
        <w:rPr>
          <w:sz w:val="20"/>
          <w:szCs w:val="20"/>
        </w:rPr>
        <w:t xml:space="preserve">                                                                               </w:t>
      </w:r>
    </w:p>
    <w:p w:rsidR="00BC2179" w:rsidRDefault="00BC2179" w:rsidP="00741744">
      <w:pPr>
        <w:ind w:right="-365"/>
        <w:rPr>
          <w:sz w:val="26"/>
          <w:szCs w:val="26"/>
        </w:rPr>
      </w:pPr>
    </w:p>
    <w:p w:rsidR="00BC2179" w:rsidRDefault="00BC2179" w:rsidP="00BC2179">
      <w:pPr>
        <w:ind w:right="-365"/>
        <w:jc w:val="center"/>
        <w:rPr>
          <w:sz w:val="26"/>
          <w:szCs w:val="26"/>
        </w:rPr>
      </w:pPr>
      <w:r w:rsidRPr="00BC2179">
        <w:rPr>
          <w:sz w:val="26"/>
          <w:szCs w:val="26"/>
        </w:rPr>
        <w:t>Отчет о поступлении доходов в местный бюджет Новокривошеинского сельского поселения по кодам классификации доходов, включающих коды видов, подвидов доходов, классификации операций сектора государственного управления, относящихся к доходам бюджета за  2021 год</w:t>
      </w:r>
    </w:p>
    <w:tbl>
      <w:tblPr>
        <w:tblW w:w="5000" w:type="pct"/>
        <w:tblLayout w:type="fixed"/>
        <w:tblLook w:val="04A0" w:firstRow="1" w:lastRow="0" w:firstColumn="1" w:lastColumn="0" w:noHBand="0" w:noVBand="1"/>
      </w:tblPr>
      <w:tblGrid>
        <w:gridCol w:w="2092"/>
        <w:gridCol w:w="3828"/>
        <w:gridCol w:w="1275"/>
        <w:gridCol w:w="1277"/>
        <w:gridCol w:w="1099"/>
      </w:tblGrid>
      <w:tr w:rsidR="00BC2179" w:rsidRPr="00BC2179" w:rsidTr="00BC2179">
        <w:trPr>
          <w:trHeight w:val="299"/>
        </w:trPr>
        <w:tc>
          <w:tcPr>
            <w:tcW w:w="10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2179" w:rsidRPr="00BC2179" w:rsidRDefault="00BC2179" w:rsidP="00BC2179">
            <w:pPr>
              <w:jc w:val="center"/>
              <w:rPr>
                <w:color w:val="000000"/>
                <w:sz w:val="26"/>
                <w:szCs w:val="26"/>
              </w:rPr>
            </w:pPr>
            <w:r w:rsidRPr="00BC2179">
              <w:rPr>
                <w:color w:val="000000"/>
                <w:sz w:val="26"/>
                <w:szCs w:val="26"/>
              </w:rPr>
              <w:t>Коды бюджетной классификации РФ</w:t>
            </w:r>
          </w:p>
        </w:tc>
        <w:tc>
          <w:tcPr>
            <w:tcW w:w="200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2179" w:rsidRPr="00BC2179" w:rsidRDefault="00BC2179" w:rsidP="00BC2179">
            <w:pPr>
              <w:jc w:val="center"/>
              <w:rPr>
                <w:color w:val="000000"/>
                <w:sz w:val="26"/>
                <w:szCs w:val="26"/>
              </w:rPr>
            </w:pPr>
            <w:r w:rsidRPr="00BC2179">
              <w:rPr>
                <w:color w:val="000000"/>
                <w:sz w:val="26"/>
                <w:szCs w:val="26"/>
              </w:rPr>
              <w:t>Наименование показателей</w:t>
            </w:r>
          </w:p>
        </w:tc>
        <w:tc>
          <w:tcPr>
            <w:tcW w:w="6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2179" w:rsidRPr="00BC2179" w:rsidRDefault="00BC2179" w:rsidP="00BC2179">
            <w:pPr>
              <w:jc w:val="center"/>
              <w:rPr>
                <w:color w:val="000000"/>
                <w:sz w:val="26"/>
                <w:szCs w:val="26"/>
              </w:rPr>
            </w:pPr>
            <w:r w:rsidRPr="00BC2179">
              <w:rPr>
                <w:color w:val="000000"/>
                <w:sz w:val="26"/>
                <w:szCs w:val="26"/>
              </w:rPr>
              <w:t>Утвержденные бюджетные назначения на 2021 год (тыс.руб.)</w:t>
            </w:r>
          </w:p>
        </w:tc>
        <w:tc>
          <w:tcPr>
            <w:tcW w:w="6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2179" w:rsidRPr="00BC2179" w:rsidRDefault="00BC2179" w:rsidP="00BC2179">
            <w:pPr>
              <w:jc w:val="center"/>
              <w:rPr>
                <w:color w:val="000000"/>
                <w:sz w:val="26"/>
                <w:szCs w:val="26"/>
              </w:rPr>
            </w:pPr>
            <w:r w:rsidRPr="00BC2179">
              <w:rPr>
                <w:color w:val="000000"/>
                <w:sz w:val="26"/>
                <w:szCs w:val="26"/>
              </w:rPr>
              <w:t>Поступление доходов фактически  за  2021 год  (тыс.руб.)</w:t>
            </w:r>
          </w:p>
        </w:tc>
        <w:tc>
          <w:tcPr>
            <w:tcW w:w="574" w:type="pct"/>
            <w:vMerge w:val="restart"/>
            <w:tcBorders>
              <w:top w:val="single" w:sz="4" w:space="0" w:color="auto"/>
              <w:left w:val="nil"/>
              <w:bottom w:val="single" w:sz="4" w:space="0" w:color="000000"/>
              <w:right w:val="single" w:sz="4" w:space="0" w:color="auto"/>
            </w:tcBorders>
            <w:shd w:val="clear" w:color="auto" w:fill="auto"/>
            <w:vAlign w:val="center"/>
            <w:hideMark/>
          </w:tcPr>
          <w:p w:rsidR="00BC2179" w:rsidRPr="00BC2179" w:rsidRDefault="00BC2179" w:rsidP="00BC2179">
            <w:pPr>
              <w:jc w:val="center"/>
              <w:rPr>
                <w:color w:val="000000"/>
                <w:sz w:val="26"/>
                <w:szCs w:val="26"/>
              </w:rPr>
            </w:pPr>
            <w:r w:rsidRPr="00BC2179">
              <w:rPr>
                <w:color w:val="000000"/>
                <w:sz w:val="26"/>
                <w:szCs w:val="26"/>
              </w:rPr>
              <w:t>Процент исполнения доходов к плану на год</w:t>
            </w:r>
          </w:p>
        </w:tc>
      </w:tr>
      <w:tr w:rsidR="00BC2179" w:rsidRPr="00BC2179" w:rsidTr="00BC2179">
        <w:trPr>
          <w:trHeight w:val="299"/>
        </w:trPr>
        <w:tc>
          <w:tcPr>
            <w:tcW w:w="1093" w:type="pct"/>
            <w:vMerge/>
            <w:tcBorders>
              <w:top w:val="single" w:sz="4" w:space="0" w:color="auto"/>
              <w:left w:val="single" w:sz="4" w:space="0" w:color="auto"/>
              <w:bottom w:val="single" w:sz="4" w:space="0" w:color="000000"/>
              <w:right w:val="single" w:sz="4" w:space="0" w:color="auto"/>
            </w:tcBorders>
            <w:vAlign w:val="center"/>
            <w:hideMark/>
          </w:tcPr>
          <w:p w:rsidR="00BC2179" w:rsidRPr="00BC2179" w:rsidRDefault="00BC2179" w:rsidP="00BC2179">
            <w:pPr>
              <w:rPr>
                <w:color w:val="000000"/>
                <w:sz w:val="26"/>
                <w:szCs w:val="26"/>
              </w:rPr>
            </w:pPr>
          </w:p>
        </w:tc>
        <w:tc>
          <w:tcPr>
            <w:tcW w:w="2000" w:type="pct"/>
            <w:vMerge/>
            <w:tcBorders>
              <w:top w:val="single" w:sz="4" w:space="0" w:color="auto"/>
              <w:left w:val="single" w:sz="4" w:space="0" w:color="auto"/>
              <w:bottom w:val="single" w:sz="4" w:space="0" w:color="000000"/>
              <w:right w:val="single" w:sz="4" w:space="0" w:color="auto"/>
            </w:tcBorders>
            <w:vAlign w:val="center"/>
            <w:hideMark/>
          </w:tcPr>
          <w:p w:rsidR="00BC2179" w:rsidRPr="00BC2179" w:rsidRDefault="00BC2179" w:rsidP="00BC2179">
            <w:pPr>
              <w:rPr>
                <w:color w:val="000000"/>
                <w:sz w:val="26"/>
                <w:szCs w:val="26"/>
              </w:rPr>
            </w:pPr>
          </w:p>
        </w:tc>
        <w:tc>
          <w:tcPr>
            <w:tcW w:w="666" w:type="pct"/>
            <w:vMerge/>
            <w:tcBorders>
              <w:top w:val="single" w:sz="4" w:space="0" w:color="auto"/>
              <w:left w:val="single" w:sz="4" w:space="0" w:color="auto"/>
              <w:bottom w:val="single" w:sz="4" w:space="0" w:color="000000"/>
              <w:right w:val="single" w:sz="4" w:space="0" w:color="auto"/>
            </w:tcBorders>
            <w:vAlign w:val="center"/>
            <w:hideMark/>
          </w:tcPr>
          <w:p w:rsidR="00BC2179" w:rsidRPr="00BC2179" w:rsidRDefault="00BC2179" w:rsidP="00BC2179">
            <w:pPr>
              <w:rPr>
                <w:color w:val="000000"/>
                <w:sz w:val="26"/>
                <w:szCs w:val="26"/>
              </w:rPr>
            </w:pPr>
          </w:p>
        </w:tc>
        <w:tc>
          <w:tcPr>
            <w:tcW w:w="667" w:type="pct"/>
            <w:vMerge/>
            <w:tcBorders>
              <w:top w:val="single" w:sz="4" w:space="0" w:color="auto"/>
              <w:left w:val="single" w:sz="4" w:space="0" w:color="auto"/>
              <w:bottom w:val="single" w:sz="4" w:space="0" w:color="000000"/>
              <w:right w:val="single" w:sz="4" w:space="0" w:color="auto"/>
            </w:tcBorders>
            <w:vAlign w:val="center"/>
            <w:hideMark/>
          </w:tcPr>
          <w:p w:rsidR="00BC2179" w:rsidRPr="00BC2179" w:rsidRDefault="00BC2179" w:rsidP="00BC2179">
            <w:pPr>
              <w:rPr>
                <w:color w:val="000000"/>
                <w:sz w:val="26"/>
                <w:szCs w:val="26"/>
              </w:rPr>
            </w:pPr>
          </w:p>
        </w:tc>
        <w:tc>
          <w:tcPr>
            <w:tcW w:w="574" w:type="pct"/>
            <w:vMerge/>
            <w:tcBorders>
              <w:top w:val="single" w:sz="4" w:space="0" w:color="auto"/>
              <w:left w:val="nil"/>
              <w:bottom w:val="single" w:sz="4" w:space="0" w:color="000000"/>
              <w:right w:val="single" w:sz="4" w:space="0" w:color="auto"/>
            </w:tcBorders>
            <w:vAlign w:val="center"/>
            <w:hideMark/>
          </w:tcPr>
          <w:p w:rsidR="00BC2179" w:rsidRPr="00BC2179" w:rsidRDefault="00BC2179" w:rsidP="00BC2179">
            <w:pPr>
              <w:rPr>
                <w:color w:val="000000"/>
                <w:sz w:val="26"/>
                <w:szCs w:val="26"/>
              </w:rPr>
            </w:pPr>
          </w:p>
        </w:tc>
      </w:tr>
      <w:tr w:rsidR="00BC2179" w:rsidRPr="00BC2179" w:rsidTr="00BC2179">
        <w:trPr>
          <w:trHeight w:val="20"/>
        </w:trPr>
        <w:tc>
          <w:tcPr>
            <w:tcW w:w="1093" w:type="pct"/>
            <w:tcBorders>
              <w:top w:val="nil"/>
              <w:left w:val="single" w:sz="4" w:space="0" w:color="auto"/>
              <w:bottom w:val="nil"/>
              <w:right w:val="single" w:sz="4" w:space="0" w:color="auto"/>
            </w:tcBorders>
            <w:shd w:val="clear" w:color="auto" w:fill="auto"/>
            <w:vAlign w:val="center"/>
            <w:hideMark/>
          </w:tcPr>
          <w:p w:rsidR="00BC2179" w:rsidRPr="00BC2179" w:rsidRDefault="00BC2179" w:rsidP="00BC2179">
            <w:pPr>
              <w:jc w:val="center"/>
              <w:rPr>
                <w:i/>
                <w:iCs/>
                <w:color w:val="000000"/>
                <w:sz w:val="26"/>
                <w:szCs w:val="26"/>
              </w:rPr>
            </w:pPr>
            <w:r w:rsidRPr="00BC2179">
              <w:rPr>
                <w:i/>
                <w:iCs/>
                <w:color w:val="000000"/>
                <w:sz w:val="26"/>
                <w:szCs w:val="26"/>
              </w:rPr>
              <w:t>1</w:t>
            </w:r>
          </w:p>
        </w:tc>
        <w:tc>
          <w:tcPr>
            <w:tcW w:w="2000"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i/>
                <w:iCs/>
                <w:color w:val="000000"/>
                <w:sz w:val="26"/>
                <w:szCs w:val="26"/>
              </w:rPr>
            </w:pPr>
            <w:r w:rsidRPr="00BC2179">
              <w:rPr>
                <w:i/>
                <w:iCs/>
                <w:color w:val="000000"/>
                <w:sz w:val="26"/>
                <w:szCs w:val="26"/>
              </w:rPr>
              <w:t>2</w:t>
            </w:r>
          </w:p>
        </w:tc>
        <w:tc>
          <w:tcPr>
            <w:tcW w:w="666"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i/>
                <w:iCs/>
                <w:color w:val="000000"/>
                <w:sz w:val="26"/>
                <w:szCs w:val="26"/>
              </w:rPr>
            </w:pPr>
            <w:r w:rsidRPr="00BC2179">
              <w:rPr>
                <w:i/>
                <w:iCs/>
                <w:color w:val="000000"/>
                <w:sz w:val="26"/>
                <w:szCs w:val="26"/>
              </w:rPr>
              <w:t>3</w:t>
            </w:r>
          </w:p>
        </w:tc>
        <w:tc>
          <w:tcPr>
            <w:tcW w:w="667"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i/>
                <w:iCs/>
                <w:color w:val="000000"/>
                <w:sz w:val="26"/>
                <w:szCs w:val="26"/>
              </w:rPr>
            </w:pPr>
            <w:r w:rsidRPr="00BC2179">
              <w:rPr>
                <w:i/>
                <w:iCs/>
                <w:color w:val="000000"/>
                <w:sz w:val="26"/>
                <w:szCs w:val="26"/>
              </w:rPr>
              <w:t>4</w:t>
            </w:r>
          </w:p>
        </w:tc>
        <w:tc>
          <w:tcPr>
            <w:tcW w:w="574"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i/>
                <w:iCs/>
                <w:color w:val="000000"/>
                <w:sz w:val="26"/>
                <w:szCs w:val="26"/>
              </w:rPr>
            </w:pPr>
            <w:r w:rsidRPr="00BC2179">
              <w:rPr>
                <w:i/>
                <w:iCs/>
                <w:color w:val="000000"/>
                <w:sz w:val="26"/>
                <w:szCs w:val="26"/>
              </w:rPr>
              <w:t>5</w:t>
            </w:r>
          </w:p>
        </w:tc>
      </w:tr>
      <w:tr w:rsidR="00BC2179" w:rsidRPr="00BC2179" w:rsidTr="00BC2179">
        <w:trPr>
          <w:trHeight w:val="20"/>
        </w:trPr>
        <w:tc>
          <w:tcPr>
            <w:tcW w:w="10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179" w:rsidRPr="00BC2179" w:rsidRDefault="00BC2179" w:rsidP="00BC2179">
            <w:pPr>
              <w:rPr>
                <w:color w:val="000000"/>
                <w:sz w:val="26"/>
                <w:szCs w:val="26"/>
              </w:rPr>
            </w:pPr>
            <w:r w:rsidRPr="00BC2179">
              <w:rPr>
                <w:color w:val="000000"/>
                <w:sz w:val="26"/>
                <w:szCs w:val="26"/>
              </w:rPr>
              <w:t>00010000000000000000</w:t>
            </w:r>
          </w:p>
        </w:tc>
        <w:tc>
          <w:tcPr>
            <w:tcW w:w="2000"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both"/>
              <w:rPr>
                <w:color w:val="000000"/>
                <w:sz w:val="26"/>
                <w:szCs w:val="26"/>
              </w:rPr>
            </w:pPr>
            <w:r w:rsidRPr="00BC2179">
              <w:rPr>
                <w:color w:val="000000"/>
                <w:sz w:val="26"/>
                <w:szCs w:val="26"/>
              </w:rPr>
              <w:t>ДОХОДЫ</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color w:val="000000"/>
                <w:sz w:val="26"/>
                <w:szCs w:val="26"/>
              </w:rPr>
            </w:pPr>
            <w:r w:rsidRPr="00BC2179">
              <w:rPr>
                <w:color w:val="000000"/>
                <w:sz w:val="26"/>
                <w:szCs w:val="26"/>
              </w:rPr>
              <w:t>2585,4</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color w:val="000000"/>
                <w:sz w:val="26"/>
                <w:szCs w:val="26"/>
              </w:rPr>
            </w:pPr>
            <w:r w:rsidRPr="00BC2179">
              <w:rPr>
                <w:color w:val="000000"/>
                <w:sz w:val="26"/>
                <w:szCs w:val="26"/>
              </w:rPr>
              <w:t>2565,7</w:t>
            </w:r>
          </w:p>
        </w:tc>
        <w:tc>
          <w:tcPr>
            <w:tcW w:w="574"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color w:val="000000"/>
                <w:sz w:val="26"/>
                <w:szCs w:val="26"/>
              </w:rPr>
            </w:pPr>
            <w:r w:rsidRPr="00BC2179">
              <w:rPr>
                <w:color w:val="000000"/>
                <w:sz w:val="26"/>
                <w:szCs w:val="26"/>
              </w:rPr>
              <w:t>99,2</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noWrap/>
            <w:vAlign w:val="bottom"/>
            <w:hideMark/>
          </w:tcPr>
          <w:p w:rsidR="00BC2179" w:rsidRPr="00BC2179" w:rsidRDefault="00BC2179" w:rsidP="00BC2179">
            <w:pPr>
              <w:rPr>
                <w:sz w:val="26"/>
                <w:szCs w:val="26"/>
              </w:rPr>
            </w:pPr>
            <w:r w:rsidRPr="00BC2179">
              <w:rPr>
                <w:sz w:val="26"/>
                <w:szCs w:val="26"/>
              </w:rPr>
              <w:t>00010300000000000000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Акцизы</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734,0</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759,1</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103,4</w:t>
            </w:r>
          </w:p>
        </w:tc>
      </w:tr>
      <w:tr w:rsidR="00BC2179" w:rsidRPr="00BC2179" w:rsidTr="00BC2179">
        <w:trPr>
          <w:trHeight w:val="20"/>
        </w:trPr>
        <w:tc>
          <w:tcPr>
            <w:tcW w:w="1093" w:type="pct"/>
            <w:tcBorders>
              <w:top w:val="nil"/>
              <w:left w:val="single" w:sz="4" w:space="0" w:color="auto"/>
              <w:bottom w:val="nil"/>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10010302231010000110</w:t>
            </w:r>
          </w:p>
        </w:tc>
        <w:tc>
          <w:tcPr>
            <w:tcW w:w="2000" w:type="pct"/>
            <w:tcBorders>
              <w:top w:val="nil"/>
              <w:left w:val="nil"/>
              <w:bottom w:val="nil"/>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Доходы от уплаты акцизов на дизельное топливо</w:t>
            </w:r>
          </w:p>
        </w:tc>
        <w:tc>
          <w:tcPr>
            <w:tcW w:w="666"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336,0</w:t>
            </w:r>
          </w:p>
        </w:tc>
        <w:tc>
          <w:tcPr>
            <w:tcW w:w="667"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350,4</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104,3</w:t>
            </w:r>
          </w:p>
        </w:tc>
      </w:tr>
      <w:tr w:rsidR="00BC2179" w:rsidRPr="00BC2179" w:rsidTr="00BC2179">
        <w:trPr>
          <w:trHeight w:val="20"/>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10010302241010000110</w:t>
            </w:r>
          </w:p>
        </w:tc>
        <w:tc>
          <w:tcPr>
            <w:tcW w:w="2000"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Доходы от уплаты акцизов на моторные масла</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3,0</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2,5</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83,3</w:t>
            </w:r>
          </w:p>
        </w:tc>
      </w:tr>
      <w:tr w:rsidR="00BC2179" w:rsidRPr="00BC2179" w:rsidTr="00BC2179">
        <w:trPr>
          <w:trHeight w:val="20"/>
        </w:trPr>
        <w:tc>
          <w:tcPr>
            <w:tcW w:w="1093" w:type="pct"/>
            <w:tcBorders>
              <w:top w:val="nil"/>
              <w:left w:val="single" w:sz="4" w:space="0" w:color="auto"/>
              <w:bottom w:val="nil"/>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10010302251010000110</w:t>
            </w:r>
          </w:p>
        </w:tc>
        <w:tc>
          <w:tcPr>
            <w:tcW w:w="2000" w:type="pct"/>
            <w:tcBorders>
              <w:top w:val="nil"/>
              <w:left w:val="nil"/>
              <w:bottom w:val="nil"/>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Доходы от уплаты акцизов на автомобильный бензин</w:t>
            </w:r>
          </w:p>
        </w:tc>
        <w:tc>
          <w:tcPr>
            <w:tcW w:w="666"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447,0</w:t>
            </w:r>
          </w:p>
        </w:tc>
        <w:tc>
          <w:tcPr>
            <w:tcW w:w="667"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466,0</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104,3</w:t>
            </w:r>
          </w:p>
        </w:tc>
      </w:tr>
      <w:tr w:rsidR="00BC2179" w:rsidRPr="00BC2179" w:rsidTr="00BC2179">
        <w:trPr>
          <w:trHeight w:val="20"/>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10010302261010000110</w:t>
            </w:r>
          </w:p>
        </w:tc>
        <w:tc>
          <w:tcPr>
            <w:tcW w:w="2000"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Доходы от уплаты акцизов на прямогонный бензин</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-52,0</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-59,8</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115,0</w:t>
            </w:r>
          </w:p>
        </w:tc>
      </w:tr>
      <w:tr w:rsidR="00BC2179" w:rsidRPr="00BC2179" w:rsidTr="00BC2179">
        <w:trPr>
          <w:trHeight w:val="20"/>
        </w:trPr>
        <w:tc>
          <w:tcPr>
            <w:tcW w:w="1093" w:type="pct"/>
            <w:tcBorders>
              <w:top w:val="nil"/>
              <w:left w:val="single" w:sz="4" w:space="0" w:color="auto"/>
              <w:bottom w:val="nil"/>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00010100000000000000</w:t>
            </w:r>
          </w:p>
        </w:tc>
        <w:tc>
          <w:tcPr>
            <w:tcW w:w="2000" w:type="pct"/>
            <w:tcBorders>
              <w:top w:val="nil"/>
              <w:left w:val="nil"/>
              <w:bottom w:val="nil"/>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Налоги на прибыль, доходы</w:t>
            </w:r>
          </w:p>
        </w:tc>
        <w:tc>
          <w:tcPr>
            <w:tcW w:w="666"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908,1</w:t>
            </w:r>
          </w:p>
        </w:tc>
        <w:tc>
          <w:tcPr>
            <w:tcW w:w="667"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867,8</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95,6</w:t>
            </w:r>
          </w:p>
        </w:tc>
      </w:tr>
      <w:tr w:rsidR="00BC2179" w:rsidRPr="00BC2179" w:rsidTr="00BC2179">
        <w:trPr>
          <w:trHeight w:val="20"/>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18210102000010000110</w:t>
            </w:r>
          </w:p>
        </w:tc>
        <w:tc>
          <w:tcPr>
            <w:tcW w:w="2000"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Налог на доходы физических лиц</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908,1</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867,8</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95,6</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18210102010010000110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Налог на доходы физических лиц</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907,1</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864,3</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95,3</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18210102020010000110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Налог на доходы физических лиц</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0,0</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0,0</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0,0</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18210102030010000110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Налог на доходы физических лиц</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3,5</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350,0</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rPr>
                <w:sz w:val="26"/>
                <w:szCs w:val="26"/>
              </w:rPr>
            </w:pPr>
            <w:r w:rsidRPr="00BC2179">
              <w:rPr>
                <w:sz w:val="26"/>
                <w:szCs w:val="26"/>
              </w:rPr>
              <w:t>00010600000000000000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Налоги на имущество</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106,3</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106,5</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100,2</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18210601030100000110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Налог на имущество физических лиц</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25,5</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25,7</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100,8</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18210606033100000110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 xml:space="preserve">Земельный налог  </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1,5</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1,5</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0,0</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18210606043100</w:t>
            </w:r>
            <w:r w:rsidRPr="00BC2179">
              <w:rPr>
                <w:sz w:val="26"/>
                <w:szCs w:val="26"/>
              </w:rPr>
              <w:lastRenderedPageBreak/>
              <w:t>000110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lastRenderedPageBreak/>
              <w:t>Земельный налог</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79,3</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79,3</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100,0</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lastRenderedPageBreak/>
              <w:t>00010800000000000000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 xml:space="preserve">Государственная пошлина </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6,0</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6,0</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100,0</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90710804020011000110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6,0</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6,0</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100,0</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00011100000000000000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ДОХОДЫ от ИСПОЛЬЗОВАНИЯ ИМУЩЕСТВА, находящегося в государственной и муниципальной собственности</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481,0</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476,3</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99,0</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90711105025100000120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Доходы, получаемые в виде арендной платы, а также средства от продажи права на заключение договоров аренды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4,4</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4,4</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100,0</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90711105035100000120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Доходы от сдачи в аренду имущества</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323,8</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315,1</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97,3</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90711109045100000120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Прочие поступления от использования имущества - плата за наем жилого фонда</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152,8</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156,8</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102,6</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00011400000000000000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ДОХОДЫ ОТ ПРОДАЖИ МАТЕРИАЛЬНЫХ И НЕМАТЕРИАЛЬНЫХ  АКТИВОВ</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350,0</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350,0</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100,0</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90711402053100000410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350,0</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350,0</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100,0</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lastRenderedPageBreak/>
              <w:t>00020000000000000000</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БЕЗВОЗМЕЗДНЫЕ ПОСТУПЛЕНИЯ</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6801,2</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6801,2</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100,0</w:t>
            </w:r>
          </w:p>
        </w:tc>
      </w:tr>
      <w:tr w:rsidR="00BC2179" w:rsidRPr="00BC2179" w:rsidTr="00BC2179">
        <w:trPr>
          <w:trHeight w:val="20"/>
        </w:trPr>
        <w:tc>
          <w:tcPr>
            <w:tcW w:w="1093" w:type="pct"/>
            <w:tcBorders>
              <w:top w:val="nil"/>
              <w:left w:val="single" w:sz="4" w:space="0" w:color="auto"/>
              <w:bottom w:val="nil"/>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00020200000000000000</w:t>
            </w:r>
          </w:p>
        </w:tc>
        <w:tc>
          <w:tcPr>
            <w:tcW w:w="2000" w:type="pct"/>
            <w:tcBorders>
              <w:top w:val="nil"/>
              <w:left w:val="nil"/>
              <w:bottom w:val="nil"/>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Безвозмездные поступления от других бюджетов бюджетной системы РФ</w:t>
            </w:r>
          </w:p>
        </w:tc>
        <w:tc>
          <w:tcPr>
            <w:tcW w:w="666"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6801,2</w:t>
            </w:r>
          </w:p>
        </w:tc>
        <w:tc>
          <w:tcPr>
            <w:tcW w:w="667"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6801,2</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100,0</w:t>
            </w:r>
          </w:p>
        </w:tc>
      </w:tr>
      <w:tr w:rsidR="00BC2179" w:rsidRPr="00BC2179" w:rsidTr="00BC2179">
        <w:trPr>
          <w:trHeight w:val="20"/>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90720215001100000150</w:t>
            </w:r>
          </w:p>
        </w:tc>
        <w:tc>
          <w:tcPr>
            <w:tcW w:w="2000"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Дотации бюджетам поселений на выравнивание бюджетной обеспеченности</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4536,2</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4536,2</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100,0</w:t>
            </w:r>
          </w:p>
        </w:tc>
      </w:tr>
      <w:tr w:rsidR="00BC2179" w:rsidRPr="00BC2179" w:rsidTr="00BC2179">
        <w:trPr>
          <w:trHeight w:val="20"/>
        </w:trPr>
        <w:tc>
          <w:tcPr>
            <w:tcW w:w="1093" w:type="pct"/>
            <w:tcBorders>
              <w:top w:val="nil"/>
              <w:left w:val="single" w:sz="4" w:space="0" w:color="auto"/>
              <w:bottom w:val="nil"/>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90720235118100000150</w:t>
            </w:r>
          </w:p>
        </w:tc>
        <w:tc>
          <w:tcPr>
            <w:tcW w:w="2000" w:type="pct"/>
            <w:tcBorders>
              <w:top w:val="nil"/>
              <w:left w:val="nil"/>
              <w:bottom w:val="nil"/>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Субвенции бюджетам поселений на осуществление первичного воинского учета на территориях, где отсутствуют военные комиссариаты</w:t>
            </w:r>
          </w:p>
        </w:tc>
        <w:tc>
          <w:tcPr>
            <w:tcW w:w="666"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157,8</w:t>
            </w:r>
          </w:p>
        </w:tc>
        <w:tc>
          <w:tcPr>
            <w:tcW w:w="667" w:type="pct"/>
            <w:tcBorders>
              <w:top w:val="nil"/>
              <w:left w:val="nil"/>
              <w:bottom w:val="nil"/>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157,8</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100,0</w:t>
            </w:r>
          </w:p>
        </w:tc>
      </w:tr>
      <w:tr w:rsidR="00BC2179" w:rsidRPr="00BC2179" w:rsidTr="00BC2179">
        <w:trPr>
          <w:trHeight w:val="20"/>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90720249999100000150</w:t>
            </w:r>
          </w:p>
        </w:tc>
        <w:tc>
          <w:tcPr>
            <w:tcW w:w="2000"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Иные межбюджетные трансферты</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2107,2</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2107,2</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100,0</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 </w:t>
            </w:r>
          </w:p>
        </w:tc>
        <w:tc>
          <w:tcPr>
            <w:tcW w:w="2000"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both"/>
              <w:rPr>
                <w:sz w:val="26"/>
                <w:szCs w:val="26"/>
              </w:rPr>
            </w:pPr>
            <w:r w:rsidRPr="00BC2179">
              <w:rPr>
                <w:sz w:val="26"/>
                <w:szCs w:val="26"/>
              </w:rPr>
              <w:t> </w:t>
            </w:r>
          </w:p>
        </w:tc>
        <w:tc>
          <w:tcPr>
            <w:tcW w:w="666"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 </w:t>
            </w:r>
          </w:p>
        </w:tc>
        <w:tc>
          <w:tcPr>
            <w:tcW w:w="667"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 </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 </w:t>
            </w:r>
          </w:p>
        </w:tc>
      </w:tr>
      <w:tr w:rsidR="00BC2179" w:rsidRPr="00BC2179" w:rsidTr="00BC2179">
        <w:trPr>
          <w:trHeight w:val="20"/>
        </w:trPr>
        <w:tc>
          <w:tcPr>
            <w:tcW w:w="1093" w:type="pct"/>
            <w:tcBorders>
              <w:top w:val="nil"/>
              <w:left w:val="single" w:sz="4" w:space="0" w:color="auto"/>
              <w:bottom w:val="single" w:sz="4" w:space="0" w:color="auto"/>
              <w:right w:val="single" w:sz="4" w:space="0" w:color="auto"/>
            </w:tcBorders>
            <w:shd w:val="clear" w:color="auto" w:fill="auto"/>
            <w:noWrap/>
            <w:vAlign w:val="bottom"/>
            <w:hideMark/>
          </w:tcPr>
          <w:p w:rsidR="00BC2179" w:rsidRPr="00BC2179" w:rsidRDefault="00BC2179" w:rsidP="00BC2179">
            <w:pPr>
              <w:rPr>
                <w:sz w:val="26"/>
                <w:szCs w:val="26"/>
              </w:rPr>
            </w:pPr>
            <w:r w:rsidRPr="00BC2179">
              <w:rPr>
                <w:sz w:val="26"/>
                <w:szCs w:val="26"/>
              </w:rPr>
              <w:t>ВСЕГО ДОХОДОВ</w:t>
            </w:r>
          </w:p>
        </w:tc>
        <w:tc>
          <w:tcPr>
            <w:tcW w:w="2000" w:type="pct"/>
            <w:tcBorders>
              <w:top w:val="nil"/>
              <w:left w:val="nil"/>
              <w:bottom w:val="single" w:sz="4" w:space="0" w:color="auto"/>
              <w:right w:val="single" w:sz="4" w:space="0" w:color="auto"/>
            </w:tcBorders>
            <w:shd w:val="clear" w:color="auto" w:fill="auto"/>
            <w:noWrap/>
            <w:vAlign w:val="bottom"/>
            <w:hideMark/>
          </w:tcPr>
          <w:p w:rsidR="00BC2179" w:rsidRPr="00BC2179" w:rsidRDefault="00BC2179" w:rsidP="00BC2179">
            <w:pPr>
              <w:rPr>
                <w:rFonts w:ascii="Calibri" w:hAnsi="Calibri" w:cs="Calibri"/>
                <w:sz w:val="26"/>
                <w:szCs w:val="26"/>
              </w:rPr>
            </w:pPr>
            <w:r w:rsidRPr="00BC2179">
              <w:rPr>
                <w:rFonts w:ascii="Calibri" w:hAnsi="Calibri" w:cs="Calibri"/>
                <w:sz w:val="26"/>
                <w:szCs w:val="26"/>
              </w:rPr>
              <w:t> </w:t>
            </w:r>
          </w:p>
        </w:tc>
        <w:tc>
          <w:tcPr>
            <w:tcW w:w="666" w:type="pct"/>
            <w:tcBorders>
              <w:top w:val="nil"/>
              <w:left w:val="nil"/>
              <w:bottom w:val="single" w:sz="4" w:space="0" w:color="auto"/>
              <w:right w:val="single" w:sz="4" w:space="0" w:color="auto"/>
            </w:tcBorders>
            <w:shd w:val="clear" w:color="auto" w:fill="auto"/>
            <w:noWrap/>
            <w:vAlign w:val="bottom"/>
            <w:hideMark/>
          </w:tcPr>
          <w:p w:rsidR="00BC2179" w:rsidRPr="00BC2179" w:rsidRDefault="00BC2179" w:rsidP="00BC2179">
            <w:pPr>
              <w:jc w:val="center"/>
              <w:rPr>
                <w:sz w:val="26"/>
                <w:szCs w:val="26"/>
              </w:rPr>
            </w:pPr>
            <w:r w:rsidRPr="00BC2179">
              <w:rPr>
                <w:sz w:val="26"/>
                <w:szCs w:val="26"/>
              </w:rPr>
              <w:t>9386,6</w:t>
            </w:r>
          </w:p>
        </w:tc>
        <w:tc>
          <w:tcPr>
            <w:tcW w:w="667" w:type="pct"/>
            <w:tcBorders>
              <w:top w:val="nil"/>
              <w:left w:val="nil"/>
              <w:bottom w:val="single" w:sz="4" w:space="0" w:color="auto"/>
              <w:right w:val="single" w:sz="4" w:space="0" w:color="auto"/>
            </w:tcBorders>
            <w:shd w:val="clear" w:color="auto" w:fill="auto"/>
            <w:noWrap/>
            <w:vAlign w:val="bottom"/>
            <w:hideMark/>
          </w:tcPr>
          <w:p w:rsidR="00BC2179" w:rsidRPr="00BC2179" w:rsidRDefault="00BC2179" w:rsidP="00BC2179">
            <w:pPr>
              <w:jc w:val="center"/>
              <w:rPr>
                <w:sz w:val="26"/>
                <w:szCs w:val="26"/>
              </w:rPr>
            </w:pPr>
            <w:r w:rsidRPr="00BC2179">
              <w:rPr>
                <w:sz w:val="26"/>
                <w:szCs w:val="26"/>
              </w:rPr>
              <w:t>9366,9</w:t>
            </w:r>
          </w:p>
        </w:tc>
        <w:tc>
          <w:tcPr>
            <w:tcW w:w="574" w:type="pct"/>
            <w:tcBorders>
              <w:top w:val="nil"/>
              <w:left w:val="nil"/>
              <w:bottom w:val="single" w:sz="4" w:space="0" w:color="auto"/>
              <w:right w:val="single" w:sz="4" w:space="0" w:color="auto"/>
            </w:tcBorders>
            <w:shd w:val="clear" w:color="auto" w:fill="auto"/>
            <w:vAlign w:val="center"/>
            <w:hideMark/>
          </w:tcPr>
          <w:p w:rsidR="00BC2179" w:rsidRPr="00BC2179" w:rsidRDefault="00BC2179" w:rsidP="00BC2179">
            <w:pPr>
              <w:jc w:val="center"/>
              <w:rPr>
                <w:sz w:val="26"/>
                <w:szCs w:val="26"/>
              </w:rPr>
            </w:pPr>
            <w:r w:rsidRPr="00BC2179">
              <w:rPr>
                <w:sz w:val="26"/>
                <w:szCs w:val="26"/>
              </w:rPr>
              <w:t>99,8</w:t>
            </w:r>
          </w:p>
        </w:tc>
      </w:tr>
    </w:tbl>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Default="00BC2179" w:rsidP="00741744">
      <w:pPr>
        <w:ind w:right="-365"/>
        <w:rPr>
          <w:sz w:val="26"/>
          <w:szCs w:val="26"/>
        </w:rPr>
      </w:pPr>
    </w:p>
    <w:p w:rsidR="00BC2179" w:rsidRPr="00741744" w:rsidRDefault="00BC2179" w:rsidP="00BC2179">
      <w:pPr>
        <w:ind w:right="-365"/>
        <w:rPr>
          <w:sz w:val="20"/>
          <w:szCs w:val="20"/>
        </w:rPr>
      </w:pPr>
      <w:r>
        <w:rPr>
          <w:sz w:val="26"/>
          <w:szCs w:val="26"/>
        </w:rPr>
        <w:lastRenderedPageBreak/>
        <w:t xml:space="preserve">                                                             Приложение 2</w:t>
      </w:r>
    </w:p>
    <w:p w:rsidR="00BC2179" w:rsidRPr="00F67631" w:rsidRDefault="00BC2179" w:rsidP="00BC2179">
      <w:pPr>
        <w:ind w:right="-365" w:firstLine="4678"/>
        <w:rPr>
          <w:b/>
          <w:sz w:val="26"/>
          <w:szCs w:val="26"/>
        </w:rPr>
      </w:pPr>
      <w:r>
        <w:rPr>
          <w:sz w:val="26"/>
          <w:szCs w:val="26"/>
        </w:rPr>
        <w:t xml:space="preserve">                                                                    </w:t>
      </w:r>
      <w:r w:rsidRPr="00F67631">
        <w:rPr>
          <w:sz w:val="26"/>
          <w:szCs w:val="26"/>
        </w:rPr>
        <w:t xml:space="preserve">   </w:t>
      </w:r>
      <w:r>
        <w:rPr>
          <w:sz w:val="26"/>
          <w:szCs w:val="26"/>
        </w:rPr>
        <w:t xml:space="preserve">                                     </w:t>
      </w:r>
    </w:p>
    <w:p w:rsidR="00BC2179" w:rsidRPr="00F67631" w:rsidRDefault="00BC2179" w:rsidP="00BC2179">
      <w:pPr>
        <w:ind w:right="-365" w:firstLine="3969"/>
        <w:rPr>
          <w:sz w:val="26"/>
          <w:szCs w:val="26"/>
        </w:rPr>
      </w:pPr>
      <w:r w:rsidRPr="00F67631">
        <w:rPr>
          <w:sz w:val="26"/>
          <w:szCs w:val="26"/>
        </w:rPr>
        <w:t>к Решению Совета Новокривошеинского сельского</w:t>
      </w:r>
    </w:p>
    <w:p w:rsidR="00BC2179" w:rsidRDefault="00BC2179" w:rsidP="00BC2179">
      <w:pPr>
        <w:ind w:left="3969" w:right="-365"/>
        <w:rPr>
          <w:sz w:val="26"/>
          <w:szCs w:val="26"/>
        </w:rPr>
      </w:pPr>
      <w:r w:rsidRPr="00F67631">
        <w:rPr>
          <w:sz w:val="26"/>
          <w:szCs w:val="26"/>
        </w:rPr>
        <w:t>поселения</w:t>
      </w:r>
      <w:r>
        <w:rPr>
          <w:sz w:val="26"/>
          <w:szCs w:val="26"/>
        </w:rPr>
        <w:t xml:space="preserve"> </w:t>
      </w:r>
      <w:r w:rsidRPr="00F67631">
        <w:rPr>
          <w:sz w:val="26"/>
          <w:szCs w:val="26"/>
        </w:rPr>
        <w:t>«Об  исполнении бюджета</w:t>
      </w:r>
      <w:r>
        <w:rPr>
          <w:sz w:val="26"/>
          <w:szCs w:val="26"/>
        </w:rPr>
        <w:t xml:space="preserve">                                                                                                                                                                                                                                   муниципального образования Новокривошеинское</w:t>
      </w:r>
    </w:p>
    <w:p w:rsidR="00BC2179" w:rsidRPr="00F67631" w:rsidRDefault="00BC2179" w:rsidP="00BC2179">
      <w:pPr>
        <w:ind w:right="-365" w:firstLine="3969"/>
        <w:rPr>
          <w:sz w:val="26"/>
          <w:szCs w:val="26"/>
        </w:rPr>
      </w:pPr>
      <w:r>
        <w:rPr>
          <w:sz w:val="26"/>
          <w:szCs w:val="26"/>
        </w:rPr>
        <w:t xml:space="preserve">сельское поселение за 2021 год» </w:t>
      </w:r>
    </w:p>
    <w:p w:rsidR="007017C7" w:rsidRDefault="007017C7" w:rsidP="00741744">
      <w:pPr>
        <w:ind w:right="-365"/>
        <w:rPr>
          <w:sz w:val="26"/>
          <w:szCs w:val="26"/>
        </w:rPr>
      </w:pPr>
    </w:p>
    <w:p w:rsidR="00BC2179" w:rsidRDefault="007017C7" w:rsidP="007017C7">
      <w:pPr>
        <w:ind w:right="-365"/>
        <w:jc w:val="center"/>
        <w:rPr>
          <w:sz w:val="26"/>
          <w:szCs w:val="26"/>
        </w:rPr>
      </w:pPr>
      <w:r w:rsidRPr="007017C7">
        <w:rPr>
          <w:sz w:val="26"/>
          <w:szCs w:val="26"/>
        </w:rPr>
        <w:t>Отчет об исполнении бюджета по ведомственной структуре расходов местного  бюджета  муниципального образования Новокривошеинское сельское поселение за  2021 год</w:t>
      </w:r>
    </w:p>
    <w:tbl>
      <w:tblPr>
        <w:tblW w:w="5000" w:type="pct"/>
        <w:tblLayout w:type="fixed"/>
        <w:tblLook w:val="04A0" w:firstRow="1" w:lastRow="0" w:firstColumn="1" w:lastColumn="0" w:noHBand="0" w:noVBand="1"/>
      </w:tblPr>
      <w:tblGrid>
        <w:gridCol w:w="3227"/>
        <w:gridCol w:w="708"/>
        <w:gridCol w:w="850"/>
        <w:gridCol w:w="852"/>
        <w:gridCol w:w="850"/>
        <w:gridCol w:w="992"/>
        <w:gridCol w:w="993"/>
        <w:gridCol w:w="1099"/>
      </w:tblGrid>
      <w:tr w:rsidR="000154BD" w:rsidTr="000154BD">
        <w:trPr>
          <w:trHeight w:val="276"/>
        </w:trPr>
        <w:tc>
          <w:tcPr>
            <w:tcW w:w="16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Наименование</w:t>
            </w:r>
          </w:p>
        </w:tc>
        <w:tc>
          <w:tcPr>
            <w:tcW w:w="3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Вед</w:t>
            </w:r>
          </w:p>
        </w:tc>
        <w:tc>
          <w:tcPr>
            <w:tcW w:w="4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РзПР</w:t>
            </w:r>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ЦСР</w:t>
            </w:r>
          </w:p>
        </w:tc>
        <w:tc>
          <w:tcPr>
            <w:tcW w:w="4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ВР</w:t>
            </w:r>
          </w:p>
        </w:tc>
        <w:tc>
          <w:tcPr>
            <w:tcW w:w="5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Утверждено в бюджете на 2021 год (тыс.руб.)</w:t>
            </w:r>
          </w:p>
        </w:tc>
        <w:tc>
          <w:tcPr>
            <w:tcW w:w="5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Исполнено за  2021 год (тыс.руб.)</w:t>
            </w:r>
          </w:p>
        </w:tc>
        <w:tc>
          <w:tcPr>
            <w:tcW w:w="5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исполнения за отчетный период к плану 2019 года</w:t>
            </w:r>
          </w:p>
        </w:tc>
      </w:tr>
      <w:tr w:rsidR="007017C7" w:rsidTr="000154BD">
        <w:trPr>
          <w:trHeight w:val="276"/>
        </w:trPr>
        <w:tc>
          <w:tcPr>
            <w:tcW w:w="1686" w:type="pct"/>
            <w:vMerge/>
            <w:tcBorders>
              <w:top w:val="single" w:sz="4" w:space="0" w:color="auto"/>
              <w:left w:val="single" w:sz="4" w:space="0" w:color="auto"/>
              <w:bottom w:val="single" w:sz="4" w:space="0" w:color="000000"/>
              <w:right w:val="single" w:sz="4" w:space="0" w:color="auto"/>
            </w:tcBorders>
            <w:vAlign w:val="center"/>
            <w:hideMark/>
          </w:tcPr>
          <w:p w:rsidR="007017C7" w:rsidRDefault="007017C7">
            <w:pPr>
              <w:rPr>
                <w:rFonts w:ascii="Times New Roman CYR" w:hAnsi="Times New Roman CYR" w:cs="Times New Roman CYR"/>
              </w:rPr>
            </w:pPr>
          </w:p>
        </w:tc>
        <w:tc>
          <w:tcPr>
            <w:tcW w:w="370" w:type="pct"/>
            <w:vMerge/>
            <w:tcBorders>
              <w:top w:val="single" w:sz="4" w:space="0" w:color="auto"/>
              <w:left w:val="single" w:sz="4" w:space="0" w:color="auto"/>
              <w:bottom w:val="single" w:sz="4" w:space="0" w:color="000000"/>
              <w:right w:val="single" w:sz="4" w:space="0" w:color="auto"/>
            </w:tcBorders>
            <w:vAlign w:val="center"/>
            <w:hideMark/>
          </w:tcPr>
          <w:p w:rsidR="007017C7" w:rsidRDefault="007017C7">
            <w:pPr>
              <w:rPr>
                <w:rFonts w:ascii="Times New Roman CYR" w:hAnsi="Times New Roman CYR" w:cs="Times New Roman CYR"/>
              </w:rPr>
            </w:pPr>
          </w:p>
        </w:tc>
        <w:tc>
          <w:tcPr>
            <w:tcW w:w="444" w:type="pct"/>
            <w:vMerge/>
            <w:tcBorders>
              <w:top w:val="single" w:sz="4" w:space="0" w:color="auto"/>
              <w:left w:val="single" w:sz="4" w:space="0" w:color="auto"/>
              <w:bottom w:val="single" w:sz="4" w:space="0" w:color="000000"/>
              <w:right w:val="single" w:sz="4" w:space="0" w:color="auto"/>
            </w:tcBorders>
            <w:vAlign w:val="center"/>
            <w:hideMark/>
          </w:tcPr>
          <w:p w:rsidR="007017C7" w:rsidRDefault="007017C7">
            <w:pPr>
              <w:rPr>
                <w:rFonts w:ascii="Times New Roman CYR" w:hAnsi="Times New Roman CYR" w:cs="Times New Roman CYR"/>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7017C7" w:rsidRDefault="007017C7">
            <w:pPr>
              <w:rPr>
                <w:rFonts w:ascii="Times New Roman CYR" w:hAnsi="Times New Roman CYR" w:cs="Times New Roman CYR"/>
              </w:rPr>
            </w:pPr>
          </w:p>
        </w:tc>
        <w:tc>
          <w:tcPr>
            <w:tcW w:w="444" w:type="pct"/>
            <w:vMerge/>
            <w:tcBorders>
              <w:top w:val="single" w:sz="4" w:space="0" w:color="auto"/>
              <w:left w:val="single" w:sz="4" w:space="0" w:color="auto"/>
              <w:bottom w:val="single" w:sz="4" w:space="0" w:color="000000"/>
              <w:right w:val="single" w:sz="4" w:space="0" w:color="auto"/>
            </w:tcBorders>
            <w:vAlign w:val="center"/>
            <w:hideMark/>
          </w:tcPr>
          <w:p w:rsidR="007017C7" w:rsidRDefault="007017C7">
            <w:pPr>
              <w:rPr>
                <w:rFonts w:ascii="Times New Roman CYR" w:hAnsi="Times New Roman CYR" w:cs="Times New Roman CYR"/>
              </w:rPr>
            </w:pPr>
          </w:p>
        </w:tc>
        <w:tc>
          <w:tcPr>
            <w:tcW w:w="518" w:type="pct"/>
            <w:vMerge/>
            <w:tcBorders>
              <w:top w:val="single" w:sz="4" w:space="0" w:color="auto"/>
              <w:left w:val="single" w:sz="4" w:space="0" w:color="auto"/>
              <w:bottom w:val="single" w:sz="4" w:space="0" w:color="000000"/>
              <w:right w:val="single" w:sz="4" w:space="0" w:color="auto"/>
            </w:tcBorders>
            <w:vAlign w:val="center"/>
            <w:hideMark/>
          </w:tcPr>
          <w:p w:rsidR="007017C7" w:rsidRDefault="007017C7">
            <w:pPr>
              <w:rPr>
                <w:rFonts w:ascii="Times New Roman CYR" w:hAnsi="Times New Roman CYR" w:cs="Times New Roman CYR"/>
              </w:rPr>
            </w:pPr>
          </w:p>
        </w:tc>
        <w:tc>
          <w:tcPr>
            <w:tcW w:w="519" w:type="pct"/>
            <w:vMerge/>
            <w:tcBorders>
              <w:top w:val="single" w:sz="4" w:space="0" w:color="auto"/>
              <w:left w:val="single" w:sz="4" w:space="0" w:color="auto"/>
              <w:bottom w:val="single" w:sz="4" w:space="0" w:color="000000"/>
              <w:right w:val="single" w:sz="4" w:space="0" w:color="auto"/>
            </w:tcBorders>
            <w:vAlign w:val="center"/>
            <w:hideMark/>
          </w:tcPr>
          <w:p w:rsidR="007017C7" w:rsidRDefault="007017C7">
            <w:pPr>
              <w:rPr>
                <w:rFonts w:ascii="Times New Roman CYR" w:hAnsi="Times New Roman CYR" w:cs="Times New Roman CYR"/>
              </w:rPr>
            </w:pPr>
          </w:p>
        </w:tc>
        <w:tc>
          <w:tcPr>
            <w:tcW w:w="574" w:type="pct"/>
            <w:vMerge/>
            <w:tcBorders>
              <w:top w:val="single" w:sz="4" w:space="0" w:color="auto"/>
              <w:left w:val="single" w:sz="4" w:space="0" w:color="auto"/>
              <w:bottom w:val="single" w:sz="4" w:space="0" w:color="000000"/>
              <w:right w:val="single" w:sz="4" w:space="0" w:color="auto"/>
            </w:tcBorders>
            <w:vAlign w:val="center"/>
            <w:hideMark/>
          </w:tcPr>
          <w:p w:rsidR="007017C7" w:rsidRDefault="007017C7">
            <w:pPr>
              <w:rPr>
                <w:rFonts w:ascii="Times New Roman CYR" w:hAnsi="Times New Roman CYR" w:cs="Times New Roman CYR"/>
              </w:rPr>
            </w:pPr>
          </w:p>
        </w:tc>
      </w:tr>
      <w:tr w:rsidR="000154BD" w:rsidTr="000154BD">
        <w:trPr>
          <w:trHeight w:val="20"/>
        </w:trPr>
        <w:tc>
          <w:tcPr>
            <w:tcW w:w="1686" w:type="pct"/>
            <w:tcBorders>
              <w:top w:val="nil"/>
              <w:left w:val="single" w:sz="4" w:space="0" w:color="auto"/>
              <w:bottom w:val="nil"/>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В С Е Г О</w:t>
            </w:r>
          </w:p>
        </w:tc>
        <w:tc>
          <w:tcPr>
            <w:tcW w:w="370" w:type="pct"/>
            <w:tcBorders>
              <w:top w:val="nil"/>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5" w:type="pct"/>
            <w:tcBorders>
              <w:top w:val="nil"/>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nil"/>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9 534,3</w:t>
            </w:r>
          </w:p>
        </w:tc>
        <w:tc>
          <w:tcPr>
            <w:tcW w:w="519" w:type="pct"/>
            <w:tcBorders>
              <w:top w:val="nil"/>
              <w:left w:val="single" w:sz="4" w:space="0" w:color="C0C0C0"/>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9 414,0</w:t>
            </w:r>
          </w:p>
        </w:tc>
        <w:tc>
          <w:tcPr>
            <w:tcW w:w="574" w:type="pct"/>
            <w:tcBorders>
              <w:top w:val="nil"/>
              <w:left w:val="single" w:sz="4" w:space="0" w:color="C0C0C0"/>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w:t>
            </w:r>
          </w:p>
        </w:tc>
      </w:tr>
      <w:tr w:rsidR="000154BD" w:rsidTr="000154BD">
        <w:trPr>
          <w:trHeight w:val="20"/>
        </w:trPr>
        <w:tc>
          <w:tcPr>
            <w:tcW w:w="1686" w:type="pct"/>
            <w:tcBorders>
              <w:top w:val="single" w:sz="4" w:space="0" w:color="D8D8D8"/>
              <w:left w:val="single" w:sz="4" w:space="0" w:color="auto"/>
              <w:bottom w:val="single" w:sz="4" w:space="0" w:color="D8D8D8"/>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Исполнительно-распорядительный орган муниципального образования - Администрация Новокривошеинского сельского поселения</w:t>
            </w:r>
          </w:p>
        </w:tc>
        <w:tc>
          <w:tcPr>
            <w:tcW w:w="370" w:type="pct"/>
            <w:tcBorders>
              <w:top w:val="single" w:sz="4" w:space="0" w:color="D8D8D8"/>
              <w:left w:val="nil"/>
              <w:bottom w:val="single" w:sz="4" w:space="0" w:color="D8D8D8"/>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single" w:sz="4" w:space="0" w:color="D8D8D8"/>
              <w:left w:val="nil"/>
              <w:bottom w:val="single" w:sz="4" w:space="0" w:color="D8D8D8"/>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5" w:type="pct"/>
            <w:tcBorders>
              <w:top w:val="single" w:sz="4" w:space="0" w:color="D8D8D8"/>
              <w:left w:val="nil"/>
              <w:bottom w:val="single" w:sz="4" w:space="0" w:color="D8D8D8"/>
              <w:right w:val="single" w:sz="4" w:space="0" w:color="C0C0C0"/>
            </w:tcBorders>
            <w:shd w:val="clear" w:color="auto" w:fill="auto"/>
            <w:vAlign w:val="center"/>
            <w:hideMark/>
          </w:tcPr>
          <w:p w:rsidR="007017C7" w:rsidRDefault="007017C7">
            <w:pPr>
              <w:jc w:val="center"/>
              <w:rPr>
                <w:rFonts w:ascii="Times New Roman CYR" w:hAnsi="Times New Roman CYR" w:cs="Times New Roman CYR"/>
                <w:color w:val="FF0000"/>
              </w:rPr>
            </w:pPr>
            <w:r>
              <w:rPr>
                <w:rFonts w:ascii="Times New Roman CYR" w:hAnsi="Times New Roman CYR" w:cs="Times New Roman CYR"/>
                <w:color w:val="FF0000"/>
              </w:rPr>
              <w:t> </w:t>
            </w:r>
          </w:p>
        </w:tc>
        <w:tc>
          <w:tcPr>
            <w:tcW w:w="444" w:type="pct"/>
            <w:tcBorders>
              <w:top w:val="single" w:sz="4" w:space="0" w:color="D8D8D8"/>
              <w:left w:val="nil"/>
              <w:bottom w:val="single" w:sz="4" w:space="0" w:color="D8D8D8"/>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single" w:sz="4" w:space="0" w:color="D8D8D8"/>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9 534,3</w:t>
            </w:r>
          </w:p>
        </w:tc>
        <w:tc>
          <w:tcPr>
            <w:tcW w:w="519" w:type="pct"/>
            <w:tcBorders>
              <w:top w:val="single" w:sz="4" w:space="0" w:color="D8D8D8"/>
              <w:left w:val="single" w:sz="4" w:space="0" w:color="C0C0C0"/>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9 414,0</w:t>
            </w:r>
          </w:p>
        </w:tc>
        <w:tc>
          <w:tcPr>
            <w:tcW w:w="574" w:type="pct"/>
            <w:tcBorders>
              <w:top w:val="single" w:sz="4" w:space="0" w:color="D8D8D8"/>
              <w:left w:val="single" w:sz="4" w:space="0" w:color="C0C0C0"/>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Общегосударственные вопросы</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i/>
                <w:iCs/>
              </w:rPr>
            </w:pPr>
            <w:r>
              <w:rPr>
                <w:rFonts w:ascii="Times New Roman CYR" w:hAnsi="Times New Roman CYR" w:cs="Times New Roman CYR"/>
                <w:i/>
                <w:iCs/>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i/>
                <w:iCs/>
              </w:rPr>
            </w:pPr>
            <w:r>
              <w:rPr>
                <w:rFonts w:ascii="Times New Roman CYR" w:hAnsi="Times New Roman CYR" w:cs="Times New Roman CYR"/>
                <w:i/>
                <w:iCs/>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5 492,1</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5 418,0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Функционирование высшего должностного лица субъекта Российской Федерации и органа местного самоуправления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i/>
                <w:iCs/>
              </w:rPr>
            </w:pPr>
            <w:r>
              <w:rPr>
                <w:rFonts w:ascii="Times New Roman CYR" w:hAnsi="Times New Roman CYR" w:cs="Times New Roman CYR"/>
                <w:i/>
                <w:iCs/>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i/>
                <w:iCs/>
              </w:rPr>
            </w:pPr>
            <w:r>
              <w:rPr>
                <w:rFonts w:ascii="Times New Roman CYR" w:hAnsi="Times New Roman CYR" w:cs="Times New Roman CYR"/>
                <w:i/>
                <w:iCs/>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0020000000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Глава муниципального образования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0020300000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Расходы на выплаты персоналу в целях обеспечения выполнения функций государственными органами, казенными учреждениями, органами управления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0020300000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Расходы на выплаты персоналу государственных (муниципальных )органов</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0020300000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120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987,4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4 002,7</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3 928,6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98,1</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0020000000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3 994,1</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3 920,0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98,1</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Центральный аппарат</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0020400000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3 994,1</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3 920,0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98,1</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Расходы на выплаты персоналу в целях обеспечения выполнения функций государственными органами, казенными учреждениями, органами управления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0020400000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2 640,5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2 640,5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Расходы на выплаты персоналу государственных (муниципальных) органов</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0020400000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120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2 640,5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2 640,5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0020400000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1 318,4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1 244,3</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94,4</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0020400000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1 318,4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1 244,3</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94,4</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бюджетные ассигнования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0020400000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800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35,2</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35,2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Уплата  налогов, сборов и иных платежей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0020400000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850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35,2</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35,2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Муниципальные программы муниципальных образований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7900000000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8,6</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Муниципальная программа "Информационная политика и работа с общественностью в муниципальном образовании Новокривошеинское сельское поселение на 2019-2021 годы"</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7991000000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8,6</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Осуществление документооборота с Росстатом, Пенсионным фондом, Фондом страхования, налоговой службой и другими органами государственной власти, организациями, гражданами в электронном виде</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7991300000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8,6</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7991300000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8,6</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0104</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7991300000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8,6</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Другие общегосударственные вопросы</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502,0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502,0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Реализация государственных функций, связанных с общегосударственным управлением</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487,6</w:t>
            </w:r>
          </w:p>
        </w:tc>
        <w:tc>
          <w:tcPr>
            <w:tcW w:w="519"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487,6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Выполнение других обязательств государства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6,2</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Расходы по уплате членских взносов на осуществление деятельности Ассоциации "Совет муниципальных образований Томской области"</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xml:space="preserve">907 </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6,2</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бюджетные ассигнования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800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6,2</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Уплата  налогов, сборов и иных платежей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850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6,2</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17C7" w:rsidRDefault="007017C7">
            <w:r>
              <w:t>Расходы на организацию, ведение похозяйственного учета, обслуживание ИПК "Регистр МО"</w:t>
            </w:r>
          </w:p>
        </w:tc>
        <w:tc>
          <w:tcPr>
            <w:tcW w:w="370" w:type="pct"/>
            <w:tcBorders>
              <w:top w:val="nil"/>
              <w:left w:val="single" w:sz="4" w:space="0" w:color="C0C0C0"/>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0923600000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0923600000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0923600000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17C7" w:rsidRDefault="007017C7">
            <w:r>
              <w:t>Расходы по управлению и содержанию муниципальной собственности, оформление прав в отношении муниципального имущества</w:t>
            </w:r>
          </w:p>
        </w:tc>
        <w:tc>
          <w:tcPr>
            <w:tcW w:w="370" w:type="pct"/>
            <w:tcBorders>
              <w:top w:val="nil"/>
              <w:left w:val="single" w:sz="4" w:space="0" w:color="C0C0C0"/>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0923800000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475,4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475,4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0923800000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7,0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7,0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0923800000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7,0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7,0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бюджетные ассигнования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0923800000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800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468,4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468,4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Уплата  налогов, сборов и иных платежей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0923800000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850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468,4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468,4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Муниципальные программы муниципальных образований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7900000000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14,4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14,4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Муниципальная программа "Информационная политика и работа с общественностью в муниципальном образовании Новокривошеинское сельское поселение на 2019-2021 годы"</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7991000000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14,4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14,4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Размещение информации о деятельности органов местного самоуправления в средствах массовой информации , на официальном сайте и иных отведенных для размещения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7991200000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14,4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14,4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7991200000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14,4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14,4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0113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7991200000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14,4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14,4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Национальная оборона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0200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Мобилизационная и вневойсковая подготовка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0203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Государственная программа "Эфективное управление региональными финансами, государственными закупками и совершенствование межбюджетных отношений в Томской области"</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0203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2100000000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Подпрограмма "Совершенствование межбюджетных отношений в Томской области"</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0203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2120000000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Основное мероприятие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 где отсутствует военные комиссариаты"</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0203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2128100000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Осуществление первичного воинского учета на территориях, где отсутствует военные комиссариаты</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0203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2128151180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Расходы на выплаты персоналу в целях обеспечения выполнения функций государственными органами, казенными учреждениями, органами управления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0203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2128151180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Расходы на выплаты персоналу казенных учреждений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0203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2128151180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Национальная безопасность и правоохранительная деятельность</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0300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27,0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93,3</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Защита населения и территории от чрезвычайных ситуаций природного и техногенного характера, пожарная безопасность</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27,0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93,3</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Мероприятия по предупреждению  ликвидации последствий чрезвычайных ситуаций и стихийных бедствий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2180000000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11,0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83,6</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2181100000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11,0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83,6</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2181100000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64,0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2181100000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64,0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бюджетные ассигнования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2181100000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800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Уплата  налогов, сборов и иных платежей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2181100000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850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Муниципальные программы муниципальных образований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7900000000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Муниципальная программа "По вопросам обеспечения пожарной безопасности на территории Новокривошеинского сельского поселения на 2017-2019 годы"</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7983000000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Укрепление противопожарного состояния учреждений, жилого фонда, территории сельского поселения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7983100000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7983100000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0310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7983100000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Национальная экономика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2 319,0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2 319,0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Сельское хозяйство и рыболовство</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Государственная программа "Развитие сельского хозяйства, рынков сырья и продовольствия в Томской области"</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0600000000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215,5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Подпрограмма "Развитие сельскохозяйственного производства в Томской области"</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0610000000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215,5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Основное мероприятие "Создание условий для вовлечения в оборот земель сельскохозяйственного назначения"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0619200000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215,5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Проведение кадастровых работ по оформлению земельных участков в собственность муниципальных образований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0619240230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215,5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0619240230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215,5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0619240230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215,5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Реализация государственных функций, связанных с общегосударственным управлением</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Выполнение других обязательств государства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17C7" w:rsidRDefault="007017C7">
            <w:r>
              <w:t>Расходы по управлению и содержанию муниципальной собственности, оформление прав в отношении муниципального имущества</w:t>
            </w:r>
          </w:p>
        </w:tc>
        <w:tc>
          <w:tcPr>
            <w:tcW w:w="370" w:type="pct"/>
            <w:tcBorders>
              <w:top w:val="nil"/>
              <w:left w:val="single" w:sz="4" w:space="0" w:color="C0C0C0"/>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0923800000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Расходы по оформлению прав в отношении муниципального имущества, проведение кадастровых работ по оформлению земельных участков в собственность муниципальных образований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09238S0230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09238S0230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0405</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09238S0230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Дорожное хозяйство (дорожные фонды)</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2 045,6</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2 045,6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Государственная программа "Развитие транспортной системы в Томской области"</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1800000000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1 443,4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1 443,4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Подпрограмма "Сохранение и развитие автомобильных дорог Томской области"</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1820000000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1 443,4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1 443,4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Основное мероприятие " Капитальный ремонт и (или) ремонт автомобильных дорог общего пользования местного значения"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1828400000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1 443,4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1 443,4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 xml:space="preserve">Капитальный ремонт и (или) ремонт автомобильных дорог общего пользования местного значения </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1828440930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1 443,4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1 443,4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1828440930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1 443,4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1 443,4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1828440930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1 443,4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1 443,4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Муниципальные программы муниципальных образований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7900000000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602,2</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602,2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Муниципальная программа "Комплексное развитие систем транспортной инфраструктуры в Новокривошеинском сельском поселении Кривошеинского района на 2016-2020гг. И с перспективой до 2032 года""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7981000000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602,2</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594,7</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98,8</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Капитальный, текущий ремонт улиц и дорог местного значения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7981100000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227,3</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219,8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96,7</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7981100000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7,5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7,5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 </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7981100000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7,5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7,5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 </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 xml:space="preserve">Со финансирование по субсидии местным бюджетам на ремонт автомобильных дорог общего пользования местного значения в рамках государственной программы "Развитие транспортной системы в Томской области" </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79811S0930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219,8</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219,8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79811S0930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219,8</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219,8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79811S0930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219,8</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219,8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Содержание дорог Новокривошеинского сельского поселения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7981200000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374,9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374,9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7981200000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374,9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374,9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0409</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7981200000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374,9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374,9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Связь и информатика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34,0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34,0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Реализация государственных функций, связанных с общегосударственным управлением</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34,0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34,0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Выполнение других обязательств государства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34,0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34,0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17C7" w:rsidRDefault="007017C7">
            <w:r>
              <w:t>Расходы по управлению и содержанию муниципальной собственности, оформление прав в отношении муниципального имущества</w:t>
            </w:r>
          </w:p>
        </w:tc>
        <w:tc>
          <w:tcPr>
            <w:tcW w:w="370" w:type="pct"/>
            <w:tcBorders>
              <w:top w:val="nil"/>
              <w:left w:val="single" w:sz="4" w:space="0" w:color="C0C0C0"/>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0923800000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34,0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34,0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0923800000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34,0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34,0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0410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0923800000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34,0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34,0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Жилищно-коммунальное хозяйство</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941,8</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897,4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95,3</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Жилищное хозяйство</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59,4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59,4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Поддержка жилищного хозяйства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3900000000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59,4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59,4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 xml:space="preserve">Мероприятия в области жилищного хозяйства </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3900300000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59,4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59,4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3900300000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59,4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59,4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3900300000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59,4</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59,4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Коммунальное хозяйство</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639,5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633,9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99,1</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Муниципальные программы муниципальных образований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7900000000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639,5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633,9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99,1</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Муниципальная программа "Развитие коммунальной и коммуникационной инфраструктуры в Новокривошеинском сельском поселении Кривошеинского района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7929000000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175,5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Подготовка объектов коммунального комплекса Кривошеинского района к прохождению отопительного сезона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7929300000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175,5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7929300000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175,5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7929300000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175,5</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Муниципальная программа "Развитие коммунальной и коммуникационной инфраструктуры в Новокривошеинском сельском поселении Кривошеинского района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7974000000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464,0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458,4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98,8</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Развитие системы "Теплоснабжение" Новокривошеинского сельского поселения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7974300000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113,9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108,3</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95,1</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7974300000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113,9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108,3</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95,1</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7974300000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113,9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108,3</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95,1</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Развитие системы "Водоснабжение" Новокривошеинского сельского поселения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7974500000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350,1</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350,1</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7974500000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350,1</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350,1</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0502</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7974500000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350,1</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350,1</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Благоустройство</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242,9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204,1</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84,0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Благоустройство</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6000000000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192,9</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154,1</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79,9</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Уличное освещение</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6000100000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168,7</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129,9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77,0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6000100000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168,7</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129,9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77,0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6000100000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000000" w:fill="FFFFFF"/>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168,7</w:t>
            </w:r>
          </w:p>
        </w:tc>
        <w:tc>
          <w:tcPr>
            <w:tcW w:w="519" w:type="pct"/>
            <w:tcBorders>
              <w:top w:val="nil"/>
              <w:left w:val="single" w:sz="4" w:space="0" w:color="C0C0C0"/>
              <w:bottom w:val="single" w:sz="4" w:space="0" w:color="C0C0C0"/>
              <w:right w:val="single" w:sz="4" w:space="0" w:color="auto"/>
            </w:tcBorders>
            <w:shd w:val="clear" w:color="000000" w:fill="FFFFFF"/>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129,9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77,0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Прочие мероприятия по благоустройству городских округов и поселений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6000500000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24,2</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24,2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6000500000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24,2</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24,2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6000500000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24,2</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24,2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Муниципальные программы муниципальных образований</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7900000000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Муниципальная программа "Развитие коммунальной и коммуникационной инфраструктуры в Новокривошеинском сельском поселении Кривошеинского района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7929000000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Ликвидация несанкционированных свалок</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7929600000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7929600000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0503</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7929600000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Культура, кинематография</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0800</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364,6</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364,6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 xml:space="preserve">Культура </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364,6</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364,6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 xml:space="preserve">Межбюджетные трансферты </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5210000000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364,6</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364,6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5210600000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364,6</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364,6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nil"/>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Межбюджетные трансферты</w:t>
            </w:r>
          </w:p>
        </w:tc>
        <w:tc>
          <w:tcPr>
            <w:tcW w:w="370" w:type="pct"/>
            <w:tcBorders>
              <w:top w:val="nil"/>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0801</w:t>
            </w:r>
          </w:p>
        </w:tc>
        <w:tc>
          <w:tcPr>
            <w:tcW w:w="445" w:type="pct"/>
            <w:tcBorders>
              <w:top w:val="nil"/>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5210600000</w:t>
            </w:r>
          </w:p>
        </w:tc>
        <w:tc>
          <w:tcPr>
            <w:tcW w:w="444" w:type="pct"/>
            <w:tcBorders>
              <w:top w:val="nil"/>
              <w:left w:val="nil"/>
              <w:bottom w:val="nil"/>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500</w:t>
            </w:r>
          </w:p>
        </w:tc>
        <w:tc>
          <w:tcPr>
            <w:tcW w:w="518" w:type="pct"/>
            <w:tcBorders>
              <w:top w:val="nil"/>
              <w:left w:val="nil"/>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364,6</w:t>
            </w:r>
          </w:p>
        </w:tc>
        <w:tc>
          <w:tcPr>
            <w:tcW w:w="519" w:type="pct"/>
            <w:tcBorders>
              <w:top w:val="nil"/>
              <w:left w:val="single" w:sz="4" w:space="0" w:color="C0C0C0"/>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364,6</w:t>
            </w:r>
          </w:p>
        </w:tc>
        <w:tc>
          <w:tcPr>
            <w:tcW w:w="574" w:type="pct"/>
            <w:tcBorders>
              <w:top w:val="nil"/>
              <w:left w:val="single" w:sz="4" w:space="0" w:color="C0C0C0"/>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D8D8D8"/>
              <w:left w:val="nil"/>
              <w:bottom w:val="single" w:sz="4" w:space="0" w:color="D8D8D8"/>
              <w:right w:val="nil"/>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межбюджетные трансферты</w:t>
            </w:r>
          </w:p>
        </w:tc>
        <w:tc>
          <w:tcPr>
            <w:tcW w:w="370" w:type="pct"/>
            <w:tcBorders>
              <w:top w:val="single" w:sz="4" w:space="0" w:color="D8D8D8"/>
              <w:left w:val="single" w:sz="4" w:space="0" w:color="D8D8D8"/>
              <w:bottom w:val="single" w:sz="4" w:space="0" w:color="D8D8D8"/>
              <w:right w:val="single" w:sz="4" w:space="0" w:color="D8D8D8"/>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single" w:sz="4" w:space="0" w:color="D8D8D8"/>
              <w:left w:val="nil"/>
              <w:bottom w:val="single" w:sz="4" w:space="0" w:color="D8D8D8"/>
              <w:right w:val="nil"/>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0801</w:t>
            </w:r>
          </w:p>
        </w:tc>
        <w:tc>
          <w:tcPr>
            <w:tcW w:w="445" w:type="pct"/>
            <w:tcBorders>
              <w:top w:val="single" w:sz="4" w:space="0" w:color="D8D8D8"/>
              <w:left w:val="single" w:sz="4" w:space="0" w:color="D8D8D8"/>
              <w:bottom w:val="single" w:sz="4" w:space="0" w:color="D8D8D8"/>
              <w:right w:val="single" w:sz="4" w:space="0" w:color="D8D8D8"/>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5210600000</w:t>
            </w:r>
          </w:p>
        </w:tc>
        <w:tc>
          <w:tcPr>
            <w:tcW w:w="444" w:type="pct"/>
            <w:tcBorders>
              <w:top w:val="single" w:sz="4" w:space="0" w:color="D8D8D8"/>
              <w:left w:val="nil"/>
              <w:bottom w:val="single" w:sz="4" w:space="0" w:color="D8D8D8"/>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540</w:t>
            </w:r>
          </w:p>
        </w:tc>
        <w:tc>
          <w:tcPr>
            <w:tcW w:w="518" w:type="pct"/>
            <w:tcBorders>
              <w:top w:val="single" w:sz="4" w:space="0" w:color="D8D8D8"/>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364,6</w:t>
            </w:r>
          </w:p>
        </w:tc>
        <w:tc>
          <w:tcPr>
            <w:tcW w:w="519" w:type="pct"/>
            <w:tcBorders>
              <w:top w:val="single" w:sz="4" w:space="0" w:color="D8D8D8"/>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364,6</w:t>
            </w:r>
          </w:p>
        </w:tc>
        <w:tc>
          <w:tcPr>
            <w:tcW w:w="574" w:type="pct"/>
            <w:tcBorders>
              <w:top w:val="single" w:sz="4" w:space="0" w:color="D8D8D8"/>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nil"/>
              <w:bottom w:val="single" w:sz="4" w:space="0" w:color="BFBFBF"/>
              <w:right w:val="single" w:sz="4" w:space="0" w:color="BFBFBF"/>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Социальная политика</w:t>
            </w:r>
          </w:p>
        </w:tc>
        <w:tc>
          <w:tcPr>
            <w:tcW w:w="370"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1000</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19"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nil"/>
              <w:bottom w:val="single" w:sz="4" w:space="0" w:color="BFBFBF"/>
              <w:right w:val="single" w:sz="4" w:space="0" w:color="BFBFBF"/>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Социальное обеспечение населения</w:t>
            </w:r>
          </w:p>
        </w:tc>
        <w:tc>
          <w:tcPr>
            <w:tcW w:w="370"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1003</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19"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50,0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nil"/>
              <w:bottom w:val="single" w:sz="4" w:space="0" w:color="BFBFBF"/>
              <w:right w:val="single" w:sz="4" w:space="0" w:color="BFBFBF"/>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Государственная программа " Социальная поддержка населения Томской области"</w:t>
            </w:r>
          </w:p>
        </w:tc>
        <w:tc>
          <w:tcPr>
            <w:tcW w:w="370"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1003</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1100000000</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19"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nil"/>
              <w:bottom w:val="single" w:sz="4" w:space="0" w:color="BFBFBF"/>
              <w:right w:val="single" w:sz="4" w:space="0" w:color="BFBFBF"/>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Подпрограмма "Развитие мер социальной поддержки отдельных категорий граждан"</w:t>
            </w:r>
          </w:p>
        </w:tc>
        <w:tc>
          <w:tcPr>
            <w:tcW w:w="370"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1003</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1110000000</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19"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nil"/>
              <w:bottom w:val="single" w:sz="4" w:space="0" w:color="BFBFBF"/>
              <w:right w:val="single" w:sz="4" w:space="0" w:color="BFBFBF"/>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 xml:space="preserve">Ведомственная целевая программа "Исполнение принятых обязательств по социальной поддержки отдельных категорий граждан за счет средств областного бюджета" </w:t>
            </w:r>
          </w:p>
        </w:tc>
        <w:tc>
          <w:tcPr>
            <w:tcW w:w="370"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1003</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1116000000</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19"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nil"/>
              <w:bottom w:val="single" w:sz="4" w:space="0" w:color="BFBFBF"/>
              <w:right w:val="single" w:sz="4" w:space="0" w:color="BFBFBF"/>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бюджета</w:t>
            </w:r>
          </w:p>
        </w:tc>
        <w:tc>
          <w:tcPr>
            <w:tcW w:w="370"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1003</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1116040710</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19"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nil"/>
              <w:bottom w:val="single" w:sz="4" w:space="0" w:color="BFBFBF"/>
              <w:right w:val="single" w:sz="4" w:space="0" w:color="BFBFBF"/>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Социальное обеспечение и иные выплаты населению</w:t>
            </w:r>
          </w:p>
        </w:tc>
        <w:tc>
          <w:tcPr>
            <w:tcW w:w="370"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1003</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1116040710</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300</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19"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nil"/>
              <w:bottom w:val="single" w:sz="4" w:space="0" w:color="BFBFBF"/>
              <w:right w:val="single" w:sz="4" w:space="0" w:color="BFBFBF"/>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Приобретение товаров, работ и услуг в пользу граждан в целях их социального обеспечения</w:t>
            </w:r>
          </w:p>
        </w:tc>
        <w:tc>
          <w:tcPr>
            <w:tcW w:w="370"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1003</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1116040710</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323</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19"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Муниципальные программы муниципальных образований</w:t>
            </w:r>
          </w:p>
        </w:tc>
        <w:tc>
          <w:tcPr>
            <w:tcW w:w="370" w:type="pct"/>
            <w:tcBorders>
              <w:top w:val="nil"/>
              <w:left w:val="single" w:sz="4" w:space="0" w:color="BFBFBF"/>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1003</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7900000000</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19"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Муниципальная программа "Старшее поколение"</w:t>
            </w:r>
          </w:p>
        </w:tc>
        <w:tc>
          <w:tcPr>
            <w:tcW w:w="370"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1003</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7910000000</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19"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nil"/>
              <w:bottom w:val="single" w:sz="4" w:space="0" w:color="BFBFBF"/>
              <w:right w:val="single" w:sz="4" w:space="0" w:color="BFBFBF"/>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 xml:space="preserve">Софинансирование по иным межбюджетным трансфертам на 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w:t>
            </w:r>
          </w:p>
        </w:tc>
        <w:tc>
          <w:tcPr>
            <w:tcW w:w="370"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1003</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79103S0710</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19" w:type="pct"/>
            <w:tcBorders>
              <w:top w:val="nil"/>
              <w:left w:val="nil"/>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nil"/>
              <w:bottom w:val="single" w:sz="4" w:space="0" w:color="BFBFBF"/>
              <w:right w:val="single" w:sz="4" w:space="0" w:color="BFBFBF"/>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Социальное обеспечение и иные выплаты населению</w:t>
            </w:r>
          </w:p>
        </w:tc>
        <w:tc>
          <w:tcPr>
            <w:tcW w:w="370"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1003</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79103S0710</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300</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19" w:type="pct"/>
            <w:tcBorders>
              <w:top w:val="single" w:sz="4" w:space="0" w:color="BFBFBF"/>
              <w:left w:val="nil"/>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nil"/>
              <w:bottom w:val="single" w:sz="4" w:space="0" w:color="BFBFBF"/>
              <w:right w:val="single" w:sz="4" w:space="0" w:color="BFBFBF"/>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Приобретение товаров, работ и услуг в пользу граждан в целях их социального обеспечения</w:t>
            </w:r>
          </w:p>
        </w:tc>
        <w:tc>
          <w:tcPr>
            <w:tcW w:w="370" w:type="pct"/>
            <w:tcBorders>
              <w:top w:val="nil"/>
              <w:left w:val="nil"/>
              <w:bottom w:val="single" w:sz="4" w:space="0" w:color="C0C0C0"/>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1003</w:t>
            </w:r>
          </w:p>
        </w:tc>
        <w:tc>
          <w:tcPr>
            <w:tcW w:w="445" w:type="pct"/>
            <w:tcBorders>
              <w:top w:val="nil"/>
              <w:left w:val="nil"/>
              <w:bottom w:val="single" w:sz="4" w:space="0" w:color="BFBFBF"/>
              <w:right w:val="single" w:sz="4" w:space="0" w:color="BFBFBF"/>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79103S0710</w:t>
            </w:r>
          </w:p>
        </w:tc>
        <w:tc>
          <w:tcPr>
            <w:tcW w:w="444" w:type="pct"/>
            <w:tcBorders>
              <w:top w:val="nil"/>
              <w:left w:val="nil"/>
              <w:bottom w:val="nil"/>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323</w:t>
            </w:r>
          </w:p>
        </w:tc>
        <w:tc>
          <w:tcPr>
            <w:tcW w:w="518" w:type="pct"/>
            <w:tcBorders>
              <w:top w:val="nil"/>
              <w:left w:val="nil"/>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19" w:type="pct"/>
            <w:tcBorders>
              <w:top w:val="single" w:sz="4" w:space="0" w:color="BFBFBF"/>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 xml:space="preserve"> Физическая культура и спорт</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1100</w:t>
            </w:r>
          </w:p>
        </w:tc>
        <w:tc>
          <w:tcPr>
            <w:tcW w:w="445" w:type="pct"/>
            <w:tcBorders>
              <w:top w:val="single" w:sz="4" w:space="0" w:color="C0C0C0"/>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single" w:sz="4" w:space="0" w:color="C0C0C0"/>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single" w:sz="4" w:space="0" w:color="C0C0C0"/>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182,0</w:t>
            </w:r>
          </w:p>
        </w:tc>
        <w:tc>
          <w:tcPr>
            <w:tcW w:w="519"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182,0</w:t>
            </w:r>
          </w:p>
        </w:tc>
        <w:tc>
          <w:tcPr>
            <w:tcW w:w="574" w:type="pct"/>
            <w:tcBorders>
              <w:top w:val="nil"/>
              <w:left w:val="nil"/>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 xml:space="preserve"> Физическая культура </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182,0</w:t>
            </w:r>
          </w:p>
        </w:tc>
        <w:tc>
          <w:tcPr>
            <w:tcW w:w="519"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182,0</w:t>
            </w:r>
          </w:p>
        </w:tc>
        <w:tc>
          <w:tcPr>
            <w:tcW w:w="574" w:type="pct"/>
            <w:tcBorders>
              <w:top w:val="single" w:sz="4" w:space="0" w:color="BFBFBF"/>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Государственная программа "Развитие молодежной политики, физической культуры и спорта в Томской области</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0800000000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172,9</w:t>
            </w:r>
          </w:p>
        </w:tc>
        <w:tc>
          <w:tcPr>
            <w:tcW w:w="519"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172,9</w:t>
            </w:r>
          </w:p>
        </w:tc>
        <w:tc>
          <w:tcPr>
            <w:tcW w:w="574"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Проектная часть государственной программы</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08W0000000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172,9</w:t>
            </w:r>
          </w:p>
        </w:tc>
        <w:tc>
          <w:tcPr>
            <w:tcW w:w="519"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172,9</w:t>
            </w:r>
          </w:p>
        </w:tc>
        <w:tc>
          <w:tcPr>
            <w:tcW w:w="574"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Региональный проект "Спорт - норма жизни"</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08WР500000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172,9</w:t>
            </w:r>
          </w:p>
        </w:tc>
        <w:tc>
          <w:tcPr>
            <w:tcW w:w="519"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172,9</w:t>
            </w:r>
          </w:p>
        </w:tc>
        <w:tc>
          <w:tcPr>
            <w:tcW w:w="574"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Обеспечение условий для развития физической культуры и массового спорта</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08WР540008</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172,9</w:t>
            </w:r>
          </w:p>
        </w:tc>
        <w:tc>
          <w:tcPr>
            <w:tcW w:w="519"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172,9</w:t>
            </w:r>
          </w:p>
        </w:tc>
        <w:tc>
          <w:tcPr>
            <w:tcW w:w="574"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Расходы на выплаты персоналу в целях обеспечения выполнения функций государственными органами, казенными учреждениями, органами управления</w:t>
            </w:r>
          </w:p>
        </w:tc>
        <w:tc>
          <w:tcPr>
            <w:tcW w:w="370" w:type="pct"/>
            <w:tcBorders>
              <w:top w:val="nil"/>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08WР540008</w:t>
            </w:r>
          </w:p>
        </w:tc>
        <w:tc>
          <w:tcPr>
            <w:tcW w:w="444" w:type="pct"/>
            <w:tcBorders>
              <w:top w:val="nil"/>
              <w:left w:val="nil"/>
              <w:bottom w:val="nil"/>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163,6</w:t>
            </w:r>
          </w:p>
        </w:tc>
        <w:tc>
          <w:tcPr>
            <w:tcW w:w="519"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163,6</w:t>
            </w:r>
          </w:p>
        </w:tc>
        <w:tc>
          <w:tcPr>
            <w:tcW w:w="574"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nil"/>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Расходы на выплаты персоналу казенных учреждений</w:t>
            </w:r>
          </w:p>
        </w:tc>
        <w:tc>
          <w:tcPr>
            <w:tcW w:w="370" w:type="pct"/>
            <w:tcBorders>
              <w:top w:val="single" w:sz="4" w:space="0" w:color="BFBFBF"/>
              <w:left w:val="single" w:sz="4" w:space="0" w:color="BFBFBF"/>
              <w:bottom w:val="single" w:sz="4" w:space="0" w:color="BFBFBF"/>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single" w:sz="4" w:space="0" w:color="BFBFBF"/>
              <w:left w:val="nil"/>
              <w:bottom w:val="single" w:sz="4" w:space="0" w:color="BFBFBF"/>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08WР540008</w:t>
            </w:r>
          </w:p>
        </w:tc>
        <w:tc>
          <w:tcPr>
            <w:tcW w:w="444" w:type="pct"/>
            <w:tcBorders>
              <w:top w:val="single" w:sz="4" w:space="0" w:color="BFBFBF"/>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163,6</w:t>
            </w:r>
          </w:p>
        </w:tc>
        <w:tc>
          <w:tcPr>
            <w:tcW w:w="519"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163,6</w:t>
            </w:r>
          </w:p>
        </w:tc>
        <w:tc>
          <w:tcPr>
            <w:tcW w:w="574"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Закупка товаров, работ и услуг для обеспечения государственных (муниципальных) нужд</w:t>
            </w:r>
          </w:p>
        </w:tc>
        <w:tc>
          <w:tcPr>
            <w:tcW w:w="370" w:type="pct"/>
            <w:tcBorders>
              <w:top w:val="nil"/>
              <w:left w:val="single" w:sz="4" w:space="0" w:color="BFBFBF"/>
              <w:bottom w:val="single" w:sz="4" w:space="0" w:color="BFBFBF"/>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08WР540008</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200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9,3</w:t>
            </w:r>
          </w:p>
        </w:tc>
        <w:tc>
          <w:tcPr>
            <w:tcW w:w="519"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9,3</w:t>
            </w:r>
          </w:p>
        </w:tc>
        <w:tc>
          <w:tcPr>
            <w:tcW w:w="574"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370" w:type="pct"/>
            <w:tcBorders>
              <w:top w:val="nil"/>
              <w:left w:val="single" w:sz="4" w:space="0" w:color="BFBFBF"/>
              <w:bottom w:val="single" w:sz="4" w:space="0" w:color="BFBFBF"/>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BFBFBF"/>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08WР540008</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240</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9,3</w:t>
            </w:r>
          </w:p>
        </w:tc>
        <w:tc>
          <w:tcPr>
            <w:tcW w:w="519"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9,3</w:t>
            </w:r>
          </w:p>
        </w:tc>
        <w:tc>
          <w:tcPr>
            <w:tcW w:w="574"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single" w:sz="4" w:space="0" w:color="C0C0C0"/>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Физкультурно-оздоровительная работа и спортивные мероприятия</w:t>
            </w:r>
          </w:p>
        </w:tc>
        <w:tc>
          <w:tcPr>
            <w:tcW w:w="370" w:type="pct"/>
            <w:tcBorders>
              <w:top w:val="single" w:sz="4" w:space="0" w:color="C0C0C0"/>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single" w:sz="4" w:space="0" w:color="C0C0C0"/>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5120000000</w:t>
            </w:r>
          </w:p>
        </w:tc>
        <w:tc>
          <w:tcPr>
            <w:tcW w:w="444" w:type="pct"/>
            <w:tcBorders>
              <w:top w:val="single" w:sz="4" w:space="0" w:color="C0C0C0"/>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9,1</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9,1</w:t>
            </w:r>
          </w:p>
        </w:tc>
        <w:tc>
          <w:tcPr>
            <w:tcW w:w="574"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nil"/>
              <w:left w:val="single" w:sz="4" w:space="0" w:color="auto"/>
              <w:bottom w:val="nil"/>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Спорт - норма жизни</w:t>
            </w:r>
          </w:p>
        </w:tc>
        <w:tc>
          <w:tcPr>
            <w:tcW w:w="370"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512Р500000</w:t>
            </w:r>
          </w:p>
        </w:tc>
        <w:tc>
          <w:tcPr>
            <w:tcW w:w="444" w:type="pct"/>
            <w:tcBorders>
              <w:top w:val="nil"/>
              <w:left w:val="nil"/>
              <w:bottom w:val="single" w:sz="4" w:space="0" w:color="C0C0C0"/>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9,1</w:t>
            </w:r>
          </w:p>
        </w:tc>
        <w:tc>
          <w:tcPr>
            <w:tcW w:w="519" w:type="pct"/>
            <w:tcBorders>
              <w:top w:val="nil"/>
              <w:left w:val="single" w:sz="4" w:space="0" w:color="C0C0C0"/>
              <w:bottom w:val="single" w:sz="4" w:space="0" w:color="C0C0C0"/>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9,1</w:t>
            </w:r>
          </w:p>
        </w:tc>
        <w:tc>
          <w:tcPr>
            <w:tcW w:w="574"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C0C0C0"/>
              <w:left w:val="single" w:sz="4" w:space="0" w:color="auto"/>
              <w:bottom w:val="nil"/>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Со финансирование из бюджетов поселений на обеспечение условий для развития физической культуры и массового спорта</w:t>
            </w:r>
          </w:p>
        </w:tc>
        <w:tc>
          <w:tcPr>
            <w:tcW w:w="370" w:type="pct"/>
            <w:tcBorders>
              <w:top w:val="nil"/>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nil"/>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single" w:sz="4" w:space="0" w:color="C0C0C0"/>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512Р540008</w:t>
            </w:r>
          </w:p>
        </w:tc>
        <w:tc>
          <w:tcPr>
            <w:tcW w:w="444" w:type="pct"/>
            <w:tcBorders>
              <w:top w:val="nil"/>
              <w:left w:val="nil"/>
              <w:bottom w:val="single" w:sz="4" w:space="0" w:color="BFBFBF"/>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 </w:t>
            </w:r>
          </w:p>
        </w:tc>
        <w:tc>
          <w:tcPr>
            <w:tcW w:w="518"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9,1</w:t>
            </w:r>
          </w:p>
        </w:tc>
        <w:tc>
          <w:tcPr>
            <w:tcW w:w="519" w:type="pct"/>
            <w:tcBorders>
              <w:top w:val="nil"/>
              <w:left w:val="single" w:sz="4" w:space="0" w:color="C0C0C0"/>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9,1</w:t>
            </w:r>
          </w:p>
        </w:tc>
        <w:tc>
          <w:tcPr>
            <w:tcW w:w="574" w:type="pct"/>
            <w:tcBorders>
              <w:top w:val="nil"/>
              <w:left w:val="nil"/>
              <w:bottom w:val="single" w:sz="4" w:space="0" w:color="BFBFBF"/>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BFBFBF"/>
              <w:left w:val="single" w:sz="4" w:space="0" w:color="BFBFBF"/>
              <w:bottom w:val="nil"/>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0" w:type="pct"/>
            <w:tcBorders>
              <w:top w:val="single" w:sz="4" w:space="0" w:color="C0C0C0"/>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single" w:sz="4" w:space="0" w:color="C0C0C0"/>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nil"/>
              <w:left w:val="nil"/>
              <w:bottom w:val="nil"/>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512Р540008</w:t>
            </w:r>
          </w:p>
        </w:tc>
        <w:tc>
          <w:tcPr>
            <w:tcW w:w="444" w:type="pct"/>
            <w:tcBorders>
              <w:top w:val="nil"/>
              <w:left w:val="nil"/>
              <w:bottom w:val="nil"/>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100</w:t>
            </w:r>
          </w:p>
        </w:tc>
        <w:tc>
          <w:tcPr>
            <w:tcW w:w="518" w:type="pct"/>
            <w:tcBorders>
              <w:top w:val="nil"/>
              <w:left w:val="nil"/>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9,1</w:t>
            </w:r>
          </w:p>
        </w:tc>
        <w:tc>
          <w:tcPr>
            <w:tcW w:w="519" w:type="pct"/>
            <w:tcBorders>
              <w:top w:val="nil"/>
              <w:left w:val="nil"/>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9,1</w:t>
            </w:r>
          </w:p>
        </w:tc>
        <w:tc>
          <w:tcPr>
            <w:tcW w:w="574" w:type="pct"/>
            <w:tcBorders>
              <w:top w:val="nil"/>
              <w:left w:val="nil"/>
              <w:bottom w:val="nil"/>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r w:rsidR="000154BD" w:rsidTr="000154BD">
        <w:trPr>
          <w:trHeight w:val="20"/>
        </w:trPr>
        <w:tc>
          <w:tcPr>
            <w:tcW w:w="1686" w:type="pct"/>
            <w:tcBorders>
              <w:top w:val="single" w:sz="4" w:space="0" w:color="D8D8D8"/>
              <w:left w:val="single" w:sz="4" w:space="0" w:color="D8D8D8"/>
              <w:bottom w:val="single" w:sz="4" w:space="0" w:color="auto"/>
              <w:right w:val="single" w:sz="4" w:space="0" w:color="C0C0C0"/>
            </w:tcBorders>
            <w:shd w:val="clear" w:color="auto" w:fill="auto"/>
            <w:vAlign w:val="center"/>
            <w:hideMark/>
          </w:tcPr>
          <w:p w:rsidR="007017C7" w:rsidRDefault="007017C7">
            <w:pPr>
              <w:rPr>
                <w:rFonts w:ascii="Times New Roman CYR" w:hAnsi="Times New Roman CYR" w:cs="Times New Roman CYR"/>
              </w:rPr>
            </w:pPr>
            <w:r>
              <w:rPr>
                <w:rFonts w:ascii="Times New Roman CYR" w:hAnsi="Times New Roman CYR" w:cs="Times New Roman CYR"/>
              </w:rPr>
              <w:t>Расходы на выплаты персоналу казенных учреждений</w:t>
            </w:r>
          </w:p>
        </w:tc>
        <w:tc>
          <w:tcPr>
            <w:tcW w:w="370" w:type="pct"/>
            <w:tcBorders>
              <w:top w:val="single" w:sz="4" w:space="0" w:color="D8D8D8"/>
              <w:left w:val="nil"/>
              <w:bottom w:val="single" w:sz="4" w:space="0" w:color="auto"/>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907</w:t>
            </w:r>
          </w:p>
        </w:tc>
        <w:tc>
          <w:tcPr>
            <w:tcW w:w="444" w:type="pct"/>
            <w:tcBorders>
              <w:top w:val="single" w:sz="4" w:space="0" w:color="D8D8D8"/>
              <w:left w:val="nil"/>
              <w:bottom w:val="single" w:sz="4" w:space="0" w:color="auto"/>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1101</w:t>
            </w:r>
          </w:p>
        </w:tc>
        <w:tc>
          <w:tcPr>
            <w:tcW w:w="445" w:type="pct"/>
            <w:tcBorders>
              <w:top w:val="single" w:sz="4" w:space="0" w:color="D8D8D8"/>
              <w:left w:val="nil"/>
              <w:bottom w:val="single" w:sz="4" w:space="0" w:color="auto"/>
              <w:right w:val="single" w:sz="4" w:space="0" w:color="C0C0C0"/>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512Р540008</w:t>
            </w:r>
          </w:p>
        </w:tc>
        <w:tc>
          <w:tcPr>
            <w:tcW w:w="444" w:type="pct"/>
            <w:tcBorders>
              <w:top w:val="single" w:sz="4" w:space="0" w:color="D8D8D8"/>
              <w:left w:val="nil"/>
              <w:bottom w:val="single" w:sz="4" w:space="0" w:color="auto"/>
              <w:right w:val="single" w:sz="4" w:space="0" w:color="auto"/>
            </w:tcBorders>
            <w:shd w:val="clear" w:color="auto" w:fill="auto"/>
            <w:vAlign w:val="center"/>
            <w:hideMark/>
          </w:tcPr>
          <w:p w:rsidR="007017C7" w:rsidRDefault="007017C7">
            <w:pPr>
              <w:jc w:val="center"/>
              <w:rPr>
                <w:rFonts w:ascii="Times New Roman CYR" w:hAnsi="Times New Roman CYR" w:cs="Times New Roman CYR"/>
              </w:rPr>
            </w:pPr>
            <w:r>
              <w:rPr>
                <w:rFonts w:ascii="Times New Roman CYR" w:hAnsi="Times New Roman CYR" w:cs="Times New Roman CYR"/>
              </w:rPr>
              <w:t>110</w:t>
            </w:r>
          </w:p>
        </w:tc>
        <w:tc>
          <w:tcPr>
            <w:tcW w:w="518" w:type="pct"/>
            <w:tcBorders>
              <w:top w:val="single" w:sz="4" w:space="0" w:color="D8D8D8"/>
              <w:left w:val="nil"/>
              <w:bottom w:val="single" w:sz="4" w:space="0" w:color="auto"/>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9,1</w:t>
            </w:r>
          </w:p>
        </w:tc>
        <w:tc>
          <w:tcPr>
            <w:tcW w:w="519" w:type="pct"/>
            <w:tcBorders>
              <w:top w:val="single" w:sz="4" w:space="0" w:color="D8D8D8"/>
              <w:left w:val="nil"/>
              <w:bottom w:val="single" w:sz="4" w:space="0" w:color="auto"/>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9,1</w:t>
            </w:r>
          </w:p>
        </w:tc>
        <w:tc>
          <w:tcPr>
            <w:tcW w:w="574" w:type="pct"/>
            <w:tcBorders>
              <w:top w:val="single" w:sz="4" w:space="0" w:color="D8D8D8"/>
              <w:left w:val="nil"/>
              <w:bottom w:val="single" w:sz="4" w:space="0" w:color="auto"/>
              <w:right w:val="single" w:sz="4" w:space="0" w:color="auto"/>
            </w:tcBorders>
            <w:shd w:val="clear" w:color="auto" w:fill="auto"/>
            <w:noWrap/>
            <w:vAlign w:val="center"/>
            <w:hideMark/>
          </w:tcPr>
          <w:p w:rsidR="007017C7" w:rsidRDefault="007017C7">
            <w:pPr>
              <w:jc w:val="right"/>
              <w:rPr>
                <w:rFonts w:ascii="Times New Roman CYR" w:hAnsi="Times New Roman CYR" w:cs="Times New Roman CYR"/>
              </w:rPr>
            </w:pPr>
            <w:r>
              <w:rPr>
                <w:rFonts w:ascii="Times New Roman CYR" w:hAnsi="Times New Roman CYR" w:cs="Times New Roman CYR"/>
              </w:rPr>
              <w:t>100,0</w:t>
            </w:r>
          </w:p>
        </w:tc>
      </w:tr>
    </w:tbl>
    <w:p w:rsidR="00BC2179" w:rsidRDefault="00BC2179" w:rsidP="00741744">
      <w:pPr>
        <w:ind w:right="-365"/>
        <w:rPr>
          <w:sz w:val="26"/>
          <w:szCs w:val="26"/>
        </w:rPr>
      </w:pPr>
    </w:p>
    <w:p w:rsidR="00BC2179" w:rsidRDefault="00BC2179" w:rsidP="00741744">
      <w:pPr>
        <w:ind w:right="-365"/>
        <w:rPr>
          <w:sz w:val="26"/>
          <w:szCs w:val="26"/>
        </w:rPr>
      </w:pPr>
    </w:p>
    <w:p w:rsidR="000154BD" w:rsidRDefault="000154BD" w:rsidP="000154BD">
      <w:pPr>
        <w:ind w:right="-365"/>
        <w:rPr>
          <w:sz w:val="26"/>
          <w:szCs w:val="26"/>
        </w:rPr>
      </w:pPr>
      <w:r>
        <w:rPr>
          <w:sz w:val="26"/>
          <w:szCs w:val="26"/>
        </w:rPr>
        <w:t xml:space="preserve">                                                             </w:t>
      </w:r>
    </w:p>
    <w:p w:rsidR="000154BD" w:rsidRDefault="000154BD" w:rsidP="000154BD">
      <w:pPr>
        <w:ind w:right="-365"/>
        <w:rPr>
          <w:sz w:val="26"/>
          <w:szCs w:val="26"/>
        </w:rPr>
      </w:pPr>
    </w:p>
    <w:p w:rsidR="000154BD" w:rsidRDefault="000154BD" w:rsidP="000154BD">
      <w:pPr>
        <w:ind w:right="-365"/>
        <w:rPr>
          <w:sz w:val="26"/>
          <w:szCs w:val="26"/>
        </w:rPr>
      </w:pPr>
    </w:p>
    <w:p w:rsidR="000154BD" w:rsidRDefault="000154BD" w:rsidP="000154BD">
      <w:pPr>
        <w:ind w:right="-365"/>
        <w:rPr>
          <w:sz w:val="26"/>
          <w:szCs w:val="26"/>
        </w:rPr>
      </w:pPr>
    </w:p>
    <w:p w:rsidR="000154BD" w:rsidRDefault="000154BD" w:rsidP="000154BD">
      <w:pPr>
        <w:ind w:right="-365"/>
        <w:rPr>
          <w:sz w:val="26"/>
          <w:szCs w:val="26"/>
        </w:rPr>
      </w:pPr>
    </w:p>
    <w:p w:rsidR="000154BD" w:rsidRDefault="000154BD" w:rsidP="000154BD">
      <w:pPr>
        <w:ind w:right="-365"/>
        <w:rPr>
          <w:sz w:val="26"/>
          <w:szCs w:val="26"/>
        </w:rPr>
      </w:pPr>
    </w:p>
    <w:p w:rsidR="000154BD" w:rsidRDefault="000154BD" w:rsidP="000154BD">
      <w:pPr>
        <w:ind w:right="-365"/>
        <w:rPr>
          <w:sz w:val="26"/>
          <w:szCs w:val="26"/>
        </w:rPr>
      </w:pPr>
    </w:p>
    <w:p w:rsidR="000154BD" w:rsidRDefault="000154BD" w:rsidP="000154BD">
      <w:pPr>
        <w:ind w:right="-365"/>
        <w:rPr>
          <w:sz w:val="26"/>
          <w:szCs w:val="26"/>
        </w:rPr>
      </w:pPr>
    </w:p>
    <w:p w:rsidR="000154BD" w:rsidRDefault="000154BD" w:rsidP="000154BD">
      <w:pPr>
        <w:ind w:right="-365"/>
        <w:rPr>
          <w:sz w:val="26"/>
          <w:szCs w:val="26"/>
        </w:rPr>
      </w:pPr>
    </w:p>
    <w:p w:rsidR="000154BD" w:rsidRPr="00741744" w:rsidRDefault="000154BD" w:rsidP="000154BD">
      <w:pPr>
        <w:ind w:right="-365"/>
        <w:rPr>
          <w:sz w:val="20"/>
          <w:szCs w:val="20"/>
        </w:rPr>
      </w:pPr>
      <w:r>
        <w:rPr>
          <w:sz w:val="26"/>
          <w:szCs w:val="26"/>
        </w:rPr>
        <w:t xml:space="preserve">                                                             Приложение 3</w:t>
      </w:r>
    </w:p>
    <w:p w:rsidR="000154BD" w:rsidRPr="00F67631" w:rsidRDefault="000154BD" w:rsidP="000154BD">
      <w:pPr>
        <w:ind w:right="-365" w:firstLine="4678"/>
        <w:rPr>
          <w:b/>
          <w:sz w:val="26"/>
          <w:szCs w:val="26"/>
        </w:rPr>
      </w:pPr>
      <w:r>
        <w:rPr>
          <w:sz w:val="26"/>
          <w:szCs w:val="26"/>
        </w:rPr>
        <w:t xml:space="preserve">                                                                    </w:t>
      </w:r>
      <w:r w:rsidRPr="00F67631">
        <w:rPr>
          <w:sz w:val="26"/>
          <w:szCs w:val="26"/>
        </w:rPr>
        <w:t xml:space="preserve">   </w:t>
      </w:r>
      <w:r>
        <w:rPr>
          <w:sz w:val="26"/>
          <w:szCs w:val="26"/>
        </w:rPr>
        <w:t xml:space="preserve">                                     </w:t>
      </w:r>
    </w:p>
    <w:p w:rsidR="000154BD" w:rsidRPr="00F67631" w:rsidRDefault="000154BD" w:rsidP="000154BD">
      <w:pPr>
        <w:ind w:right="-365" w:firstLine="3969"/>
        <w:rPr>
          <w:sz w:val="26"/>
          <w:szCs w:val="26"/>
        </w:rPr>
      </w:pPr>
      <w:r w:rsidRPr="00F67631">
        <w:rPr>
          <w:sz w:val="26"/>
          <w:szCs w:val="26"/>
        </w:rPr>
        <w:t>к Решению Совета Новокривошеинского сельского</w:t>
      </w:r>
    </w:p>
    <w:p w:rsidR="000154BD" w:rsidRDefault="000154BD" w:rsidP="000154BD">
      <w:pPr>
        <w:ind w:left="3969" w:right="-365"/>
        <w:rPr>
          <w:sz w:val="26"/>
          <w:szCs w:val="26"/>
        </w:rPr>
      </w:pPr>
      <w:r w:rsidRPr="00F67631">
        <w:rPr>
          <w:sz w:val="26"/>
          <w:szCs w:val="26"/>
        </w:rPr>
        <w:t>поселения</w:t>
      </w:r>
      <w:r>
        <w:rPr>
          <w:sz w:val="26"/>
          <w:szCs w:val="26"/>
        </w:rPr>
        <w:t xml:space="preserve"> </w:t>
      </w:r>
      <w:r w:rsidRPr="00F67631">
        <w:rPr>
          <w:sz w:val="26"/>
          <w:szCs w:val="26"/>
        </w:rPr>
        <w:t>«Об  исполнении бюджета</w:t>
      </w:r>
      <w:r>
        <w:rPr>
          <w:sz w:val="26"/>
          <w:szCs w:val="26"/>
        </w:rPr>
        <w:t xml:space="preserve">                                                                                                                                                                                                                                   муниципального образования Новокривошеинское</w:t>
      </w:r>
    </w:p>
    <w:p w:rsidR="000154BD" w:rsidRPr="00F67631" w:rsidRDefault="000154BD" w:rsidP="000154BD">
      <w:pPr>
        <w:ind w:right="-365" w:firstLine="3969"/>
        <w:rPr>
          <w:sz w:val="26"/>
          <w:szCs w:val="26"/>
        </w:rPr>
      </w:pPr>
      <w:r>
        <w:rPr>
          <w:sz w:val="26"/>
          <w:szCs w:val="26"/>
        </w:rPr>
        <w:t xml:space="preserve">сельское поселение за 2021 год» </w:t>
      </w:r>
    </w:p>
    <w:p w:rsidR="00BC2179" w:rsidRDefault="00BC2179" w:rsidP="00741744">
      <w:pPr>
        <w:ind w:right="-365"/>
        <w:rPr>
          <w:sz w:val="26"/>
          <w:szCs w:val="26"/>
        </w:rPr>
      </w:pPr>
    </w:p>
    <w:p w:rsidR="00BC2179" w:rsidRDefault="009177E3" w:rsidP="009177E3">
      <w:pPr>
        <w:ind w:right="-365"/>
        <w:jc w:val="center"/>
        <w:rPr>
          <w:sz w:val="26"/>
          <w:szCs w:val="26"/>
        </w:rPr>
      </w:pPr>
      <w:r w:rsidRPr="009177E3">
        <w:rPr>
          <w:sz w:val="26"/>
          <w:szCs w:val="26"/>
        </w:rPr>
        <w:t>Отчет об исполнении бюджета по разделам и подразделам классификации расходов местного бюджета  муниципального образования Новокривошеинское сельское поселение за  2021 год</w:t>
      </w:r>
    </w:p>
    <w:tbl>
      <w:tblPr>
        <w:tblW w:w="5000" w:type="pct"/>
        <w:tblLayout w:type="fixed"/>
        <w:tblLook w:val="04A0" w:firstRow="1" w:lastRow="0" w:firstColumn="1" w:lastColumn="0" w:noHBand="0" w:noVBand="1"/>
      </w:tblPr>
      <w:tblGrid>
        <w:gridCol w:w="3800"/>
        <w:gridCol w:w="276"/>
        <w:gridCol w:w="995"/>
        <w:gridCol w:w="850"/>
        <w:gridCol w:w="1275"/>
        <w:gridCol w:w="1135"/>
        <w:gridCol w:w="1240"/>
      </w:tblGrid>
      <w:tr w:rsidR="009177E3" w:rsidRPr="009177E3" w:rsidTr="009177E3">
        <w:trPr>
          <w:trHeight w:val="276"/>
        </w:trPr>
        <w:tc>
          <w:tcPr>
            <w:tcW w:w="2649"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Наименование</w:t>
            </w:r>
          </w:p>
        </w:tc>
        <w:tc>
          <w:tcPr>
            <w:tcW w:w="444" w:type="pct"/>
            <w:vMerge w:val="restart"/>
            <w:tcBorders>
              <w:top w:val="single" w:sz="4" w:space="0" w:color="auto"/>
              <w:left w:val="nil"/>
              <w:bottom w:val="single" w:sz="4" w:space="0" w:color="00000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РзПР</w:t>
            </w:r>
          </w:p>
        </w:tc>
        <w:tc>
          <w:tcPr>
            <w:tcW w:w="6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Утверждено в бюджете на 2021 год (тыс.руб.)</w:t>
            </w:r>
          </w:p>
        </w:tc>
        <w:tc>
          <w:tcPr>
            <w:tcW w:w="5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Исполнено за  2021 год (тыс.руб.)</w:t>
            </w:r>
          </w:p>
        </w:tc>
        <w:tc>
          <w:tcPr>
            <w:tcW w:w="6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 исполнения за отчетный период к плану 2021 года</w:t>
            </w:r>
          </w:p>
        </w:tc>
      </w:tr>
      <w:tr w:rsidR="009177E3" w:rsidRPr="009177E3" w:rsidTr="009177E3">
        <w:trPr>
          <w:trHeight w:val="276"/>
        </w:trPr>
        <w:tc>
          <w:tcPr>
            <w:tcW w:w="2649" w:type="pct"/>
            <w:gridSpan w:val="3"/>
            <w:vMerge/>
            <w:tcBorders>
              <w:top w:val="single" w:sz="4" w:space="0" w:color="auto"/>
              <w:left w:val="single" w:sz="4" w:space="0" w:color="auto"/>
              <w:bottom w:val="single" w:sz="4" w:space="0" w:color="000000"/>
              <w:right w:val="single" w:sz="4" w:space="0" w:color="000000"/>
            </w:tcBorders>
            <w:vAlign w:val="center"/>
            <w:hideMark/>
          </w:tcPr>
          <w:p w:rsidR="009177E3" w:rsidRPr="009177E3" w:rsidRDefault="009177E3" w:rsidP="009177E3">
            <w:pPr>
              <w:rPr>
                <w:rFonts w:ascii="Times New Roman CYR" w:hAnsi="Times New Roman CYR" w:cs="Times New Roman CYR"/>
              </w:rPr>
            </w:pPr>
          </w:p>
        </w:tc>
        <w:tc>
          <w:tcPr>
            <w:tcW w:w="444" w:type="pct"/>
            <w:vMerge/>
            <w:tcBorders>
              <w:top w:val="single" w:sz="4" w:space="0" w:color="auto"/>
              <w:left w:val="nil"/>
              <w:bottom w:val="single" w:sz="4" w:space="0" w:color="000000"/>
              <w:right w:val="single" w:sz="4" w:space="0" w:color="auto"/>
            </w:tcBorders>
            <w:vAlign w:val="center"/>
            <w:hideMark/>
          </w:tcPr>
          <w:p w:rsidR="009177E3" w:rsidRPr="009177E3" w:rsidRDefault="009177E3" w:rsidP="009177E3">
            <w:pPr>
              <w:rPr>
                <w:rFonts w:ascii="Times New Roman CYR" w:hAnsi="Times New Roman CYR" w:cs="Times New Roman CYR"/>
              </w:rPr>
            </w:pPr>
          </w:p>
        </w:tc>
        <w:tc>
          <w:tcPr>
            <w:tcW w:w="666" w:type="pct"/>
            <w:vMerge/>
            <w:tcBorders>
              <w:top w:val="single" w:sz="4" w:space="0" w:color="auto"/>
              <w:left w:val="single" w:sz="4" w:space="0" w:color="auto"/>
              <w:bottom w:val="single" w:sz="4" w:space="0" w:color="000000"/>
              <w:right w:val="single" w:sz="4" w:space="0" w:color="auto"/>
            </w:tcBorders>
            <w:vAlign w:val="center"/>
            <w:hideMark/>
          </w:tcPr>
          <w:p w:rsidR="009177E3" w:rsidRPr="009177E3" w:rsidRDefault="009177E3" w:rsidP="009177E3">
            <w:pPr>
              <w:rPr>
                <w:rFonts w:ascii="Times New Roman CYR" w:hAnsi="Times New Roman CYR" w:cs="Times New Roman CYR"/>
              </w:rPr>
            </w:pPr>
          </w:p>
        </w:tc>
        <w:tc>
          <w:tcPr>
            <w:tcW w:w="593" w:type="pct"/>
            <w:vMerge/>
            <w:tcBorders>
              <w:top w:val="single" w:sz="4" w:space="0" w:color="auto"/>
              <w:left w:val="single" w:sz="4" w:space="0" w:color="auto"/>
              <w:bottom w:val="single" w:sz="4" w:space="0" w:color="000000"/>
              <w:right w:val="single" w:sz="4" w:space="0" w:color="auto"/>
            </w:tcBorders>
            <w:vAlign w:val="center"/>
            <w:hideMark/>
          </w:tcPr>
          <w:p w:rsidR="009177E3" w:rsidRPr="009177E3" w:rsidRDefault="009177E3" w:rsidP="009177E3">
            <w:pPr>
              <w:rPr>
                <w:rFonts w:ascii="Times New Roman CYR" w:hAnsi="Times New Roman CYR" w:cs="Times New Roman CYR"/>
              </w:rPr>
            </w:pPr>
          </w:p>
        </w:tc>
        <w:tc>
          <w:tcPr>
            <w:tcW w:w="648" w:type="pct"/>
            <w:vMerge/>
            <w:tcBorders>
              <w:top w:val="single" w:sz="4" w:space="0" w:color="auto"/>
              <w:left w:val="single" w:sz="4" w:space="0" w:color="auto"/>
              <w:bottom w:val="single" w:sz="4" w:space="0" w:color="000000"/>
              <w:right w:val="single" w:sz="4" w:space="0" w:color="auto"/>
            </w:tcBorders>
            <w:vAlign w:val="center"/>
            <w:hideMark/>
          </w:tcPr>
          <w:p w:rsidR="009177E3" w:rsidRPr="009177E3" w:rsidRDefault="009177E3" w:rsidP="009177E3">
            <w:pPr>
              <w:rPr>
                <w:rFonts w:ascii="Times New Roman CYR" w:hAnsi="Times New Roman CYR" w:cs="Times New Roman CYR"/>
              </w:rPr>
            </w:pPr>
          </w:p>
        </w:tc>
      </w:tr>
      <w:tr w:rsidR="009177E3" w:rsidRPr="009177E3" w:rsidTr="009177E3">
        <w:trPr>
          <w:trHeight w:val="20"/>
        </w:trPr>
        <w:tc>
          <w:tcPr>
            <w:tcW w:w="1985" w:type="pct"/>
            <w:tcBorders>
              <w:top w:val="nil"/>
              <w:left w:val="single" w:sz="4" w:space="0" w:color="auto"/>
              <w:bottom w:val="single" w:sz="4" w:space="0" w:color="auto"/>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В С Е Г О</w:t>
            </w:r>
          </w:p>
        </w:tc>
        <w:tc>
          <w:tcPr>
            <w:tcW w:w="144" w:type="pct"/>
            <w:tcBorders>
              <w:top w:val="nil"/>
              <w:left w:val="nil"/>
              <w:bottom w:val="single" w:sz="4" w:space="0" w:color="auto"/>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520" w:type="pct"/>
            <w:tcBorders>
              <w:top w:val="nil"/>
              <w:left w:val="nil"/>
              <w:bottom w:val="single" w:sz="4" w:space="0" w:color="auto"/>
              <w:right w:val="single" w:sz="4" w:space="0" w:color="auto"/>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444" w:type="pct"/>
            <w:tcBorders>
              <w:top w:val="nil"/>
              <w:left w:val="nil"/>
              <w:bottom w:val="single" w:sz="4" w:space="0" w:color="auto"/>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 </w:t>
            </w:r>
          </w:p>
        </w:tc>
        <w:tc>
          <w:tcPr>
            <w:tcW w:w="666" w:type="pct"/>
            <w:tcBorders>
              <w:top w:val="nil"/>
              <w:left w:val="nil"/>
              <w:bottom w:val="single" w:sz="4" w:space="0" w:color="auto"/>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9 534,3</w:t>
            </w:r>
          </w:p>
        </w:tc>
        <w:tc>
          <w:tcPr>
            <w:tcW w:w="593" w:type="pct"/>
            <w:tcBorders>
              <w:top w:val="nil"/>
              <w:left w:val="single" w:sz="4" w:space="0" w:color="C0C0C0"/>
              <w:bottom w:val="single" w:sz="4" w:space="0" w:color="auto"/>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9 414,0</w:t>
            </w:r>
          </w:p>
        </w:tc>
        <w:tc>
          <w:tcPr>
            <w:tcW w:w="648" w:type="pct"/>
            <w:tcBorders>
              <w:top w:val="nil"/>
              <w:left w:val="single" w:sz="4" w:space="0" w:color="C0C0C0"/>
              <w:bottom w:val="single" w:sz="4" w:space="0" w:color="auto"/>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98,7</w:t>
            </w:r>
          </w:p>
        </w:tc>
      </w:tr>
      <w:tr w:rsidR="009177E3" w:rsidRPr="009177E3" w:rsidTr="009177E3">
        <w:trPr>
          <w:trHeight w:val="20"/>
        </w:trPr>
        <w:tc>
          <w:tcPr>
            <w:tcW w:w="1985" w:type="pct"/>
            <w:tcBorders>
              <w:top w:val="nil"/>
              <w:left w:val="single" w:sz="4" w:space="0" w:color="auto"/>
              <w:bottom w:val="single" w:sz="4" w:space="0" w:color="C0C0C0"/>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Общегосударственные вопросы</w:t>
            </w:r>
          </w:p>
        </w:tc>
        <w:tc>
          <w:tcPr>
            <w:tcW w:w="144" w:type="pct"/>
            <w:tcBorders>
              <w:top w:val="nil"/>
              <w:left w:val="nil"/>
              <w:bottom w:val="single" w:sz="4" w:space="0" w:color="C0C0C0"/>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520"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0100</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5 492,1</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5 418,0</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98,7</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Функционирование высшего должностного лица субъекта Российской Федерации и органа местного самоуправления</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0102</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987,4</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987,4</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0104</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4 002,7</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3 928,6</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98,1</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Другие общегосударственные вопросы</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0113</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502,0</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502,0</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Национальная оборона</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0200</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157,8</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157,8</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1985" w:type="pct"/>
            <w:tcBorders>
              <w:top w:val="nil"/>
              <w:left w:val="single" w:sz="4" w:space="0" w:color="auto"/>
              <w:bottom w:val="single" w:sz="4" w:space="0" w:color="C0C0C0"/>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Мобилизационная и вневойсковая подготовка</w:t>
            </w:r>
          </w:p>
        </w:tc>
        <w:tc>
          <w:tcPr>
            <w:tcW w:w="144" w:type="pct"/>
            <w:tcBorders>
              <w:top w:val="nil"/>
              <w:left w:val="nil"/>
              <w:bottom w:val="single" w:sz="4" w:space="0" w:color="C0C0C0"/>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520"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0203</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157,8</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157,8</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Национальная безопасность и правоохранительная деятельность</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0300</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27,0</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25,2</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93,3</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Защита населения и территории от чрезвычайных ситуаций природного и техногенного характера, пожарная безопасность</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0310</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27,0</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25,2</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93,3</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Национальная экономика</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0400</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2 319,0</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2 319,0</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1985" w:type="pct"/>
            <w:tcBorders>
              <w:top w:val="nil"/>
              <w:left w:val="single" w:sz="4" w:space="0" w:color="auto"/>
              <w:bottom w:val="single" w:sz="4" w:space="0" w:color="C0C0C0"/>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Сельское хозяйство и рыболовство</w:t>
            </w:r>
          </w:p>
        </w:tc>
        <w:tc>
          <w:tcPr>
            <w:tcW w:w="144" w:type="pct"/>
            <w:tcBorders>
              <w:top w:val="nil"/>
              <w:left w:val="nil"/>
              <w:bottom w:val="single" w:sz="4" w:space="0" w:color="C0C0C0"/>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520"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0405</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239,4</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239,4</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Дорожное хозяйство (дорожные фонды)</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0409</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2 045,6</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2 045,6</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1985" w:type="pct"/>
            <w:tcBorders>
              <w:top w:val="nil"/>
              <w:left w:val="single" w:sz="4" w:space="0" w:color="auto"/>
              <w:bottom w:val="single" w:sz="4" w:space="0" w:color="C0C0C0"/>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Связь и информатика</w:t>
            </w:r>
          </w:p>
        </w:tc>
        <w:tc>
          <w:tcPr>
            <w:tcW w:w="144" w:type="pct"/>
            <w:tcBorders>
              <w:top w:val="nil"/>
              <w:left w:val="nil"/>
              <w:bottom w:val="single" w:sz="4" w:space="0" w:color="C0C0C0"/>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520"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0410</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34,0</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34,0</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Жилищно-коммунальное хозяйство</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0500</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941,8</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897,4</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95,3</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Жилищное хозяйство</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0501</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59,4</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59,4</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Коммунальное хозяйство</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0502</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639,5</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633,9</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99,1</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Благоустройство</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0503</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242,9</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204,1</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84,0</w:t>
            </w:r>
          </w:p>
        </w:tc>
      </w:tr>
      <w:tr w:rsidR="009177E3" w:rsidRPr="009177E3" w:rsidTr="009177E3">
        <w:trPr>
          <w:trHeight w:val="20"/>
        </w:trPr>
        <w:tc>
          <w:tcPr>
            <w:tcW w:w="2649" w:type="pct"/>
            <w:gridSpan w:val="3"/>
            <w:tcBorders>
              <w:top w:val="single" w:sz="4" w:space="0" w:color="C0C0C0"/>
              <w:left w:val="single" w:sz="4" w:space="0" w:color="auto"/>
              <w:bottom w:val="single" w:sz="4" w:space="0" w:color="C0C0C0"/>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Культура, кинематография</w:t>
            </w:r>
          </w:p>
        </w:tc>
        <w:tc>
          <w:tcPr>
            <w:tcW w:w="444" w:type="pct"/>
            <w:tcBorders>
              <w:top w:val="nil"/>
              <w:left w:val="nil"/>
              <w:bottom w:val="single" w:sz="4" w:space="0" w:color="C0C0C0"/>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0800</w:t>
            </w:r>
          </w:p>
        </w:tc>
        <w:tc>
          <w:tcPr>
            <w:tcW w:w="666" w:type="pct"/>
            <w:tcBorders>
              <w:top w:val="nil"/>
              <w:left w:val="nil"/>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364,6</w:t>
            </w:r>
          </w:p>
        </w:tc>
        <w:tc>
          <w:tcPr>
            <w:tcW w:w="593"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364,6</w:t>
            </w:r>
          </w:p>
        </w:tc>
        <w:tc>
          <w:tcPr>
            <w:tcW w:w="648" w:type="pct"/>
            <w:tcBorders>
              <w:top w:val="nil"/>
              <w:left w:val="single" w:sz="4" w:space="0" w:color="C0C0C0"/>
              <w:bottom w:val="single" w:sz="4" w:space="0" w:color="C0C0C0"/>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1985" w:type="pct"/>
            <w:tcBorders>
              <w:top w:val="nil"/>
              <w:left w:val="single" w:sz="4" w:space="0" w:color="auto"/>
              <w:bottom w:val="nil"/>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Культура</w:t>
            </w:r>
          </w:p>
        </w:tc>
        <w:tc>
          <w:tcPr>
            <w:tcW w:w="144" w:type="pct"/>
            <w:tcBorders>
              <w:top w:val="nil"/>
              <w:left w:val="nil"/>
              <w:bottom w:val="nil"/>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520" w:type="pct"/>
            <w:tcBorders>
              <w:top w:val="nil"/>
              <w:left w:val="nil"/>
              <w:bottom w:val="nil"/>
              <w:right w:val="single" w:sz="4" w:space="0" w:color="auto"/>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444" w:type="pct"/>
            <w:tcBorders>
              <w:top w:val="nil"/>
              <w:left w:val="nil"/>
              <w:bottom w:val="nil"/>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0801</w:t>
            </w:r>
          </w:p>
        </w:tc>
        <w:tc>
          <w:tcPr>
            <w:tcW w:w="666" w:type="pct"/>
            <w:tcBorders>
              <w:top w:val="nil"/>
              <w:left w:val="nil"/>
              <w:bottom w:val="nil"/>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364,6</w:t>
            </w:r>
          </w:p>
        </w:tc>
        <w:tc>
          <w:tcPr>
            <w:tcW w:w="593" w:type="pct"/>
            <w:tcBorders>
              <w:top w:val="nil"/>
              <w:left w:val="nil"/>
              <w:bottom w:val="nil"/>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364,6</w:t>
            </w:r>
          </w:p>
        </w:tc>
        <w:tc>
          <w:tcPr>
            <w:tcW w:w="648" w:type="pct"/>
            <w:tcBorders>
              <w:top w:val="nil"/>
              <w:left w:val="nil"/>
              <w:bottom w:val="nil"/>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1985" w:type="pct"/>
            <w:tcBorders>
              <w:top w:val="single" w:sz="4" w:space="0" w:color="C0C0C0"/>
              <w:left w:val="single" w:sz="4" w:space="0" w:color="auto"/>
              <w:bottom w:val="nil"/>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Социальная политика</w:t>
            </w:r>
          </w:p>
        </w:tc>
        <w:tc>
          <w:tcPr>
            <w:tcW w:w="144" w:type="pct"/>
            <w:tcBorders>
              <w:top w:val="single" w:sz="4" w:space="0" w:color="C0C0C0"/>
              <w:left w:val="nil"/>
              <w:bottom w:val="nil"/>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520" w:type="pct"/>
            <w:tcBorders>
              <w:top w:val="single" w:sz="4" w:space="0" w:color="C0C0C0"/>
              <w:left w:val="nil"/>
              <w:bottom w:val="nil"/>
              <w:right w:val="single" w:sz="4" w:space="0" w:color="auto"/>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444" w:type="pct"/>
            <w:tcBorders>
              <w:top w:val="single" w:sz="4" w:space="0" w:color="C0C0C0"/>
              <w:left w:val="nil"/>
              <w:bottom w:val="nil"/>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1000</w:t>
            </w:r>
          </w:p>
        </w:tc>
        <w:tc>
          <w:tcPr>
            <w:tcW w:w="666" w:type="pct"/>
            <w:tcBorders>
              <w:top w:val="single" w:sz="4" w:space="0" w:color="C0C0C0"/>
              <w:left w:val="nil"/>
              <w:bottom w:val="nil"/>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50,0</w:t>
            </w:r>
          </w:p>
        </w:tc>
        <w:tc>
          <w:tcPr>
            <w:tcW w:w="593" w:type="pct"/>
            <w:tcBorders>
              <w:top w:val="single" w:sz="4" w:space="0" w:color="C0C0C0"/>
              <w:left w:val="nil"/>
              <w:bottom w:val="nil"/>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50,0</w:t>
            </w:r>
          </w:p>
        </w:tc>
        <w:tc>
          <w:tcPr>
            <w:tcW w:w="648" w:type="pct"/>
            <w:tcBorders>
              <w:top w:val="single" w:sz="4" w:space="0" w:color="C0C0C0"/>
              <w:left w:val="nil"/>
              <w:bottom w:val="nil"/>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1985" w:type="pct"/>
            <w:tcBorders>
              <w:top w:val="single" w:sz="4" w:space="0" w:color="C0C0C0"/>
              <w:left w:val="single" w:sz="4" w:space="0" w:color="auto"/>
              <w:bottom w:val="nil"/>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Социальное обеспечение населения</w:t>
            </w:r>
          </w:p>
        </w:tc>
        <w:tc>
          <w:tcPr>
            <w:tcW w:w="144" w:type="pct"/>
            <w:tcBorders>
              <w:top w:val="single" w:sz="4" w:space="0" w:color="C0C0C0"/>
              <w:left w:val="nil"/>
              <w:bottom w:val="nil"/>
              <w:right w:val="nil"/>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520" w:type="pct"/>
            <w:tcBorders>
              <w:top w:val="single" w:sz="4" w:space="0" w:color="C0C0C0"/>
              <w:left w:val="nil"/>
              <w:bottom w:val="nil"/>
              <w:right w:val="single" w:sz="4" w:space="0" w:color="auto"/>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w:t>
            </w:r>
          </w:p>
        </w:tc>
        <w:tc>
          <w:tcPr>
            <w:tcW w:w="444" w:type="pct"/>
            <w:tcBorders>
              <w:top w:val="single" w:sz="4" w:space="0" w:color="C0C0C0"/>
              <w:left w:val="nil"/>
              <w:bottom w:val="nil"/>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1003</w:t>
            </w:r>
          </w:p>
        </w:tc>
        <w:tc>
          <w:tcPr>
            <w:tcW w:w="666" w:type="pct"/>
            <w:tcBorders>
              <w:top w:val="single" w:sz="4" w:space="0" w:color="C0C0C0"/>
              <w:left w:val="nil"/>
              <w:bottom w:val="nil"/>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50,0</w:t>
            </w:r>
          </w:p>
        </w:tc>
        <w:tc>
          <w:tcPr>
            <w:tcW w:w="593" w:type="pct"/>
            <w:tcBorders>
              <w:top w:val="single" w:sz="4" w:space="0" w:color="C0C0C0"/>
              <w:left w:val="nil"/>
              <w:bottom w:val="nil"/>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50,0</w:t>
            </w:r>
          </w:p>
        </w:tc>
        <w:tc>
          <w:tcPr>
            <w:tcW w:w="648" w:type="pct"/>
            <w:tcBorders>
              <w:top w:val="single" w:sz="4" w:space="0" w:color="C0C0C0"/>
              <w:left w:val="nil"/>
              <w:bottom w:val="nil"/>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2649" w:type="pct"/>
            <w:gridSpan w:val="3"/>
            <w:tcBorders>
              <w:top w:val="single" w:sz="4" w:space="0" w:color="C0C0C0"/>
              <w:left w:val="single" w:sz="4" w:space="0" w:color="auto"/>
              <w:bottom w:val="single" w:sz="4" w:space="0" w:color="auto"/>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 xml:space="preserve"> Физическая культура и спорт</w:t>
            </w:r>
          </w:p>
        </w:tc>
        <w:tc>
          <w:tcPr>
            <w:tcW w:w="444" w:type="pct"/>
            <w:tcBorders>
              <w:top w:val="single" w:sz="4" w:space="0" w:color="C0C0C0"/>
              <w:left w:val="nil"/>
              <w:bottom w:val="single" w:sz="4" w:space="0" w:color="auto"/>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1100</w:t>
            </w:r>
          </w:p>
        </w:tc>
        <w:tc>
          <w:tcPr>
            <w:tcW w:w="666" w:type="pct"/>
            <w:tcBorders>
              <w:top w:val="single" w:sz="4" w:space="0" w:color="C0C0C0"/>
              <w:left w:val="nil"/>
              <w:bottom w:val="single" w:sz="4" w:space="0" w:color="auto"/>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182,0</w:t>
            </w:r>
          </w:p>
        </w:tc>
        <w:tc>
          <w:tcPr>
            <w:tcW w:w="593" w:type="pct"/>
            <w:tcBorders>
              <w:top w:val="single" w:sz="4" w:space="0" w:color="C0C0C0"/>
              <w:left w:val="nil"/>
              <w:bottom w:val="single" w:sz="4" w:space="0" w:color="auto"/>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182,0</w:t>
            </w:r>
          </w:p>
        </w:tc>
        <w:tc>
          <w:tcPr>
            <w:tcW w:w="648" w:type="pct"/>
            <w:tcBorders>
              <w:top w:val="single" w:sz="4" w:space="0" w:color="C0C0C0"/>
              <w:left w:val="nil"/>
              <w:bottom w:val="single" w:sz="4" w:space="0" w:color="auto"/>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r w:rsidR="009177E3" w:rsidRPr="009177E3" w:rsidTr="009177E3">
        <w:trPr>
          <w:trHeight w:val="20"/>
        </w:trPr>
        <w:tc>
          <w:tcPr>
            <w:tcW w:w="2649" w:type="pct"/>
            <w:gridSpan w:val="3"/>
            <w:tcBorders>
              <w:top w:val="single" w:sz="4" w:space="0" w:color="C0C0C0"/>
              <w:left w:val="single" w:sz="4" w:space="0" w:color="auto"/>
              <w:bottom w:val="single" w:sz="4" w:space="0" w:color="auto"/>
              <w:right w:val="single" w:sz="4" w:space="0" w:color="000000"/>
            </w:tcBorders>
            <w:shd w:val="clear" w:color="auto" w:fill="auto"/>
            <w:vAlign w:val="center"/>
            <w:hideMark/>
          </w:tcPr>
          <w:p w:rsidR="009177E3" w:rsidRPr="009177E3" w:rsidRDefault="009177E3" w:rsidP="009177E3">
            <w:pPr>
              <w:rPr>
                <w:rFonts w:ascii="Times New Roman CYR" w:hAnsi="Times New Roman CYR" w:cs="Times New Roman CYR"/>
              </w:rPr>
            </w:pPr>
            <w:r w:rsidRPr="009177E3">
              <w:rPr>
                <w:rFonts w:ascii="Times New Roman CYR" w:hAnsi="Times New Roman CYR" w:cs="Times New Roman CYR"/>
              </w:rPr>
              <w:t>Физическая культура</w:t>
            </w:r>
          </w:p>
        </w:tc>
        <w:tc>
          <w:tcPr>
            <w:tcW w:w="444" w:type="pct"/>
            <w:tcBorders>
              <w:top w:val="single" w:sz="4" w:space="0" w:color="C0C0C0"/>
              <w:left w:val="nil"/>
              <w:bottom w:val="single" w:sz="4" w:space="0" w:color="auto"/>
              <w:right w:val="single" w:sz="4" w:space="0" w:color="auto"/>
            </w:tcBorders>
            <w:shd w:val="clear" w:color="auto" w:fill="auto"/>
            <w:vAlign w:val="center"/>
            <w:hideMark/>
          </w:tcPr>
          <w:p w:rsidR="009177E3" w:rsidRPr="009177E3" w:rsidRDefault="009177E3" w:rsidP="009177E3">
            <w:pPr>
              <w:jc w:val="center"/>
              <w:rPr>
                <w:rFonts w:ascii="Times New Roman CYR" w:hAnsi="Times New Roman CYR" w:cs="Times New Roman CYR"/>
              </w:rPr>
            </w:pPr>
            <w:r w:rsidRPr="009177E3">
              <w:rPr>
                <w:rFonts w:ascii="Times New Roman CYR" w:hAnsi="Times New Roman CYR" w:cs="Times New Roman CYR"/>
              </w:rPr>
              <w:t>1101</w:t>
            </w:r>
          </w:p>
        </w:tc>
        <w:tc>
          <w:tcPr>
            <w:tcW w:w="666" w:type="pct"/>
            <w:tcBorders>
              <w:top w:val="single" w:sz="4" w:space="0" w:color="C0C0C0"/>
              <w:left w:val="nil"/>
              <w:bottom w:val="single" w:sz="4" w:space="0" w:color="auto"/>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182,0</w:t>
            </w:r>
          </w:p>
        </w:tc>
        <w:tc>
          <w:tcPr>
            <w:tcW w:w="593" w:type="pct"/>
            <w:tcBorders>
              <w:top w:val="single" w:sz="4" w:space="0" w:color="C0C0C0"/>
              <w:left w:val="nil"/>
              <w:bottom w:val="single" w:sz="4" w:space="0" w:color="auto"/>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182,0</w:t>
            </w:r>
          </w:p>
        </w:tc>
        <w:tc>
          <w:tcPr>
            <w:tcW w:w="648" w:type="pct"/>
            <w:tcBorders>
              <w:top w:val="single" w:sz="4" w:space="0" w:color="C0C0C0"/>
              <w:left w:val="nil"/>
              <w:bottom w:val="single" w:sz="4" w:space="0" w:color="auto"/>
              <w:right w:val="single" w:sz="4" w:space="0" w:color="auto"/>
            </w:tcBorders>
            <w:shd w:val="clear" w:color="auto" w:fill="auto"/>
            <w:noWrap/>
            <w:vAlign w:val="center"/>
            <w:hideMark/>
          </w:tcPr>
          <w:p w:rsidR="009177E3" w:rsidRPr="009177E3" w:rsidRDefault="009177E3" w:rsidP="009177E3">
            <w:pPr>
              <w:jc w:val="right"/>
              <w:rPr>
                <w:rFonts w:ascii="Times New Roman CYR" w:hAnsi="Times New Roman CYR" w:cs="Times New Roman CYR"/>
              </w:rPr>
            </w:pPr>
            <w:r w:rsidRPr="009177E3">
              <w:rPr>
                <w:rFonts w:ascii="Times New Roman CYR" w:hAnsi="Times New Roman CYR" w:cs="Times New Roman CYR"/>
              </w:rPr>
              <w:t>100,0</w:t>
            </w:r>
          </w:p>
        </w:tc>
      </w:tr>
    </w:tbl>
    <w:p w:rsidR="00BC2179" w:rsidRDefault="00BC2179" w:rsidP="00741744">
      <w:pPr>
        <w:ind w:right="-365"/>
        <w:rPr>
          <w:sz w:val="26"/>
          <w:szCs w:val="26"/>
        </w:rPr>
      </w:pPr>
    </w:p>
    <w:p w:rsidR="009177E3" w:rsidRPr="00741744" w:rsidRDefault="009177E3" w:rsidP="009177E3">
      <w:pPr>
        <w:ind w:right="-365"/>
        <w:rPr>
          <w:sz w:val="20"/>
          <w:szCs w:val="20"/>
        </w:rPr>
      </w:pPr>
      <w:r>
        <w:rPr>
          <w:sz w:val="26"/>
          <w:szCs w:val="26"/>
        </w:rPr>
        <w:t xml:space="preserve">                                                            Приложение 4</w:t>
      </w:r>
    </w:p>
    <w:p w:rsidR="009177E3" w:rsidRPr="00F67631" w:rsidRDefault="009177E3" w:rsidP="009177E3">
      <w:pPr>
        <w:ind w:right="-365" w:firstLine="4678"/>
        <w:rPr>
          <w:b/>
          <w:sz w:val="26"/>
          <w:szCs w:val="26"/>
        </w:rPr>
      </w:pPr>
      <w:r>
        <w:rPr>
          <w:sz w:val="26"/>
          <w:szCs w:val="26"/>
        </w:rPr>
        <w:t xml:space="preserve">                                                                    </w:t>
      </w:r>
      <w:r w:rsidRPr="00F67631">
        <w:rPr>
          <w:sz w:val="26"/>
          <w:szCs w:val="26"/>
        </w:rPr>
        <w:t xml:space="preserve">   </w:t>
      </w:r>
      <w:r>
        <w:rPr>
          <w:sz w:val="26"/>
          <w:szCs w:val="26"/>
        </w:rPr>
        <w:t xml:space="preserve">                                     </w:t>
      </w:r>
    </w:p>
    <w:p w:rsidR="009177E3" w:rsidRPr="00F67631" w:rsidRDefault="009177E3" w:rsidP="009177E3">
      <w:pPr>
        <w:ind w:right="-365" w:firstLine="3969"/>
        <w:rPr>
          <w:sz w:val="26"/>
          <w:szCs w:val="26"/>
        </w:rPr>
      </w:pPr>
      <w:r w:rsidRPr="00F67631">
        <w:rPr>
          <w:sz w:val="26"/>
          <w:szCs w:val="26"/>
        </w:rPr>
        <w:t>к Решению Совета Новокривошеинского сельского</w:t>
      </w:r>
    </w:p>
    <w:p w:rsidR="009177E3" w:rsidRDefault="009177E3" w:rsidP="009177E3">
      <w:pPr>
        <w:ind w:left="3969" w:right="-365"/>
        <w:rPr>
          <w:sz w:val="26"/>
          <w:szCs w:val="26"/>
        </w:rPr>
      </w:pPr>
      <w:r w:rsidRPr="00F67631">
        <w:rPr>
          <w:sz w:val="26"/>
          <w:szCs w:val="26"/>
        </w:rPr>
        <w:t>поселения</w:t>
      </w:r>
      <w:r>
        <w:rPr>
          <w:sz w:val="26"/>
          <w:szCs w:val="26"/>
        </w:rPr>
        <w:t xml:space="preserve"> </w:t>
      </w:r>
      <w:r w:rsidRPr="00F67631">
        <w:rPr>
          <w:sz w:val="26"/>
          <w:szCs w:val="26"/>
        </w:rPr>
        <w:t>«Об  исполнении бюджета</w:t>
      </w:r>
      <w:r>
        <w:rPr>
          <w:sz w:val="26"/>
          <w:szCs w:val="26"/>
        </w:rPr>
        <w:t xml:space="preserve">                                                                                                                                                                                                                                   муниципального образования Новокривошеинское</w:t>
      </w:r>
    </w:p>
    <w:p w:rsidR="009177E3" w:rsidRPr="00F67631" w:rsidRDefault="009177E3" w:rsidP="009177E3">
      <w:pPr>
        <w:ind w:right="-365" w:firstLine="3969"/>
        <w:rPr>
          <w:sz w:val="26"/>
          <w:szCs w:val="26"/>
        </w:rPr>
      </w:pPr>
      <w:r>
        <w:rPr>
          <w:sz w:val="26"/>
          <w:szCs w:val="26"/>
        </w:rPr>
        <w:t xml:space="preserve">сельское поселение за 2021 год» </w:t>
      </w:r>
    </w:p>
    <w:p w:rsidR="00BC2179" w:rsidRDefault="00BC2179" w:rsidP="00741744">
      <w:pPr>
        <w:ind w:right="-365"/>
        <w:rPr>
          <w:sz w:val="26"/>
          <w:szCs w:val="26"/>
        </w:rPr>
      </w:pPr>
    </w:p>
    <w:p w:rsidR="009177E3" w:rsidRDefault="00466924" w:rsidP="00466924">
      <w:pPr>
        <w:ind w:right="-365"/>
        <w:jc w:val="center"/>
        <w:rPr>
          <w:sz w:val="26"/>
          <w:szCs w:val="26"/>
        </w:rPr>
      </w:pPr>
      <w:r w:rsidRPr="00466924">
        <w:rPr>
          <w:sz w:val="26"/>
          <w:szCs w:val="26"/>
        </w:rPr>
        <w:t>Отчет об исполнении бюджета по разделам, подразделам, целевым статьям, группам (группам и подгруппам) видов расходов местного  бюджета  муниципального образования Новокривошеинское сельское поселение за  2021 год</w:t>
      </w:r>
    </w:p>
    <w:tbl>
      <w:tblPr>
        <w:tblW w:w="5000" w:type="pct"/>
        <w:tblLayout w:type="fixed"/>
        <w:tblLook w:val="04A0" w:firstRow="1" w:lastRow="0" w:firstColumn="1" w:lastColumn="0" w:noHBand="0" w:noVBand="1"/>
      </w:tblPr>
      <w:tblGrid>
        <w:gridCol w:w="3651"/>
        <w:gridCol w:w="852"/>
        <w:gridCol w:w="992"/>
        <w:gridCol w:w="567"/>
        <w:gridCol w:w="1277"/>
        <w:gridCol w:w="1133"/>
        <w:gridCol w:w="1099"/>
      </w:tblGrid>
      <w:tr w:rsidR="00A91FF9" w:rsidRPr="00466924" w:rsidTr="00A91FF9">
        <w:trPr>
          <w:trHeight w:val="276"/>
        </w:trPr>
        <w:tc>
          <w:tcPr>
            <w:tcW w:w="19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Наименование</w:t>
            </w:r>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РзПР</w:t>
            </w:r>
          </w:p>
        </w:tc>
        <w:tc>
          <w:tcPr>
            <w:tcW w:w="5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ЦСР</w:t>
            </w:r>
          </w:p>
        </w:tc>
        <w:tc>
          <w:tcPr>
            <w:tcW w:w="2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ВР</w:t>
            </w:r>
          </w:p>
        </w:tc>
        <w:tc>
          <w:tcPr>
            <w:tcW w:w="6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Утверждено в бюджете на 2021 год (тыс.руб.)</w:t>
            </w:r>
          </w:p>
        </w:tc>
        <w:tc>
          <w:tcPr>
            <w:tcW w:w="59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Исполнено за  2021 год (тыс.руб.)</w:t>
            </w:r>
          </w:p>
        </w:tc>
        <w:tc>
          <w:tcPr>
            <w:tcW w:w="5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исполнения за отчетный период к плану 2019 года</w:t>
            </w:r>
          </w:p>
        </w:tc>
      </w:tr>
      <w:tr w:rsidR="00A91FF9" w:rsidRPr="00466924" w:rsidTr="00A91FF9">
        <w:trPr>
          <w:trHeight w:val="276"/>
        </w:trPr>
        <w:tc>
          <w:tcPr>
            <w:tcW w:w="1908" w:type="pct"/>
            <w:vMerge/>
            <w:tcBorders>
              <w:top w:val="single" w:sz="4" w:space="0" w:color="auto"/>
              <w:left w:val="single" w:sz="4" w:space="0" w:color="auto"/>
              <w:bottom w:val="single" w:sz="4" w:space="0" w:color="000000"/>
              <w:right w:val="single" w:sz="4" w:space="0" w:color="auto"/>
            </w:tcBorders>
            <w:vAlign w:val="center"/>
            <w:hideMark/>
          </w:tcPr>
          <w:p w:rsidR="00466924" w:rsidRPr="00466924" w:rsidRDefault="00466924" w:rsidP="00466924">
            <w:pPr>
              <w:rPr>
                <w:rFonts w:ascii="Times New Roman CYR" w:hAnsi="Times New Roman CYR" w:cs="Times New Roman CYR"/>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466924" w:rsidRPr="00466924" w:rsidRDefault="00466924" w:rsidP="00466924">
            <w:pPr>
              <w:rPr>
                <w:rFonts w:ascii="Times New Roman CYR" w:hAnsi="Times New Roman CYR" w:cs="Times New Roman CYR"/>
              </w:rPr>
            </w:pPr>
          </w:p>
        </w:tc>
        <w:tc>
          <w:tcPr>
            <w:tcW w:w="518" w:type="pct"/>
            <w:vMerge/>
            <w:tcBorders>
              <w:top w:val="single" w:sz="4" w:space="0" w:color="auto"/>
              <w:left w:val="single" w:sz="4" w:space="0" w:color="auto"/>
              <w:bottom w:val="single" w:sz="4" w:space="0" w:color="000000"/>
              <w:right w:val="single" w:sz="4" w:space="0" w:color="auto"/>
            </w:tcBorders>
            <w:vAlign w:val="center"/>
            <w:hideMark/>
          </w:tcPr>
          <w:p w:rsidR="00466924" w:rsidRPr="00466924" w:rsidRDefault="00466924" w:rsidP="00466924">
            <w:pPr>
              <w:rPr>
                <w:rFonts w:ascii="Times New Roman CYR" w:hAnsi="Times New Roman CYR" w:cs="Times New Roman CYR"/>
              </w:rPr>
            </w:pPr>
          </w:p>
        </w:tc>
        <w:tc>
          <w:tcPr>
            <w:tcW w:w="296" w:type="pct"/>
            <w:vMerge/>
            <w:tcBorders>
              <w:top w:val="single" w:sz="4" w:space="0" w:color="auto"/>
              <w:left w:val="single" w:sz="4" w:space="0" w:color="auto"/>
              <w:bottom w:val="single" w:sz="4" w:space="0" w:color="000000"/>
              <w:right w:val="single" w:sz="4" w:space="0" w:color="auto"/>
            </w:tcBorders>
            <w:vAlign w:val="center"/>
            <w:hideMark/>
          </w:tcPr>
          <w:p w:rsidR="00466924" w:rsidRPr="00466924" w:rsidRDefault="00466924" w:rsidP="00466924">
            <w:pPr>
              <w:rPr>
                <w:rFonts w:ascii="Times New Roman CYR" w:hAnsi="Times New Roman CYR" w:cs="Times New Roman CYR"/>
              </w:rPr>
            </w:pPr>
          </w:p>
        </w:tc>
        <w:tc>
          <w:tcPr>
            <w:tcW w:w="667" w:type="pct"/>
            <w:vMerge/>
            <w:tcBorders>
              <w:top w:val="single" w:sz="4" w:space="0" w:color="auto"/>
              <w:left w:val="single" w:sz="4" w:space="0" w:color="auto"/>
              <w:bottom w:val="single" w:sz="4" w:space="0" w:color="000000"/>
              <w:right w:val="single" w:sz="4" w:space="0" w:color="auto"/>
            </w:tcBorders>
            <w:vAlign w:val="center"/>
            <w:hideMark/>
          </w:tcPr>
          <w:p w:rsidR="00466924" w:rsidRPr="00466924" w:rsidRDefault="00466924" w:rsidP="00466924">
            <w:pPr>
              <w:rPr>
                <w:rFonts w:ascii="Times New Roman CYR" w:hAnsi="Times New Roman CYR" w:cs="Times New Roman CYR"/>
              </w:rPr>
            </w:pPr>
          </w:p>
        </w:tc>
        <w:tc>
          <w:tcPr>
            <w:tcW w:w="592" w:type="pct"/>
            <w:vMerge/>
            <w:tcBorders>
              <w:top w:val="single" w:sz="4" w:space="0" w:color="auto"/>
              <w:left w:val="single" w:sz="4" w:space="0" w:color="auto"/>
              <w:bottom w:val="single" w:sz="4" w:space="0" w:color="000000"/>
              <w:right w:val="single" w:sz="4" w:space="0" w:color="auto"/>
            </w:tcBorders>
            <w:vAlign w:val="center"/>
            <w:hideMark/>
          </w:tcPr>
          <w:p w:rsidR="00466924" w:rsidRPr="00466924" w:rsidRDefault="00466924" w:rsidP="00466924">
            <w:pPr>
              <w:rPr>
                <w:rFonts w:ascii="Times New Roman CYR" w:hAnsi="Times New Roman CYR" w:cs="Times New Roman CYR"/>
              </w:rPr>
            </w:pPr>
          </w:p>
        </w:tc>
        <w:tc>
          <w:tcPr>
            <w:tcW w:w="574" w:type="pct"/>
            <w:vMerge/>
            <w:tcBorders>
              <w:top w:val="single" w:sz="4" w:space="0" w:color="auto"/>
              <w:left w:val="single" w:sz="4" w:space="0" w:color="auto"/>
              <w:bottom w:val="single" w:sz="4" w:space="0" w:color="000000"/>
              <w:right w:val="single" w:sz="4" w:space="0" w:color="auto"/>
            </w:tcBorders>
            <w:vAlign w:val="center"/>
            <w:hideMark/>
          </w:tcPr>
          <w:p w:rsidR="00466924" w:rsidRPr="00466924" w:rsidRDefault="00466924" w:rsidP="00466924">
            <w:pPr>
              <w:rPr>
                <w:rFonts w:ascii="Times New Roman CYR" w:hAnsi="Times New Roman CYR" w:cs="Times New Roman CYR"/>
              </w:rPr>
            </w:pPr>
          </w:p>
        </w:tc>
      </w:tr>
      <w:tr w:rsidR="00A91FF9" w:rsidRPr="00466924" w:rsidTr="00A91FF9">
        <w:trPr>
          <w:trHeight w:val="20"/>
        </w:trPr>
        <w:tc>
          <w:tcPr>
            <w:tcW w:w="1908" w:type="pct"/>
            <w:tcBorders>
              <w:top w:val="nil"/>
              <w:left w:val="single" w:sz="4" w:space="0" w:color="auto"/>
              <w:bottom w:val="single" w:sz="4" w:space="0" w:color="auto"/>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В С Е Г О</w:t>
            </w:r>
          </w:p>
        </w:tc>
        <w:tc>
          <w:tcPr>
            <w:tcW w:w="445" w:type="pct"/>
            <w:tcBorders>
              <w:top w:val="nil"/>
              <w:left w:val="nil"/>
              <w:bottom w:val="single" w:sz="4" w:space="0" w:color="auto"/>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518" w:type="pct"/>
            <w:tcBorders>
              <w:top w:val="nil"/>
              <w:left w:val="nil"/>
              <w:bottom w:val="single" w:sz="4" w:space="0" w:color="auto"/>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auto"/>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auto"/>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9 534,3</w:t>
            </w:r>
          </w:p>
        </w:tc>
        <w:tc>
          <w:tcPr>
            <w:tcW w:w="592" w:type="pct"/>
            <w:tcBorders>
              <w:top w:val="nil"/>
              <w:left w:val="single" w:sz="4" w:space="0" w:color="C0C0C0"/>
              <w:bottom w:val="single" w:sz="4" w:space="0" w:color="auto"/>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9 414,0</w:t>
            </w:r>
          </w:p>
        </w:tc>
        <w:tc>
          <w:tcPr>
            <w:tcW w:w="574" w:type="pct"/>
            <w:tcBorders>
              <w:top w:val="nil"/>
              <w:left w:val="single" w:sz="4" w:space="0" w:color="C0C0C0"/>
              <w:bottom w:val="single" w:sz="4" w:space="0" w:color="auto"/>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98,7</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Общегосударственные вопросы</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i/>
                <w:iCs/>
              </w:rPr>
            </w:pPr>
            <w:r w:rsidRPr="00466924">
              <w:rPr>
                <w:rFonts w:ascii="Times New Roman CYR" w:hAnsi="Times New Roman CYR" w:cs="Times New Roman CYR"/>
                <w:i/>
                <w:iCs/>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i/>
                <w:iCs/>
              </w:rPr>
            </w:pPr>
            <w:r w:rsidRPr="00466924">
              <w:rPr>
                <w:rFonts w:ascii="Times New Roman CYR" w:hAnsi="Times New Roman CYR" w:cs="Times New Roman CYR"/>
                <w:i/>
                <w:iCs/>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5 492,1</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5 418,0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98,7</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Функционирование высшего должностного лица субъекта Российской Федерации и органа местного самоуправления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i/>
                <w:iCs/>
              </w:rPr>
            </w:pPr>
            <w:r w:rsidRPr="00466924">
              <w:rPr>
                <w:rFonts w:ascii="Times New Roman CYR" w:hAnsi="Times New Roman CYR" w:cs="Times New Roman CYR"/>
                <w:i/>
                <w:iCs/>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i/>
                <w:iCs/>
              </w:rPr>
            </w:pPr>
            <w:r w:rsidRPr="00466924">
              <w:rPr>
                <w:rFonts w:ascii="Times New Roman CYR" w:hAnsi="Times New Roman CYR" w:cs="Times New Roman CYR"/>
                <w:i/>
                <w:iCs/>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987,4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987,4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0020000000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987,4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987,4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Глава муниципального образования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0020300000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987,4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987,4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Расходы на выплаты персоналу в целях обеспечения выполнения функций государственными органами, казенными учреждениями, органами управления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0020300000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987,4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987,4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Расходы на выплаты персоналу государственных (муниципальных)органов</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0020300000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120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987,4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987,4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4 002,7</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3 928,6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98,1</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0020000000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3 994,1</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3 920,0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98,1</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Центральный аппарат</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0020400000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3 994,1</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3 920,0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98,1</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Расходы на выплаты персоналу в целях обеспечения выполнения функций государственными органами, казенными учреждениями, органами управления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0020400000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2 640,5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2 640,5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Расходы на выплаты персоналу государственных (муниципальных) органов</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0020400000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120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2 640,5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2 640,5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0020400000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1 318,4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1 244,3</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94,4</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0020400000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1 318,4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1 244,3</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94,4</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бюджетные ассигнования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0020400000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800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35,2</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35,2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Уплата  налогов, сборов и иных платежей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0020400000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850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35,2</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35,2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Муниципальные программы муниципальных образований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7900000000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8,6</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Муниципальная программа "Информационная политика и работа с общественностью в муниципальном образовании Новокривошеинское сельское поселение на 2019-2021 годы"</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7991000000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8,6</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Осуществление документооборота с Росстатом, Пенсионным фондом, Фондом страхования, налоговой службой и другими органами государственной власти, организациями, гражданами в электронном виде</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7991300000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8,6</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7991300000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8,6</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0104</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7991300000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8,6</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Другие общегосударственные вопросы</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502,0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502,0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Реализация государственных функций, связанных с общегосударственным управлением</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487,6</w:t>
            </w:r>
          </w:p>
        </w:tc>
        <w:tc>
          <w:tcPr>
            <w:tcW w:w="592"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487,6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Выполнение других обязательств государства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6,2</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Расходы по уплате членских взносов на осуществление деятельности Ассоциации "Совет муниципальных образований Томской области"</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6,2</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бюджетные ассигнования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800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6,2</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Уплата  налогов, сборов и иных платежей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850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6,2</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924" w:rsidRPr="00466924" w:rsidRDefault="00466924" w:rsidP="00466924">
            <w:r w:rsidRPr="00466924">
              <w:t>Расходы на организацию, ведение похозяйственного учета, обслуживание ИПК "Регистр МО"</w:t>
            </w:r>
          </w:p>
        </w:tc>
        <w:tc>
          <w:tcPr>
            <w:tcW w:w="445" w:type="pct"/>
            <w:tcBorders>
              <w:top w:val="nil"/>
              <w:left w:val="single" w:sz="4" w:space="0" w:color="C0C0C0"/>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0923600000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0923600000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0923600000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924" w:rsidRPr="00466924" w:rsidRDefault="00466924" w:rsidP="00466924">
            <w:r w:rsidRPr="00466924">
              <w:t>Расходы по управлению и содержанию муниципальной собственности, оформление прав в отношении муниципального имущества</w:t>
            </w:r>
          </w:p>
        </w:tc>
        <w:tc>
          <w:tcPr>
            <w:tcW w:w="445" w:type="pct"/>
            <w:tcBorders>
              <w:top w:val="nil"/>
              <w:left w:val="single" w:sz="4" w:space="0" w:color="C0C0C0"/>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0923800000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475,4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475,4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0923800000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7,0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7,0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0923800000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7,0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7,0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бюджетные ассигнования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0923800000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800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468,4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468,4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Уплата  налогов, сборов и иных платежей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0923800000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850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468,4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468,4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Муниципальные программы муниципальных образований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7900000000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14,4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14,4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Муниципальная программа "Информационная политика и работа с общественностью в муниципальном образовании Новокривошеинское сельское поселение на 2019-2021 годы"</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7991000000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14,4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14,4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Размещение информации о деятельности органов местного самоуправления в средствах массовой информации , на официальном сайте и иных отведенных для размещения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7991200000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14,4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14,4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7991200000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14,4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14,4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0113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7991200000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14,4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14,4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Национальная оборона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0200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Мобилизационная и вневойсковая подготовка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0203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Государственная программа "Эфективное управление региональными финансами, государственными закупками и совершенствование межбюджетных отношений в Томской области"</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0203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2100000000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Подпрограмма "Совершенствование межбюджетных отношений в Томской области"</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0203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2120000000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Основное мероприятие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 где отсутствует военные комиссариаты"</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0203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2128100000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Осуществление первичного воинского учета на территориях, где отсутствует военные комиссариаты</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0203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2128151180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Расходы на выплаты персоналу в целях обеспечения выполнения функций государственными органами, казенными учреждениями, органами управления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0203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2128151180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Расходы на выплаты персоналу казенных учреждений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0203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2128151180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157,8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Национальная безопасность и правоохранительная деятельность</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0300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27,0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93,3</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Защита населения и территории от чрезвычайных ситуаций природного и техногенного характера, пожарная безопасность</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27,0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93,3</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Мероприятия по предупреждению  ликвидации последствий чрезвычайных ситуаций и стихийных бедствий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2180000000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11,0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83,6</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2181100000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11,0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83,6</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2181100000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64,0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2181100000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64,0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бюджетные ассигнования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2181100000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800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Уплата  налогов, сборов и иных платежей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2181100000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850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924" w:rsidRPr="00466924" w:rsidRDefault="00466924" w:rsidP="00466924">
            <w:r w:rsidRPr="00466924">
              <w:t>Муниципальные программы муниципальных образований</w:t>
            </w:r>
          </w:p>
        </w:tc>
        <w:tc>
          <w:tcPr>
            <w:tcW w:w="445" w:type="pct"/>
            <w:tcBorders>
              <w:top w:val="nil"/>
              <w:left w:val="single" w:sz="4" w:space="0" w:color="C0C0C0"/>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7900000000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Муниципальная программа "По вопросам обеспечения пожарной безопасности на территории Новокривошеинского сельского поселения на 2017-2019 годы"</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7983000000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Укрепление противопожарного состояния учреждений, жилого фонда, территории сельского поселения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7983100000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7983100000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0310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7983100000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Национальная экономика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2 319,0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2 319,0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Сельское хозяйство и рыболовство</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Государственная программа "Развитие сельского хозяйства, рынков сырья и продовольствия в Томской области"</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0600000000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215,5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Подпрограмма "Развитие сельскохозяйственного производства в Томской области"</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0610000000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215,5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Основное мероприятие "Создание условий для вовлечения в оборот земель сельскохозяйственного назначения"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0619200000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215,5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Проведение кадастровых работ по оформлению земельных участков в собственность муниципальных образований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0619240230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215,5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0619240230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215,5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0619240230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215,5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Реализация государственных функций, связанных с общегосударственным управлением</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Выполнение других обязательств государства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924" w:rsidRPr="00466924" w:rsidRDefault="00466924" w:rsidP="00466924">
            <w:r w:rsidRPr="00466924">
              <w:t>Расходы по управлению и содержанию муниципальной собственности, оформление прав в отношении муниципального имущества</w:t>
            </w:r>
          </w:p>
        </w:tc>
        <w:tc>
          <w:tcPr>
            <w:tcW w:w="445" w:type="pct"/>
            <w:tcBorders>
              <w:top w:val="nil"/>
              <w:left w:val="single" w:sz="4" w:space="0" w:color="C0C0C0"/>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0923800000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Расходы по оформлению прав в отношении муниципального имущества, проведение кадастровых работ по оформлению земельных участков в собственность муниципальных образований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09238S0230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09238S0230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0405</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09238S0230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Дорожное хозяйство (дорожные фонды)</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2 045,6</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2 045,6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Государственная программа "Развитие транспортной системы в Томской области"</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1800000000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1 443,4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1 443,4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Подпрограмма "Сохранение и развитие автомобильных дорог Томской области"</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1820000000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1 443,4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1 443,4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Основное мероприятие " Капитальный ремонт и (или) ремонт автомобильных дорог общего пользования местного значения"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1828400000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1 443,4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1 443,4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 xml:space="preserve">Капитальный ремонт и (или) ремонт автомобильных дорог общего пользования местного значения </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1828440930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1 443,4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1 443,4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1828440930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1 443,4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1 443,4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1828440930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1 443,4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1 443,4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Муниципальные программы муниципальных образований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7900000000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602,2</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602,2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Муниципальная программа "Комплексное развитие систем транспортной инфраструктуры в Новокривошеинском сельском поселении Кривошеинского района на 2016-2020гг. И с перспективой до 2032 года""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7981000000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602,2</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594,7</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98,8</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Капитальный, текущий ремонт улиц и дорог местного значения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7981100000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227,3</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219,8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96,7</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7981100000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7,5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7,5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 </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7981100000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7,5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7,5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 </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 xml:space="preserve">Со финансирование по субсидии местным бюджетам на ремонт автомобильных дорог общего пользования местного значения в рамках государственной программы "Развитие транспортной системы в Томской области" </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79811S0930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219,8</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219,8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79811S0930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219,8</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219,8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79811S0930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219,8</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219,8</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Содержание дорог Новокривошеинского сельского поселения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7981200000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374,9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374,9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7981200000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374,9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374,9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0409</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7981200000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374,9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374,9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Связь и информатика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34,0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34,0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Реализация государственных функций, связанных с общегосударственным управлением</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34,0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34,0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Выполнение других обязательств государства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34,0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34,0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924" w:rsidRPr="00466924" w:rsidRDefault="00466924" w:rsidP="00466924">
            <w:r w:rsidRPr="00466924">
              <w:t>Расходы по управлению и содержанию муниципальной собственности, оформление прав в отношении муниципального имущества</w:t>
            </w:r>
          </w:p>
        </w:tc>
        <w:tc>
          <w:tcPr>
            <w:tcW w:w="445" w:type="pct"/>
            <w:tcBorders>
              <w:top w:val="nil"/>
              <w:left w:val="single" w:sz="4" w:space="0" w:color="C0C0C0"/>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0923800000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34,0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34,0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0923800000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34,0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34,0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0410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0923800000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34,0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34,0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Жилищно-коммунальное хозяйство</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941,8</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897,4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95,3</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Жилищное хозяйство</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59,4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59,4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Поддержка жилищного хозяйства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3900000000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59,4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59,4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 xml:space="preserve">Мероприятия в области жилищного хозяйства </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3900300000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59,4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59,4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3900300000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59,4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59,4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3900300000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59,4</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59,4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Коммунальное хозяйство</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639,5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633,9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99,1</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Муниципальные программы муниципальных образований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7900000000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639,5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633,9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99,1</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Муниципальная программа "Развитие коммунальной и коммуникационной инфраструктуры в Новокривошеинском сельском поселении Кривошеинского района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7929000000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175,5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Подготовка объектов коммунального комплекса Кривошеинского района к прохождению отопительного сезона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7929300000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175,5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7929300000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175,5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7929300000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175,5</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175,5</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Муниципальная программа "Развитие коммунальной и коммуникационной инфраструктуры в Новокривошеинском сельском поселении Кривошеинского района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7974000000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464,0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458,4</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98,8</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Развитие системы "Теплоснабжение" Новокривошеинского сельского поселения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7974300000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113,9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108,3</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95,1</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7974300000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113,9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108,3</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95,1</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7974300000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113,9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108,3</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95,1</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Развитие системы "Водоснабжение" Новокривошеинского сельского поселения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7974500000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350,1</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350,1</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7974500000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350,1</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350,1</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0502</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7974500000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350,1</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350,1</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Благоустройство</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242,9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204,1</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84,0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Благоустройство</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6000000000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192,9</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154,1</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79,9</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Уличное освещение</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6000100000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168,7</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129,9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77,0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6000100000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168,7</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129,9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77,0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6000100000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000000" w:fill="FFFFFF"/>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168,7</w:t>
            </w:r>
          </w:p>
        </w:tc>
        <w:tc>
          <w:tcPr>
            <w:tcW w:w="592" w:type="pct"/>
            <w:tcBorders>
              <w:top w:val="nil"/>
              <w:left w:val="single" w:sz="4" w:space="0" w:color="C0C0C0"/>
              <w:bottom w:val="single" w:sz="4" w:space="0" w:color="C0C0C0"/>
              <w:right w:val="single" w:sz="4" w:space="0" w:color="auto"/>
            </w:tcBorders>
            <w:shd w:val="clear" w:color="000000" w:fill="FFFFFF"/>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129,9</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77,0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Прочие мероприятия по благоустройству городских округов и поселений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6000500000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24,2</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24,2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6000500000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24,2</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24,2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6000500000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24,2</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24,2</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Муниципальные программы муниципальных образований</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7900000000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Муниципальная программа "Развитие коммунальной и коммуникационной инфраструктуры в Новокривошеинском сельском поселении Кривошеинского района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7929000000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Ликвидация несанкционированных свалок</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7929600000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7929600000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0503</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7929600000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Культура, кинематография</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0800</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364,6</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364,6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 xml:space="preserve">Культура </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364,6</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364,6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 xml:space="preserve">Межбюджетные трансферты </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5210000000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364,6</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364,6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5210600000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364,6</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364,6</w:t>
            </w:r>
          </w:p>
        </w:tc>
        <w:tc>
          <w:tcPr>
            <w:tcW w:w="574"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nil"/>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Межбюджетные трансферты</w:t>
            </w:r>
          </w:p>
        </w:tc>
        <w:tc>
          <w:tcPr>
            <w:tcW w:w="445" w:type="pct"/>
            <w:tcBorders>
              <w:top w:val="nil"/>
              <w:left w:val="nil"/>
              <w:bottom w:val="nil"/>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0801</w:t>
            </w:r>
          </w:p>
        </w:tc>
        <w:tc>
          <w:tcPr>
            <w:tcW w:w="518" w:type="pct"/>
            <w:tcBorders>
              <w:top w:val="nil"/>
              <w:left w:val="nil"/>
              <w:bottom w:val="nil"/>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5210600000</w:t>
            </w:r>
          </w:p>
        </w:tc>
        <w:tc>
          <w:tcPr>
            <w:tcW w:w="296" w:type="pct"/>
            <w:tcBorders>
              <w:top w:val="nil"/>
              <w:left w:val="nil"/>
              <w:bottom w:val="nil"/>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500</w:t>
            </w:r>
          </w:p>
        </w:tc>
        <w:tc>
          <w:tcPr>
            <w:tcW w:w="667" w:type="pct"/>
            <w:tcBorders>
              <w:top w:val="nil"/>
              <w:left w:val="nil"/>
              <w:bottom w:val="nil"/>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364,6</w:t>
            </w:r>
          </w:p>
        </w:tc>
        <w:tc>
          <w:tcPr>
            <w:tcW w:w="592" w:type="pct"/>
            <w:tcBorders>
              <w:top w:val="nil"/>
              <w:left w:val="single" w:sz="4" w:space="0" w:color="C0C0C0"/>
              <w:bottom w:val="nil"/>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364,6</w:t>
            </w:r>
          </w:p>
        </w:tc>
        <w:tc>
          <w:tcPr>
            <w:tcW w:w="574" w:type="pct"/>
            <w:tcBorders>
              <w:top w:val="nil"/>
              <w:left w:val="single" w:sz="4" w:space="0" w:color="C0C0C0"/>
              <w:bottom w:val="nil"/>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D8D8D8"/>
              <w:left w:val="nil"/>
              <w:bottom w:val="single" w:sz="4" w:space="0" w:color="D8D8D8"/>
              <w:right w:val="nil"/>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межбюджетные трансферты</w:t>
            </w:r>
          </w:p>
        </w:tc>
        <w:tc>
          <w:tcPr>
            <w:tcW w:w="445" w:type="pct"/>
            <w:tcBorders>
              <w:top w:val="single" w:sz="4" w:space="0" w:color="D8D8D8"/>
              <w:left w:val="nil"/>
              <w:bottom w:val="single" w:sz="4" w:space="0" w:color="D8D8D8"/>
              <w:right w:val="nil"/>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0801</w:t>
            </w:r>
          </w:p>
        </w:tc>
        <w:tc>
          <w:tcPr>
            <w:tcW w:w="518" w:type="pct"/>
            <w:tcBorders>
              <w:top w:val="single" w:sz="4" w:space="0" w:color="D8D8D8"/>
              <w:left w:val="single" w:sz="4" w:space="0" w:color="D8D8D8"/>
              <w:bottom w:val="single" w:sz="4" w:space="0" w:color="D8D8D8"/>
              <w:right w:val="single" w:sz="4" w:space="0" w:color="D8D8D8"/>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5210600000</w:t>
            </w:r>
          </w:p>
        </w:tc>
        <w:tc>
          <w:tcPr>
            <w:tcW w:w="296" w:type="pct"/>
            <w:tcBorders>
              <w:top w:val="single" w:sz="4" w:space="0" w:color="D8D8D8"/>
              <w:left w:val="nil"/>
              <w:bottom w:val="single" w:sz="4" w:space="0" w:color="D8D8D8"/>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540</w:t>
            </w:r>
          </w:p>
        </w:tc>
        <w:tc>
          <w:tcPr>
            <w:tcW w:w="667" w:type="pct"/>
            <w:tcBorders>
              <w:top w:val="single" w:sz="4" w:space="0" w:color="D8D8D8"/>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364,6</w:t>
            </w:r>
          </w:p>
        </w:tc>
        <w:tc>
          <w:tcPr>
            <w:tcW w:w="592" w:type="pct"/>
            <w:tcBorders>
              <w:top w:val="single" w:sz="4" w:space="0" w:color="D8D8D8"/>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364,6</w:t>
            </w:r>
          </w:p>
        </w:tc>
        <w:tc>
          <w:tcPr>
            <w:tcW w:w="574" w:type="pct"/>
            <w:tcBorders>
              <w:top w:val="single" w:sz="4" w:space="0" w:color="D8D8D8"/>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Социальная политика</w:t>
            </w:r>
          </w:p>
        </w:tc>
        <w:tc>
          <w:tcPr>
            <w:tcW w:w="445"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1000</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92"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Социальное обеспечение населения</w:t>
            </w:r>
          </w:p>
        </w:tc>
        <w:tc>
          <w:tcPr>
            <w:tcW w:w="445"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1003</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92"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50,0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Государственная программа " Социальная поддержка населения Томской области"</w:t>
            </w:r>
          </w:p>
        </w:tc>
        <w:tc>
          <w:tcPr>
            <w:tcW w:w="445"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1003</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1100000000</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92"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Подпрограмма "Развитие мер социальной поддержки отдельных категорий граждан"</w:t>
            </w:r>
          </w:p>
        </w:tc>
        <w:tc>
          <w:tcPr>
            <w:tcW w:w="445"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1003</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1110000000</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92"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 xml:space="preserve">Ведомственная целевая программа "Исполнение принятых обязательств по социальной поддержки отдельных категорий граждан за счет средств областного бюджета" </w:t>
            </w:r>
          </w:p>
        </w:tc>
        <w:tc>
          <w:tcPr>
            <w:tcW w:w="445"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1003</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1116000000</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92"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бюджета</w:t>
            </w:r>
          </w:p>
        </w:tc>
        <w:tc>
          <w:tcPr>
            <w:tcW w:w="445"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1003</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1116040710</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92"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Социальное обеспечение и иные выплаты населению</w:t>
            </w:r>
          </w:p>
        </w:tc>
        <w:tc>
          <w:tcPr>
            <w:tcW w:w="445"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1003</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1116040710</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300</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92"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Приобретение товаров, работ и услуг в пользу граждан в целях их социального обеспечения</w:t>
            </w:r>
          </w:p>
        </w:tc>
        <w:tc>
          <w:tcPr>
            <w:tcW w:w="445"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1003</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1116040710</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323</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92"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Муниципальная программа муниципальных образований</w:t>
            </w:r>
          </w:p>
        </w:tc>
        <w:tc>
          <w:tcPr>
            <w:tcW w:w="445" w:type="pct"/>
            <w:tcBorders>
              <w:top w:val="nil"/>
              <w:left w:val="single" w:sz="4" w:space="0" w:color="BFBFBF"/>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1003</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7900000000</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92"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Муниципальная программа "Старшее поколение"</w:t>
            </w:r>
          </w:p>
        </w:tc>
        <w:tc>
          <w:tcPr>
            <w:tcW w:w="445"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1003</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7910000000</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92"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 xml:space="preserve">Софинансирование по иным межбюджетным трансфертам на 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w:t>
            </w:r>
          </w:p>
        </w:tc>
        <w:tc>
          <w:tcPr>
            <w:tcW w:w="445"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1003</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79103S0710</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92" w:type="pct"/>
            <w:tcBorders>
              <w:top w:val="nil"/>
              <w:left w:val="nil"/>
              <w:bottom w:val="nil"/>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Социальное обеспечение и иные выплаты населению</w:t>
            </w:r>
          </w:p>
        </w:tc>
        <w:tc>
          <w:tcPr>
            <w:tcW w:w="445"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1003</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79103S0710</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300</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92" w:type="pct"/>
            <w:tcBorders>
              <w:top w:val="single" w:sz="4" w:space="0" w:color="BFBFBF"/>
              <w:left w:val="nil"/>
              <w:bottom w:val="nil"/>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Приобретение товаров, работ и услуг в пользу граждан в целях их социального обеспечения</w:t>
            </w:r>
          </w:p>
        </w:tc>
        <w:tc>
          <w:tcPr>
            <w:tcW w:w="445" w:type="pct"/>
            <w:tcBorders>
              <w:top w:val="nil"/>
              <w:left w:val="nil"/>
              <w:bottom w:val="single" w:sz="4" w:space="0" w:color="C0C0C0"/>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1003</w:t>
            </w:r>
          </w:p>
        </w:tc>
        <w:tc>
          <w:tcPr>
            <w:tcW w:w="518" w:type="pct"/>
            <w:tcBorders>
              <w:top w:val="nil"/>
              <w:left w:val="nil"/>
              <w:bottom w:val="single" w:sz="4" w:space="0" w:color="BFBFBF"/>
              <w:right w:val="single" w:sz="4" w:space="0" w:color="BFBFBF"/>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79103S0710</w:t>
            </w:r>
          </w:p>
        </w:tc>
        <w:tc>
          <w:tcPr>
            <w:tcW w:w="296" w:type="pct"/>
            <w:tcBorders>
              <w:top w:val="nil"/>
              <w:left w:val="nil"/>
              <w:bottom w:val="nil"/>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323</w:t>
            </w:r>
          </w:p>
        </w:tc>
        <w:tc>
          <w:tcPr>
            <w:tcW w:w="667" w:type="pct"/>
            <w:tcBorders>
              <w:top w:val="nil"/>
              <w:left w:val="nil"/>
              <w:bottom w:val="nil"/>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92" w:type="pct"/>
            <w:tcBorders>
              <w:top w:val="single" w:sz="4" w:space="0" w:color="BFBFBF"/>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25,0</w:t>
            </w:r>
          </w:p>
        </w:tc>
        <w:tc>
          <w:tcPr>
            <w:tcW w:w="574" w:type="pct"/>
            <w:tcBorders>
              <w:top w:val="nil"/>
              <w:left w:val="nil"/>
              <w:bottom w:val="single" w:sz="4" w:space="0" w:color="D8D8D8"/>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C0C0C0"/>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 xml:space="preserve"> Физическая культура и спорт</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1100</w:t>
            </w:r>
          </w:p>
        </w:tc>
        <w:tc>
          <w:tcPr>
            <w:tcW w:w="518" w:type="pct"/>
            <w:tcBorders>
              <w:top w:val="single" w:sz="4" w:space="0" w:color="C0C0C0"/>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single" w:sz="4" w:space="0" w:color="C0C0C0"/>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single" w:sz="4" w:space="0" w:color="C0C0C0"/>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182,0</w:t>
            </w:r>
          </w:p>
        </w:tc>
        <w:tc>
          <w:tcPr>
            <w:tcW w:w="592"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182,0</w:t>
            </w:r>
          </w:p>
        </w:tc>
        <w:tc>
          <w:tcPr>
            <w:tcW w:w="574" w:type="pct"/>
            <w:tcBorders>
              <w:top w:val="nil"/>
              <w:left w:val="nil"/>
              <w:bottom w:val="nil"/>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 xml:space="preserve"> Физическая культура </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182,0</w:t>
            </w:r>
          </w:p>
        </w:tc>
        <w:tc>
          <w:tcPr>
            <w:tcW w:w="592"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182,0</w:t>
            </w:r>
          </w:p>
        </w:tc>
        <w:tc>
          <w:tcPr>
            <w:tcW w:w="574" w:type="pct"/>
            <w:tcBorders>
              <w:top w:val="single" w:sz="4" w:space="0" w:color="BFBFBF"/>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Государственная программа "Развитие молодежной политики, физической культуры и спорта в Томской области</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0800000000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172,9</w:t>
            </w:r>
          </w:p>
        </w:tc>
        <w:tc>
          <w:tcPr>
            <w:tcW w:w="592"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172,9</w:t>
            </w:r>
          </w:p>
        </w:tc>
        <w:tc>
          <w:tcPr>
            <w:tcW w:w="574"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Проектная часть государственной программы</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08W0000000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172,9</w:t>
            </w:r>
          </w:p>
        </w:tc>
        <w:tc>
          <w:tcPr>
            <w:tcW w:w="592"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172,9</w:t>
            </w:r>
          </w:p>
        </w:tc>
        <w:tc>
          <w:tcPr>
            <w:tcW w:w="574"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Региональный проект "Спорт - норма жизни"</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08WР500000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172,9</w:t>
            </w:r>
          </w:p>
        </w:tc>
        <w:tc>
          <w:tcPr>
            <w:tcW w:w="592"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172,9</w:t>
            </w:r>
          </w:p>
        </w:tc>
        <w:tc>
          <w:tcPr>
            <w:tcW w:w="574"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Обеспечение условий для развития физической культуры и массового спорта</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08WР540008</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172,9</w:t>
            </w:r>
          </w:p>
        </w:tc>
        <w:tc>
          <w:tcPr>
            <w:tcW w:w="592"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172,9</w:t>
            </w:r>
          </w:p>
        </w:tc>
        <w:tc>
          <w:tcPr>
            <w:tcW w:w="574"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Расходы на выплаты персоналу в целях обеспечения выполнения функций государственными органами, казенными учреждениями, органами управления</w:t>
            </w:r>
          </w:p>
        </w:tc>
        <w:tc>
          <w:tcPr>
            <w:tcW w:w="445" w:type="pct"/>
            <w:tcBorders>
              <w:top w:val="nil"/>
              <w:left w:val="nil"/>
              <w:bottom w:val="nil"/>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08WР540008</w:t>
            </w:r>
          </w:p>
        </w:tc>
        <w:tc>
          <w:tcPr>
            <w:tcW w:w="296" w:type="pct"/>
            <w:tcBorders>
              <w:top w:val="nil"/>
              <w:left w:val="nil"/>
              <w:bottom w:val="nil"/>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163,6</w:t>
            </w:r>
          </w:p>
        </w:tc>
        <w:tc>
          <w:tcPr>
            <w:tcW w:w="592"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163,6</w:t>
            </w:r>
          </w:p>
        </w:tc>
        <w:tc>
          <w:tcPr>
            <w:tcW w:w="574"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nil"/>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Расходы на выплаты персоналу казенных учреждений</w:t>
            </w:r>
          </w:p>
        </w:tc>
        <w:tc>
          <w:tcPr>
            <w:tcW w:w="445" w:type="pct"/>
            <w:tcBorders>
              <w:top w:val="single" w:sz="4" w:space="0" w:color="BFBFBF"/>
              <w:left w:val="single" w:sz="4" w:space="0" w:color="C0C0C0"/>
              <w:bottom w:val="single" w:sz="4" w:space="0" w:color="BFBFBF"/>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08WР540008</w:t>
            </w:r>
          </w:p>
        </w:tc>
        <w:tc>
          <w:tcPr>
            <w:tcW w:w="296" w:type="pct"/>
            <w:tcBorders>
              <w:top w:val="single" w:sz="4" w:space="0" w:color="BFBFBF"/>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163,6</w:t>
            </w:r>
          </w:p>
        </w:tc>
        <w:tc>
          <w:tcPr>
            <w:tcW w:w="592"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163,6</w:t>
            </w:r>
          </w:p>
        </w:tc>
        <w:tc>
          <w:tcPr>
            <w:tcW w:w="574"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Закупка товаров, работ и услуг для обеспечения государственных (муниципальных) нужд</w:t>
            </w:r>
          </w:p>
        </w:tc>
        <w:tc>
          <w:tcPr>
            <w:tcW w:w="445" w:type="pct"/>
            <w:tcBorders>
              <w:top w:val="nil"/>
              <w:left w:val="nil"/>
              <w:bottom w:val="single" w:sz="4" w:space="0" w:color="BFBFBF"/>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08WР540008</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200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9,3</w:t>
            </w:r>
          </w:p>
        </w:tc>
        <w:tc>
          <w:tcPr>
            <w:tcW w:w="592"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9,3</w:t>
            </w:r>
          </w:p>
        </w:tc>
        <w:tc>
          <w:tcPr>
            <w:tcW w:w="574"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Иные закупки товаров, работ и услуг для обеспечения государственных (муниципальных) нужд</w:t>
            </w:r>
          </w:p>
        </w:tc>
        <w:tc>
          <w:tcPr>
            <w:tcW w:w="445" w:type="pct"/>
            <w:tcBorders>
              <w:top w:val="nil"/>
              <w:left w:val="nil"/>
              <w:bottom w:val="single" w:sz="4" w:space="0" w:color="BFBFBF"/>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08WР540008</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240</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9,3</w:t>
            </w:r>
          </w:p>
        </w:tc>
        <w:tc>
          <w:tcPr>
            <w:tcW w:w="592"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9,3</w:t>
            </w:r>
          </w:p>
        </w:tc>
        <w:tc>
          <w:tcPr>
            <w:tcW w:w="574"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single" w:sz="4" w:space="0" w:color="C0C0C0"/>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Физкультурно-оздоровительная работа и спортивные мероприятия</w:t>
            </w:r>
          </w:p>
        </w:tc>
        <w:tc>
          <w:tcPr>
            <w:tcW w:w="445" w:type="pct"/>
            <w:tcBorders>
              <w:top w:val="single" w:sz="4" w:space="0" w:color="C0C0C0"/>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5120000000</w:t>
            </w:r>
          </w:p>
        </w:tc>
        <w:tc>
          <w:tcPr>
            <w:tcW w:w="296" w:type="pct"/>
            <w:tcBorders>
              <w:top w:val="single" w:sz="4" w:space="0" w:color="C0C0C0"/>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9,1</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9,1</w:t>
            </w:r>
          </w:p>
        </w:tc>
        <w:tc>
          <w:tcPr>
            <w:tcW w:w="574"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nil"/>
              <w:left w:val="single" w:sz="4" w:space="0" w:color="auto"/>
              <w:bottom w:val="nil"/>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Спорт - норма жизни</w:t>
            </w:r>
          </w:p>
        </w:tc>
        <w:tc>
          <w:tcPr>
            <w:tcW w:w="445"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512Р500000</w:t>
            </w:r>
          </w:p>
        </w:tc>
        <w:tc>
          <w:tcPr>
            <w:tcW w:w="296" w:type="pct"/>
            <w:tcBorders>
              <w:top w:val="nil"/>
              <w:left w:val="nil"/>
              <w:bottom w:val="single" w:sz="4" w:space="0" w:color="C0C0C0"/>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9,1</w:t>
            </w:r>
          </w:p>
        </w:tc>
        <w:tc>
          <w:tcPr>
            <w:tcW w:w="592" w:type="pct"/>
            <w:tcBorders>
              <w:top w:val="nil"/>
              <w:left w:val="single" w:sz="4" w:space="0" w:color="C0C0C0"/>
              <w:bottom w:val="single" w:sz="4" w:space="0" w:color="C0C0C0"/>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9,1</w:t>
            </w:r>
          </w:p>
        </w:tc>
        <w:tc>
          <w:tcPr>
            <w:tcW w:w="574"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C0C0C0"/>
              <w:left w:val="single" w:sz="4" w:space="0" w:color="auto"/>
              <w:bottom w:val="nil"/>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Со финансирование из бюджетов поселений на обеспечение условий для развития физической культуры и массового спорта</w:t>
            </w:r>
          </w:p>
        </w:tc>
        <w:tc>
          <w:tcPr>
            <w:tcW w:w="445" w:type="pct"/>
            <w:tcBorders>
              <w:top w:val="nil"/>
              <w:left w:val="nil"/>
              <w:bottom w:val="nil"/>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single" w:sz="4" w:space="0" w:color="C0C0C0"/>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512Р540008</w:t>
            </w:r>
          </w:p>
        </w:tc>
        <w:tc>
          <w:tcPr>
            <w:tcW w:w="296" w:type="pct"/>
            <w:tcBorders>
              <w:top w:val="nil"/>
              <w:left w:val="nil"/>
              <w:bottom w:val="single" w:sz="4" w:space="0" w:color="BFBFBF"/>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 </w:t>
            </w:r>
          </w:p>
        </w:tc>
        <w:tc>
          <w:tcPr>
            <w:tcW w:w="667"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9,1</w:t>
            </w:r>
          </w:p>
        </w:tc>
        <w:tc>
          <w:tcPr>
            <w:tcW w:w="592" w:type="pct"/>
            <w:tcBorders>
              <w:top w:val="nil"/>
              <w:left w:val="single" w:sz="4" w:space="0" w:color="C0C0C0"/>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9,1</w:t>
            </w:r>
          </w:p>
        </w:tc>
        <w:tc>
          <w:tcPr>
            <w:tcW w:w="574" w:type="pct"/>
            <w:tcBorders>
              <w:top w:val="nil"/>
              <w:left w:val="nil"/>
              <w:bottom w:val="single" w:sz="4" w:space="0" w:color="BFBFBF"/>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BFBFBF"/>
              <w:left w:val="single" w:sz="4" w:space="0" w:color="BFBFBF"/>
              <w:bottom w:val="nil"/>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5" w:type="pct"/>
            <w:tcBorders>
              <w:top w:val="single" w:sz="4" w:space="0" w:color="C0C0C0"/>
              <w:left w:val="nil"/>
              <w:bottom w:val="nil"/>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nil"/>
              <w:left w:val="nil"/>
              <w:bottom w:val="nil"/>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512Р540008</w:t>
            </w:r>
          </w:p>
        </w:tc>
        <w:tc>
          <w:tcPr>
            <w:tcW w:w="296" w:type="pct"/>
            <w:tcBorders>
              <w:top w:val="nil"/>
              <w:left w:val="nil"/>
              <w:bottom w:val="nil"/>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100</w:t>
            </w:r>
          </w:p>
        </w:tc>
        <w:tc>
          <w:tcPr>
            <w:tcW w:w="667" w:type="pct"/>
            <w:tcBorders>
              <w:top w:val="nil"/>
              <w:left w:val="nil"/>
              <w:bottom w:val="nil"/>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9,1</w:t>
            </w:r>
          </w:p>
        </w:tc>
        <w:tc>
          <w:tcPr>
            <w:tcW w:w="592" w:type="pct"/>
            <w:tcBorders>
              <w:top w:val="nil"/>
              <w:left w:val="nil"/>
              <w:bottom w:val="nil"/>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9,1</w:t>
            </w:r>
          </w:p>
        </w:tc>
        <w:tc>
          <w:tcPr>
            <w:tcW w:w="574" w:type="pct"/>
            <w:tcBorders>
              <w:top w:val="nil"/>
              <w:left w:val="nil"/>
              <w:bottom w:val="nil"/>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r w:rsidR="00A91FF9" w:rsidRPr="00466924" w:rsidTr="00A91FF9">
        <w:trPr>
          <w:trHeight w:val="20"/>
        </w:trPr>
        <w:tc>
          <w:tcPr>
            <w:tcW w:w="1908" w:type="pct"/>
            <w:tcBorders>
              <w:top w:val="single" w:sz="4" w:space="0" w:color="D8D8D8"/>
              <w:left w:val="single" w:sz="4" w:space="0" w:color="D8D8D8"/>
              <w:bottom w:val="single" w:sz="4" w:space="0" w:color="auto"/>
              <w:right w:val="single" w:sz="4" w:space="0" w:color="C0C0C0"/>
            </w:tcBorders>
            <w:shd w:val="clear" w:color="auto" w:fill="auto"/>
            <w:vAlign w:val="center"/>
            <w:hideMark/>
          </w:tcPr>
          <w:p w:rsidR="00466924" w:rsidRPr="00466924" w:rsidRDefault="00466924" w:rsidP="00466924">
            <w:pPr>
              <w:rPr>
                <w:rFonts w:ascii="Times New Roman CYR" w:hAnsi="Times New Roman CYR" w:cs="Times New Roman CYR"/>
              </w:rPr>
            </w:pPr>
            <w:r w:rsidRPr="00466924">
              <w:rPr>
                <w:rFonts w:ascii="Times New Roman CYR" w:hAnsi="Times New Roman CYR" w:cs="Times New Roman CYR"/>
              </w:rPr>
              <w:t>Расходы на выплаты персоналу казенных учреждений</w:t>
            </w:r>
          </w:p>
        </w:tc>
        <w:tc>
          <w:tcPr>
            <w:tcW w:w="445" w:type="pct"/>
            <w:tcBorders>
              <w:top w:val="single" w:sz="4" w:space="0" w:color="D8D8D8"/>
              <w:left w:val="nil"/>
              <w:bottom w:val="single" w:sz="4" w:space="0" w:color="auto"/>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1101</w:t>
            </w:r>
          </w:p>
        </w:tc>
        <w:tc>
          <w:tcPr>
            <w:tcW w:w="518" w:type="pct"/>
            <w:tcBorders>
              <w:top w:val="single" w:sz="4" w:space="0" w:color="D8D8D8"/>
              <w:left w:val="nil"/>
              <w:bottom w:val="single" w:sz="4" w:space="0" w:color="auto"/>
              <w:right w:val="single" w:sz="4" w:space="0" w:color="C0C0C0"/>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512Р540008</w:t>
            </w:r>
          </w:p>
        </w:tc>
        <w:tc>
          <w:tcPr>
            <w:tcW w:w="296" w:type="pct"/>
            <w:tcBorders>
              <w:top w:val="single" w:sz="4" w:space="0" w:color="D8D8D8"/>
              <w:left w:val="nil"/>
              <w:bottom w:val="single" w:sz="4" w:space="0" w:color="auto"/>
              <w:right w:val="single" w:sz="4" w:space="0" w:color="auto"/>
            </w:tcBorders>
            <w:shd w:val="clear" w:color="auto" w:fill="auto"/>
            <w:vAlign w:val="center"/>
            <w:hideMark/>
          </w:tcPr>
          <w:p w:rsidR="00466924" w:rsidRPr="00466924" w:rsidRDefault="00466924" w:rsidP="00466924">
            <w:pPr>
              <w:jc w:val="center"/>
              <w:rPr>
                <w:rFonts w:ascii="Times New Roman CYR" w:hAnsi="Times New Roman CYR" w:cs="Times New Roman CYR"/>
              </w:rPr>
            </w:pPr>
            <w:r w:rsidRPr="00466924">
              <w:rPr>
                <w:rFonts w:ascii="Times New Roman CYR" w:hAnsi="Times New Roman CYR" w:cs="Times New Roman CYR"/>
              </w:rPr>
              <w:t>110</w:t>
            </w:r>
          </w:p>
        </w:tc>
        <w:tc>
          <w:tcPr>
            <w:tcW w:w="667" w:type="pct"/>
            <w:tcBorders>
              <w:top w:val="single" w:sz="4" w:space="0" w:color="D8D8D8"/>
              <w:left w:val="nil"/>
              <w:bottom w:val="single" w:sz="4" w:space="0" w:color="auto"/>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9,1</w:t>
            </w:r>
          </w:p>
        </w:tc>
        <w:tc>
          <w:tcPr>
            <w:tcW w:w="592" w:type="pct"/>
            <w:tcBorders>
              <w:top w:val="single" w:sz="4" w:space="0" w:color="D8D8D8"/>
              <w:left w:val="nil"/>
              <w:bottom w:val="single" w:sz="4" w:space="0" w:color="auto"/>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9,1</w:t>
            </w:r>
          </w:p>
        </w:tc>
        <w:tc>
          <w:tcPr>
            <w:tcW w:w="574" w:type="pct"/>
            <w:tcBorders>
              <w:top w:val="single" w:sz="4" w:space="0" w:color="D8D8D8"/>
              <w:left w:val="nil"/>
              <w:bottom w:val="single" w:sz="4" w:space="0" w:color="auto"/>
              <w:right w:val="single" w:sz="4" w:space="0" w:color="auto"/>
            </w:tcBorders>
            <w:shd w:val="clear" w:color="auto" w:fill="auto"/>
            <w:noWrap/>
            <w:vAlign w:val="center"/>
            <w:hideMark/>
          </w:tcPr>
          <w:p w:rsidR="00466924" w:rsidRPr="00466924" w:rsidRDefault="00466924" w:rsidP="00466924">
            <w:pPr>
              <w:jc w:val="right"/>
              <w:rPr>
                <w:rFonts w:ascii="Times New Roman CYR" w:hAnsi="Times New Roman CYR" w:cs="Times New Roman CYR"/>
              </w:rPr>
            </w:pPr>
            <w:r w:rsidRPr="00466924">
              <w:rPr>
                <w:rFonts w:ascii="Times New Roman CYR" w:hAnsi="Times New Roman CYR" w:cs="Times New Roman CYR"/>
              </w:rPr>
              <w:t>100,0</w:t>
            </w:r>
          </w:p>
        </w:tc>
      </w:tr>
    </w:tbl>
    <w:p w:rsidR="009177E3" w:rsidRDefault="009177E3" w:rsidP="00741744">
      <w:pPr>
        <w:ind w:right="-365"/>
        <w:rPr>
          <w:sz w:val="26"/>
          <w:szCs w:val="26"/>
        </w:rPr>
      </w:pPr>
    </w:p>
    <w:p w:rsidR="009177E3" w:rsidRDefault="009177E3" w:rsidP="00741744">
      <w:pPr>
        <w:ind w:right="-365"/>
        <w:rPr>
          <w:sz w:val="26"/>
          <w:szCs w:val="26"/>
        </w:rPr>
      </w:pPr>
    </w:p>
    <w:p w:rsidR="00A91FF9" w:rsidRDefault="00A91FF9" w:rsidP="00741744">
      <w:pPr>
        <w:ind w:right="-365"/>
        <w:rPr>
          <w:sz w:val="26"/>
          <w:szCs w:val="26"/>
        </w:rPr>
      </w:pPr>
    </w:p>
    <w:p w:rsidR="00A91FF9" w:rsidRDefault="00A91FF9" w:rsidP="00741744">
      <w:pPr>
        <w:ind w:right="-365"/>
        <w:rPr>
          <w:sz w:val="26"/>
          <w:szCs w:val="26"/>
        </w:rPr>
      </w:pPr>
    </w:p>
    <w:p w:rsidR="00A91FF9" w:rsidRDefault="00A91FF9" w:rsidP="00741744">
      <w:pPr>
        <w:ind w:right="-365"/>
        <w:rPr>
          <w:sz w:val="26"/>
          <w:szCs w:val="26"/>
        </w:rPr>
      </w:pPr>
    </w:p>
    <w:p w:rsidR="00A91FF9" w:rsidRDefault="00A91FF9" w:rsidP="00741744">
      <w:pPr>
        <w:ind w:right="-365"/>
        <w:rPr>
          <w:sz w:val="26"/>
          <w:szCs w:val="26"/>
        </w:rPr>
      </w:pPr>
    </w:p>
    <w:p w:rsidR="00A91FF9" w:rsidRDefault="00A91FF9" w:rsidP="00741744">
      <w:pPr>
        <w:ind w:right="-365"/>
        <w:rPr>
          <w:sz w:val="26"/>
          <w:szCs w:val="26"/>
        </w:rPr>
      </w:pPr>
    </w:p>
    <w:p w:rsidR="00A91FF9" w:rsidRDefault="00A91FF9" w:rsidP="00741744">
      <w:pPr>
        <w:ind w:right="-365"/>
        <w:rPr>
          <w:sz w:val="26"/>
          <w:szCs w:val="26"/>
        </w:rPr>
      </w:pPr>
    </w:p>
    <w:p w:rsidR="00A91FF9" w:rsidRDefault="00A91FF9" w:rsidP="00741744">
      <w:pPr>
        <w:ind w:right="-365"/>
        <w:rPr>
          <w:sz w:val="26"/>
          <w:szCs w:val="26"/>
        </w:rPr>
      </w:pPr>
    </w:p>
    <w:p w:rsidR="00A91FF9" w:rsidRDefault="00A91FF9" w:rsidP="00741744">
      <w:pPr>
        <w:ind w:right="-365"/>
        <w:rPr>
          <w:sz w:val="26"/>
          <w:szCs w:val="26"/>
        </w:rPr>
      </w:pPr>
    </w:p>
    <w:p w:rsidR="00A91FF9" w:rsidRDefault="00A91FF9" w:rsidP="00741744">
      <w:pPr>
        <w:ind w:right="-365"/>
        <w:rPr>
          <w:sz w:val="26"/>
          <w:szCs w:val="26"/>
        </w:rPr>
      </w:pPr>
    </w:p>
    <w:p w:rsidR="00A91FF9" w:rsidRDefault="00A91FF9" w:rsidP="00741744">
      <w:pPr>
        <w:ind w:right="-365"/>
        <w:rPr>
          <w:sz w:val="26"/>
          <w:szCs w:val="26"/>
        </w:rPr>
      </w:pPr>
    </w:p>
    <w:p w:rsidR="00A91FF9" w:rsidRDefault="00A91FF9" w:rsidP="00741744">
      <w:pPr>
        <w:ind w:right="-365"/>
        <w:rPr>
          <w:sz w:val="26"/>
          <w:szCs w:val="26"/>
        </w:rPr>
      </w:pPr>
    </w:p>
    <w:p w:rsidR="00A91FF9" w:rsidRDefault="00A91FF9" w:rsidP="00741744">
      <w:pPr>
        <w:ind w:right="-365"/>
        <w:rPr>
          <w:sz w:val="26"/>
          <w:szCs w:val="26"/>
        </w:rPr>
      </w:pPr>
    </w:p>
    <w:p w:rsidR="009177E3" w:rsidRDefault="009177E3" w:rsidP="00741744">
      <w:pPr>
        <w:ind w:right="-365"/>
        <w:rPr>
          <w:sz w:val="26"/>
          <w:szCs w:val="26"/>
        </w:rPr>
      </w:pPr>
    </w:p>
    <w:p w:rsidR="00741744" w:rsidRPr="00741744" w:rsidRDefault="00A91FF9" w:rsidP="00741744">
      <w:pPr>
        <w:ind w:right="-365"/>
        <w:rPr>
          <w:sz w:val="20"/>
          <w:szCs w:val="20"/>
        </w:rPr>
      </w:pPr>
      <w:r>
        <w:rPr>
          <w:sz w:val="26"/>
          <w:szCs w:val="26"/>
        </w:rPr>
        <w:t xml:space="preserve">                                                            </w:t>
      </w:r>
      <w:r w:rsidR="00741744">
        <w:rPr>
          <w:sz w:val="26"/>
          <w:szCs w:val="26"/>
        </w:rPr>
        <w:t>Приложение 5</w:t>
      </w:r>
    </w:p>
    <w:p w:rsidR="00741744" w:rsidRPr="00F67631" w:rsidRDefault="00741744" w:rsidP="00741744">
      <w:pPr>
        <w:ind w:right="-365" w:firstLine="4678"/>
        <w:rPr>
          <w:b/>
          <w:sz w:val="26"/>
          <w:szCs w:val="26"/>
        </w:rPr>
      </w:pPr>
      <w:r>
        <w:rPr>
          <w:sz w:val="26"/>
          <w:szCs w:val="26"/>
        </w:rPr>
        <w:t xml:space="preserve">                                                                    </w:t>
      </w:r>
      <w:r w:rsidRPr="00F67631">
        <w:rPr>
          <w:sz w:val="26"/>
          <w:szCs w:val="26"/>
        </w:rPr>
        <w:t xml:space="preserve">   </w:t>
      </w:r>
      <w:r>
        <w:rPr>
          <w:sz w:val="26"/>
          <w:szCs w:val="26"/>
        </w:rPr>
        <w:t xml:space="preserve">                                     </w:t>
      </w:r>
    </w:p>
    <w:p w:rsidR="00741744" w:rsidRPr="00F67631" w:rsidRDefault="00741744" w:rsidP="00741744">
      <w:pPr>
        <w:ind w:right="-365" w:firstLine="3969"/>
        <w:rPr>
          <w:sz w:val="26"/>
          <w:szCs w:val="26"/>
        </w:rPr>
      </w:pPr>
      <w:r w:rsidRPr="00F67631">
        <w:rPr>
          <w:sz w:val="26"/>
          <w:szCs w:val="26"/>
        </w:rPr>
        <w:t>к Решению Совета Новокривошеинского сельского</w:t>
      </w:r>
    </w:p>
    <w:p w:rsidR="00741744" w:rsidRDefault="00741744" w:rsidP="00741744">
      <w:pPr>
        <w:ind w:left="3969" w:right="-365"/>
        <w:rPr>
          <w:sz w:val="26"/>
          <w:szCs w:val="26"/>
        </w:rPr>
      </w:pPr>
      <w:r w:rsidRPr="00F67631">
        <w:rPr>
          <w:sz w:val="26"/>
          <w:szCs w:val="26"/>
        </w:rPr>
        <w:t>поселения</w:t>
      </w:r>
      <w:r>
        <w:rPr>
          <w:sz w:val="26"/>
          <w:szCs w:val="26"/>
        </w:rPr>
        <w:t xml:space="preserve"> </w:t>
      </w:r>
      <w:r w:rsidRPr="00F67631">
        <w:rPr>
          <w:sz w:val="26"/>
          <w:szCs w:val="26"/>
        </w:rPr>
        <w:t>«Об  исполнении бюджета</w:t>
      </w:r>
      <w:r>
        <w:rPr>
          <w:sz w:val="26"/>
          <w:szCs w:val="26"/>
        </w:rPr>
        <w:t xml:space="preserve">                                                                                                                                                                                                                                   муниципального образования Новокривошеинское</w:t>
      </w:r>
    </w:p>
    <w:p w:rsidR="00741744" w:rsidRPr="00F67631" w:rsidRDefault="00741744" w:rsidP="00741744">
      <w:pPr>
        <w:ind w:right="-365" w:firstLine="3969"/>
        <w:rPr>
          <w:sz w:val="26"/>
          <w:szCs w:val="26"/>
        </w:rPr>
      </w:pPr>
      <w:r>
        <w:rPr>
          <w:sz w:val="26"/>
          <w:szCs w:val="26"/>
        </w:rPr>
        <w:t>сельское поселение за 202</w:t>
      </w:r>
      <w:r w:rsidR="00106CBF">
        <w:rPr>
          <w:sz w:val="26"/>
          <w:szCs w:val="26"/>
        </w:rPr>
        <w:t>1</w:t>
      </w:r>
      <w:r>
        <w:rPr>
          <w:sz w:val="26"/>
          <w:szCs w:val="26"/>
        </w:rPr>
        <w:t xml:space="preserve"> год» </w:t>
      </w:r>
    </w:p>
    <w:p w:rsidR="00741744" w:rsidRPr="00F67631" w:rsidRDefault="00741744" w:rsidP="00741744">
      <w:pPr>
        <w:ind w:right="-365"/>
        <w:jc w:val="right"/>
        <w:rPr>
          <w:sz w:val="26"/>
          <w:szCs w:val="26"/>
        </w:rPr>
      </w:pPr>
    </w:p>
    <w:p w:rsidR="00741744" w:rsidRPr="00F67631" w:rsidRDefault="00741744" w:rsidP="00741744">
      <w:pPr>
        <w:ind w:right="-365"/>
        <w:jc w:val="right"/>
        <w:rPr>
          <w:sz w:val="26"/>
          <w:szCs w:val="26"/>
        </w:rPr>
      </w:pPr>
    </w:p>
    <w:p w:rsidR="00741744" w:rsidRPr="00F67631" w:rsidRDefault="00741744" w:rsidP="00741744">
      <w:pPr>
        <w:ind w:right="-365"/>
        <w:jc w:val="center"/>
        <w:rPr>
          <w:sz w:val="26"/>
          <w:szCs w:val="26"/>
        </w:rPr>
      </w:pPr>
      <w:r>
        <w:rPr>
          <w:sz w:val="26"/>
          <w:szCs w:val="26"/>
        </w:rPr>
        <w:t>Отчет</w:t>
      </w:r>
      <w:r w:rsidRPr="00F67631">
        <w:rPr>
          <w:sz w:val="26"/>
          <w:szCs w:val="26"/>
        </w:rPr>
        <w:t xml:space="preserve"> по источникам финансирования дефицита бюджета                                                                 муниципального образования Новокривошеинское сельское поселение                 </w:t>
      </w:r>
    </w:p>
    <w:p w:rsidR="00741744" w:rsidRPr="00F67631" w:rsidRDefault="00741744" w:rsidP="00741744">
      <w:pPr>
        <w:ind w:right="-365"/>
        <w:jc w:val="center"/>
        <w:rPr>
          <w:sz w:val="26"/>
          <w:szCs w:val="26"/>
        </w:rPr>
      </w:pPr>
      <w:r>
        <w:rPr>
          <w:sz w:val="26"/>
          <w:szCs w:val="26"/>
        </w:rPr>
        <w:t xml:space="preserve">              за  202</w:t>
      </w:r>
      <w:r w:rsidR="00106CBF">
        <w:rPr>
          <w:sz w:val="26"/>
          <w:szCs w:val="26"/>
        </w:rPr>
        <w:t>1</w:t>
      </w:r>
      <w:r w:rsidRPr="00F67631">
        <w:rPr>
          <w:sz w:val="26"/>
          <w:szCs w:val="26"/>
        </w:rPr>
        <w:t xml:space="preserve"> год</w:t>
      </w:r>
    </w:p>
    <w:p w:rsidR="00741744" w:rsidRPr="00F67631" w:rsidRDefault="00741744" w:rsidP="00741744">
      <w:pPr>
        <w:ind w:right="-365"/>
        <w:jc w:val="right"/>
      </w:pPr>
      <w:r w:rsidRPr="00F67631">
        <w:t xml:space="preserve">                                                                                                                                         </w:t>
      </w:r>
      <w:r>
        <w:t>(тыс. руб.)</w:t>
      </w:r>
      <w:r w:rsidRPr="00F67631">
        <w:t xml:space="preserve">                                </w:t>
      </w:r>
      <w:r>
        <w:t xml:space="preserve">                                                                                            </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985"/>
        <w:gridCol w:w="3605"/>
      </w:tblGrid>
      <w:tr w:rsidR="00741744" w:rsidRPr="00F67631" w:rsidTr="00741744">
        <w:trPr>
          <w:jc w:val="center"/>
        </w:trPr>
        <w:tc>
          <w:tcPr>
            <w:tcW w:w="10048" w:type="dxa"/>
            <w:gridSpan w:val="3"/>
          </w:tcPr>
          <w:p w:rsidR="00741744" w:rsidRPr="00F67631" w:rsidRDefault="00741744" w:rsidP="00106CBF">
            <w:pPr>
              <w:ind w:right="-365"/>
              <w:jc w:val="center"/>
            </w:pPr>
            <w:r w:rsidRPr="00F67631">
              <w:t xml:space="preserve">Источники финансирования дефицита местного бюджета Новокривошеинского </w:t>
            </w:r>
            <w:r>
              <w:t>сельского поселения за 202</w:t>
            </w:r>
            <w:r w:rsidR="00106CBF">
              <w:t>1</w:t>
            </w:r>
            <w:r w:rsidRPr="00F67631">
              <w:t xml:space="preserve"> год</w:t>
            </w:r>
          </w:p>
        </w:tc>
      </w:tr>
      <w:tr w:rsidR="00741744" w:rsidRPr="00F67631" w:rsidTr="00741744">
        <w:trPr>
          <w:jc w:val="center"/>
        </w:trPr>
        <w:tc>
          <w:tcPr>
            <w:tcW w:w="4458" w:type="dxa"/>
          </w:tcPr>
          <w:p w:rsidR="00741744" w:rsidRPr="00F67631" w:rsidRDefault="00741744" w:rsidP="00741744">
            <w:pPr>
              <w:ind w:right="-365"/>
              <w:jc w:val="center"/>
            </w:pPr>
            <w:r w:rsidRPr="00F67631">
              <w:t>Наименование                                                                                            показателя</w:t>
            </w:r>
          </w:p>
        </w:tc>
        <w:tc>
          <w:tcPr>
            <w:tcW w:w="1985" w:type="dxa"/>
          </w:tcPr>
          <w:p w:rsidR="00741744" w:rsidRPr="00F67631" w:rsidRDefault="00741744" w:rsidP="00741744">
            <w:pPr>
              <w:ind w:right="-365"/>
            </w:pPr>
            <w:r w:rsidRPr="00F67631">
              <w:t>Код бюджетной              классификации</w:t>
            </w:r>
          </w:p>
        </w:tc>
        <w:tc>
          <w:tcPr>
            <w:tcW w:w="3605" w:type="dxa"/>
          </w:tcPr>
          <w:p w:rsidR="00741744" w:rsidRPr="00F67631" w:rsidRDefault="00106CBF" w:rsidP="00741744">
            <w:pPr>
              <w:ind w:right="-365"/>
              <w:jc w:val="center"/>
            </w:pPr>
            <w:r>
              <w:t>2021</w:t>
            </w:r>
            <w:r w:rsidR="00741744" w:rsidRPr="00F67631">
              <w:t xml:space="preserve"> год</w:t>
            </w:r>
          </w:p>
        </w:tc>
      </w:tr>
      <w:tr w:rsidR="00741744" w:rsidRPr="001F699F" w:rsidTr="00741744">
        <w:trPr>
          <w:trHeight w:val="1125"/>
          <w:jc w:val="center"/>
        </w:trPr>
        <w:tc>
          <w:tcPr>
            <w:tcW w:w="4458" w:type="dxa"/>
          </w:tcPr>
          <w:p w:rsidR="00741744" w:rsidRPr="00D037FD" w:rsidRDefault="00741744" w:rsidP="00741744">
            <w:pPr>
              <w:ind w:right="-365"/>
            </w:pPr>
            <w:r w:rsidRPr="00D037FD">
              <w:t>Изменение остатков средств на счетах</w:t>
            </w:r>
          </w:p>
          <w:p w:rsidR="00741744" w:rsidRPr="00D037FD" w:rsidRDefault="00741744" w:rsidP="00741744">
            <w:pPr>
              <w:ind w:right="-365"/>
            </w:pPr>
            <w:r w:rsidRPr="00D037FD">
              <w:t xml:space="preserve"> по учету средств местного бюджета в течение соответствующего финансового года</w:t>
            </w:r>
          </w:p>
        </w:tc>
        <w:tc>
          <w:tcPr>
            <w:tcW w:w="1985" w:type="dxa"/>
          </w:tcPr>
          <w:p w:rsidR="00741744" w:rsidRPr="00D037FD" w:rsidRDefault="00741744" w:rsidP="00741744">
            <w:pPr>
              <w:ind w:right="-365"/>
            </w:pPr>
            <w:r w:rsidRPr="00D037FD">
              <w:t>010 50000 00 0000</w:t>
            </w:r>
          </w:p>
          <w:p w:rsidR="00741744" w:rsidRPr="00D037FD" w:rsidRDefault="00741744" w:rsidP="00741744">
            <w:pPr>
              <w:ind w:right="-365"/>
            </w:pPr>
            <w:r w:rsidRPr="00D037FD">
              <w:t>000</w:t>
            </w:r>
          </w:p>
        </w:tc>
        <w:tc>
          <w:tcPr>
            <w:tcW w:w="3605" w:type="dxa"/>
          </w:tcPr>
          <w:p w:rsidR="00741744" w:rsidRPr="00D037FD" w:rsidRDefault="00106CBF" w:rsidP="00741744">
            <w:pPr>
              <w:ind w:right="-365"/>
              <w:jc w:val="center"/>
            </w:pPr>
            <w:r>
              <w:t>-47,1</w:t>
            </w:r>
          </w:p>
        </w:tc>
      </w:tr>
      <w:tr w:rsidR="00741744" w:rsidRPr="001F699F" w:rsidTr="00741744">
        <w:trPr>
          <w:jc w:val="center"/>
        </w:trPr>
        <w:tc>
          <w:tcPr>
            <w:tcW w:w="4458" w:type="dxa"/>
          </w:tcPr>
          <w:p w:rsidR="00741744" w:rsidRPr="00D037FD" w:rsidRDefault="00741744" w:rsidP="00741744">
            <w:pPr>
              <w:ind w:right="-365"/>
            </w:pPr>
            <w:r w:rsidRPr="00D037FD">
              <w:t xml:space="preserve">Увеличение прочих остатков денежных               средств  бюджетов сельских поселений </w:t>
            </w:r>
          </w:p>
        </w:tc>
        <w:tc>
          <w:tcPr>
            <w:tcW w:w="1985" w:type="dxa"/>
          </w:tcPr>
          <w:p w:rsidR="00741744" w:rsidRPr="00D037FD" w:rsidRDefault="00741744" w:rsidP="00741744">
            <w:pPr>
              <w:ind w:right="-365"/>
            </w:pPr>
            <w:r w:rsidRPr="00D037FD">
              <w:t>010 50201 10 0000</w:t>
            </w:r>
          </w:p>
          <w:p w:rsidR="00741744" w:rsidRPr="00D037FD" w:rsidRDefault="00741744" w:rsidP="00741744">
            <w:pPr>
              <w:ind w:right="-365"/>
            </w:pPr>
            <w:r w:rsidRPr="00D037FD">
              <w:t xml:space="preserve"> 510</w:t>
            </w:r>
          </w:p>
        </w:tc>
        <w:tc>
          <w:tcPr>
            <w:tcW w:w="3605" w:type="dxa"/>
          </w:tcPr>
          <w:p w:rsidR="00741744" w:rsidRPr="00D037FD" w:rsidRDefault="00106CBF" w:rsidP="00741744">
            <w:pPr>
              <w:ind w:right="-365"/>
              <w:jc w:val="center"/>
            </w:pPr>
            <w:r>
              <w:t>9366,9</w:t>
            </w:r>
          </w:p>
        </w:tc>
      </w:tr>
      <w:tr w:rsidR="00741744" w:rsidRPr="00F67631" w:rsidTr="00741744">
        <w:trPr>
          <w:jc w:val="center"/>
        </w:trPr>
        <w:tc>
          <w:tcPr>
            <w:tcW w:w="4458" w:type="dxa"/>
          </w:tcPr>
          <w:p w:rsidR="00741744" w:rsidRPr="00D037FD" w:rsidRDefault="00741744" w:rsidP="00741744">
            <w:pPr>
              <w:ind w:right="-365"/>
            </w:pPr>
            <w:r w:rsidRPr="00D037FD">
              <w:t>Уменьшение прочих остатков денежных               средств бюджетов сельских поселений</w:t>
            </w:r>
          </w:p>
        </w:tc>
        <w:tc>
          <w:tcPr>
            <w:tcW w:w="1985" w:type="dxa"/>
          </w:tcPr>
          <w:p w:rsidR="00741744" w:rsidRPr="00D037FD" w:rsidRDefault="00741744" w:rsidP="00741744">
            <w:pPr>
              <w:ind w:right="-365"/>
            </w:pPr>
            <w:r w:rsidRPr="00D037FD">
              <w:t xml:space="preserve">010 50201 10 0000 </w:t>
            </w:r>
          </w:p>
          <w:p w:rsidR="00741744" w:rsidRPr="00D037FD" w:rsidRDefault="00741744" w:rsidP="00741744">
            <w:pPr>
              <w:ind w:right="-365"/>
            </w:pPr>
            <w:r w:rsidRPr="00D037FD">
              <w:t>610</w:t>
            </w:r>
          </w:p>
        </w:tc>
        <w:tc>
          <w:tcPr>
            <w:tcW w:w="3605" w:type="dxa"/>
          </w:tcPr>
          <w:p w:rsidR="00741744" w:rsidRPr="00D037FD" w:rsidRDefault="00106CBF" w:rsidP="00741744">
            <w:pPr>
              <w:ind w:right="-365"/>
              <w:jc w:val="center"/>
            </w:pPr>
            <w:r>
              <w:t>9414,0</w:t>
            </w:r>
          </w:p>
        </w:tc>
      </w:tr>
    </w:tbl>
    <w:p w:rsidR="00741744" w:rsidRPr="00F67631" w:rsidRDefault="00741744" w:rsidP="00741744"/>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2B0414" w:rsidRDefault="002B0414" w:rsidP="00CB04B2">
      <w:pPr>
        <w:ind w:right="-365"/>
        <w:jc w:val="right"/>
        <w:rPr>
          <w:sz w:val="20"/>
          <w:szCs w:val="20"/>
        </w:rPr>
      </w:pPr>
    </w:p>
    <w:p w:rsidR="002B0414" w:rsidRDefault="002B0414" w:rsidP="00CB04B2">
      <w:pPr>
        <w:ind w:right="-365"/>
        <w:jc w:val="right"/>
        <w:rPr>
          <w:sz w:val="20"/>
          <w:szCs w:val="20"/>
        </w:rPr>
      </w:pPr>
    </w:p>
    <w:p w:rsidR="002B0414" w:rsidRDefault="002B0414" w:rsidP="00CB04B2">
      <w:pPr>
        <w:ind w:right="-365"/>
        <w:jc w:val="right"/>
        <w:rPr>
          <w:sz w:val="20"/>
          <w:szCs w:val="20"/>
        </w:rPr>
      </w:pPr>
    </w:p>
    <w:p w:rsidR="002B0414" w:rsidRDefault="002B0414" w:rsidP="00CB04B2">
      <w:pPr>
        <w:ind w:right="-365"/>
        <w:jc w:val="right"/>
        <w:rPr>
          <w:sz w:val="20"/>
          <w:szCs w:val="20"/>
        </w:rPr>
      </w:pPr>
    </w:p>
    <w:p w:rsidR="002B0414" w:rsidRDefault="002B0414" w:rsidP="00CB04B2">
      <w:pPr>
        <w:ind w:right="-365"/>
        <w:jc w:val="right"/>
        <w:rPr>
          <w:sz w:val="20"/>
          <w:szCs w:val="20"/>
        </w:rPr>
      </w:pPr>
    </w:p>
    <w:p w:rsidR="002B0414" w:rsidRDefault="002B0414" w:rsidP="00CB04B2">
      <w:pPr>
        <w:ind w:right="-365"/>
        <w:jc w:val="right"/>
        <w:rPr>
          <w:sz w:val="20"/>
          <w:szCs w:val="20"/>
        </w:rPr>
      </w:pPr>
    </w:p>
    <w:p w:rsidR="002B0414" w:rsidRDefault="002B0414" w:rsidP="00CB04B2">
      <w:pPr>
        <w:ind w:right="-365"/>
        <w:jc w:val="right"/>
        <w:rPr>
          <w:sz w:val="20"/>
          <w:szCs w:val="20"/>
        </w:rPr>
      </w:pPr>
    </w:p>
    <w:p w:rsidR="002B0414" w:rsidRDefault="002B0414" w:rsidP="00CB04B2">
      <w:pPr>
        <w:ind w:right="-365"/>
        <w:jc w:val="right"/>
        <w:rPr>
          <w:sz w:val="20"/>
          <w:szCs w:val="20"/>
        </w:rPr>
      </w:pPr>
    </w:p>
    <w:p w:rsidR="002B0414" w:rsidRDefault="002B0414" w:rsidP="00CB04B2">
      <w:pPr>
        <w:ind w:right="-365"/>
        <w:jc w:val="right"/>
        <w:rPr>
          <w:sz w:val="20"/>
          <w:szCs w:val="20"/>
        </w:rPr>
      </w:pPr>
    </w:p>
    <w:p w:rsidR="002B0414" w:rsidRDefault="002B0414" w:rsidP="00CB04B2">
      <w:pPr>
        <w:ind w:right="-365"/>
        <w:jc w:val="right"/>
        <w:rPr>
          <w:sz w:val="20"/>
          <w:szCs w:val="20"/>
        </w:rPr>
      </w:pPr>
    </w:p>
    <w:p w:rsidR="006344B9" w:rsidRDefault="006344B9" w:rsidP="006344B9">
      <w:pPr>
        <w:ind w:right="-365"/>
        <w:rPr>
          <w:sz w:val="20"/>
          <w:szCs w:val="20"/>
        </w:rPr>
      </w:pPr>
    </w:p>
    <w:p w:rsidR="006344B9" w:rsidRDefault="006344B9" w:rsidP="006344B9">
      <w:pPr>
        <w:ind w:right="-365"/>
        <w:rPr>
          <w:sz w:val="20"/>
          <w:szCs w:val="20"/>
        </w:rPr>
      </w:pPr>
    </w:p>
    <w:p w:rsidR="002B0414" w:rsidRDefault="002B0414" w:rsidP="002B0414"/>
    <w:p w:rsidR="002B0414" w:rsidRDefault="002B0414" w:rsidP="002B0414">
      <w:pPr>
        <w:ind w:right="-365"/>
      </w:pPr>
    </w:p>
    <w:p w:rsidR="002B0414" w:rsidRDefault="002B0414" w:rsidP="002B0414">
      <w:pPr>
        <w:ind w:right="-365"/>
      </w:pPr>
      <w:r>
        <w:t xml:space="preserve">                                                                                                                                     </w:t>
      </w:r>
    </w:p>
    <w:p w:rsidR="002B0414" w:rsidRPr="009B67D7" w:rsidRDefault="002B0414" w:rsidP="002B0414"/>
    <w:p w:rsidR="002B0414" w:rsidRDefault="002B0414" w:rsidP="002B0414">
      <w:pPr>
        <w:ind w:right="-365"/>
      </w:pPr>
    </w:p>
    <w:p w:rsidR="002B0414" w:rsidRDefault="002B0414" w:rsidP="002B0414">
      <w:pPr>
        <w:ind w:right="-365"/>
      </w:pPr>
      <w:r>
        <w:t xml:space="preserve">                                                                                                                                       </w:t>
      </w:r>
    </w:p>
    <w:p w:rsidR="002B0414" w:rsidRDefault="002B0414" w:rsidP="002B0414">
      <w:pPr>
        <w:ind w:right="-365"/>
      </w:pPr>
    </w:p>
    <w:p w:rsidR="002B0414" w:rsidRDefault="002B0414" w:rsidP="002B0414">
      <w:pPr>
        <w:ind w:right="-365"/>
      </w:pPr>
    </w:p>
    <w:p w:rsidR="002B0414" w:rsidRDefault="002B0414" w:rsidP="002B0414">
      <w:pPr>
        <w:ind w:right="-365"/>
      </w:pPr>
    </w:p>
    <w:p w:rsidR="002B0414" w:rsidRDefault="002B0414" w:rsidP="002B0414">
      <w:pPr>
        <w:ind w:right="-365"/>
      </w:pPr>
    </w:p>
    <w:p w:rsidR="002B0414" w:rsidRDefault="002B0414" w:rsidP="002B0414">
      <w:pPr>
        <w:ind w:right="-365"/>
      </w:pPr>
    </w:p>
    <w:p w:rsidR="002B0414" w:rsidRPr="00A91FF9" w:rsidRDefault="002B0414" w:rsidP="00A91FF9">
      <w:r>
        <w:t xml:space="preserve">                                                                 </w:t>
      </w:r>
      <w:r w:rsidRPr="003D0CB2">
        <w:rPr>
          <w:sz w:val="20"/>
          <w:szCs w:val="20"/>
        </w:rPr>
        <w:t xml:space="preserve">                                                                                                                                  </w:t>
      </w:r>
      <w:r w:rsidR="00741744">
        <w:rPr>
          <w:sz w:val="20"/>
          <w:szCs w:val="20"/>
        </w:rPr>
        <w:t xml:space="preserve">                       </w:t>
      </w:r>
    </w:p>
    <w:p w:rsidR="00EA0767" w:rsidRDefault="00EA0767" w:rsidP="00EA0767">
      <w:pPr>
        <w:ind w:right="-365"/>
        <w:rPr>
          <w:sz w:val="26"/>
          <w:szCs w:val="26"/>
        </w:rPr>
      </w:pPr>
      <w:r>
        <w:rPr>
          <w:sz w:val="20"/>
          <w:szCs w:val="20"/>
        </w:rPr>
        <w:t xml:space="preserve">                                                                               </w:t>
      </w:r>
      <w:r>
        <w:rPr>
          <w:sz w:val="26"/>
          <w:szCs w:val="26"/>
        </w:rPr>
        <w:t>Приложение 6</w:t>
      </w:r>
    </w:p>
    <w:p w:rsidR="00EA0767" w:rsidRPr="00F67631" w:rsidRDefault="00EA0767" w:rsidP="00EA0767">
      <w:pPr>
        <w:ind w:right="-365" w:firstLine="4678"/>
        <w:rPr>
          <w:b/>
          <w:sz w:val="26"/>
          <w:szCs w:val="26"/>
        </w:rPr>
      </w:pPr>
      <w:r>
        <w:rPr>
          <w:sz w:val="26"/>
          <w:szCs w:val="26"/>
        </w:rPr>
        <w:t xml:space="preserve">                                                                    </w:t>
      </w:r>
      <w:r w:rsidRPr="00F67631">
        <w:rPr>
          <w:sz w:val="26"/>
          <w:szCs w:val="26"/>
        </w:rPr>
        <w:t xml:space="preserve">   </w:t>
      </w:r>
      <w:r>
        <w:rPr>
          <w:sz w:val="26"/>
          <w:szCs w:val="26"/>
        </w:rPr>
        <w:t xml:space="preserve">                                     </w:t>
      </w:r>
    </w:p>
    <w:p w:rsidR="00EA0767" w:rsidRPr="00F67631" w:rsidRDefault="00EA0767" w:rsidP="00EA0767">
      <w:pPr>
        <w:ind w:right="-365" w:firstLine="3969"/>
        <w:rPr>
          <w:sz w:val="26"/>
          <w:szCs w:val="26"/>
        </w:rPr>
      </w:pPr>
      <w:r w:rsidRPr="00F67631">
        <w:rPr>
          <w:sz w:val="26"/>
          <w:szCs w:val="26"/>
        </w:rPr>
        <w:t>к Решению Совета Новокривошеинского сельского</w:t>
      </w:r>
    </w:p>
    <w:p w:rsidR="00EA0767" w:rsidRDefault="00EA0767" w:rsidP="00EA0767">
      <w:pPr>
        <w:ind w:left="3969" w:right="-365"/>
        <w:rPr>
          <w:sz w:val="26"/>
          <w:szCs w:val="26"/>
        </w:rPr>
      </w:pPr>
      <w:r w:rsidRPr="00F67631">
        <w:rPr>
          <w:sz w:val="26"/>
          <w:szCs w:val="26"/>
        </w:rPr>
        <w:t>поселения</w:t>
      </w:r>
      <w:r>
        <w:rPr>
          <w:sz w:val="26"/>
          <w:szCs w:val="26"/>
        </w:rPr>
        <w:t xml:space="preserve"> </w:t>
      </w:r>
      <w:r w:rsidRPr="00F67631">
        <w:rPr>
          <w:sz w:val="26"/>
          <w:szCs w:val="26"/>
        </w:rPr>
        <w:t>«Об  исполнении бюджета</w:t>
      </w:r>
      <w:r>
        <w:rPr>
          <w:sz w:val="26"/>
          <w:szCs w:val="26"/>
        </w:rPr>
        <w:t xml:space="preserve">                                                                                                                                                                                                                                   муниципального образования Новокривошеинское</w:t>
      </w:r>
    </w:p>
    <w:p w:rsidR="00EA0767" w:rsidRPr="00F67631" w:rsidRDefault="008D7C39" w:rsidP="00EA0767">
      <w:pPr>
        <w:ind w:right="-365" w:firstLine="3969"/>
        <w:rPr>
          <w:sz w:val="26"/>
          <w:szCs w:val="26"/>
        </w:rPr>
      </w:pPr>
      <w:r>
        <w:rPr>
          <w:sz w:val="26"/>
          <w:szCs w:val="26"/>
        </w:rPr>
        <w:t xml:space="preserve">сельское поселение за </w:t>
      </w:r>
      <w:r w:rsidR="001F699F">
        <w:rPr>
          <w:sz w:val="26"/>
          <w:szCs w:val="26"/>
        </w:rPr>
        <w:t>202</w:t>
      </w:r>
      <w:r w:rsidR="00106CBF">
        <w:rPr>
          <w:sz w:val="26"/>
          <w:szCs w:val="26"/>
        </w:rPr>
        <w:t>1</w:t>
      </w:r>
      <w:r w:rsidR="00EA0767">
        <w:rPr>
          <w:sz w:val="26"/>
          <w:szCs w:val="26"/>
        </w:rPr>
        <w:t xml:space="preserve">год» </w:t>
      </w:r>
    </w:p>
    <w:p w:rsidR="002B0414" w:rsidRDefault="002B0414" w:rsidP="002B0414">
      <w:pPr>
        <w:ind w:right="-365"/>
        <w:jc w:val="right"/>
        <w:rPr>
          <w:sz w:val="20"/>
          <w:szCs w:val="20"/>
        </w:rPr>
      </w:pPr>
    </w:p>
    <w:p w:rsidR="002B0414" w:rsidRDefault="002B0414" w:rsidP="002B0414">
      <w:pPr>
        <w:ind w:right="-365"/>
        <w:jc w:val="right"/>
      </w:pPr>
      <w:r>
        <w:rPr>
          <w:sz w:val="20"/>
          <w:szCs w:val="20"/>
        </w:rPr>
        <w:t xml:space="preserve">       </w:t>
      </w:r>
      <w:r>
        <w:t xml:space="preserve">                                                       </w:t>
      </w:r>
    </w:p>
    <w:p w:rsidR="002B0414" w:rsidRPr="000E31AC" w:rsidRDefault="002B0414" w:rsidP="002B0414">
      <w:pPr>
        <w:jc w:val="center"/>
      </w:pPr>
    </w:p>
    <w:p w:rsidR="002B0414" w:rsidRPr="00DC66CD" w:rsidRDefault="008D7C39" w:rsidP="002B0414">
      <w:pPr>
        <w:jc w:val="center"/>
        <w:rPr>
          <w:sz w:val="26"/>
          <w:szCs w:val="26"/>
        </w:rPr>
      </w:pPr>
      <w:r>
        <w:rPr>
          <w:sz w:val="26"/>
          <w:szCs w:val="26"/>
        </w:rPr>
        <w:t>Отчет</w:t>
      </w:r>
      <w:r w:rsidR="002B0414" w:rsidRPr="00DC66CD">
        <w:rPr>
          <w:sz w:val="26"/>
          <w:szCs w:val="26"/>
        </w:rPr>
        <w:t xml:space="preserve"> об исполнении по реализации  муниципальных программ</w:t>
      </w:r>
    </w:p>
    <w:p w:rsidR="002B0414" w:rsidRPr="00DC66CD" w:rsidRDefault="002B0414" w:rsidP="00EA0767">
      <w:pPr>
        <w:jc w:val="center"/>
        <w:rPr>
          <w:sz w:val="26"/>
          <w:szCs w:val="26"/>
        </w:rPr>
      </w:pPr>
      <w:r w:rsidRPr="00DC66CD">
        <w:rPr>
          <w:sz w:val="26"/>
          <w:szCs w:val="26"/>
        </w:rPr>
        <w:t xml:space="preserve"> муниципального образования Новокривошеинское сельское поселение                      </w:t>
      </w:r>
      <w:r w:rsidR="008D7C39">
        <w:rPr>
          <w:sz w:val="26"/>
          <w:szCs w:val="26"/>
        </w:rPr>
        <w:t xml:space="preserve">                    за </w:t>
      </w:r>
      <w:r w:rsidR="001F699F">
        <w:rPr>
          <w:sz w:val="26"/>
          <w:szCs w:val="26"/>
        </w:rPr>
        <w:t xml:space="preserve"> 202</w:t>
      </w:r>
      <w:r w:rsidR="00106CBF">
        <w:rPr>
          <w:sz w:val="26"/>
          <w:szCs w:val="26"/>
        </w:rPr>
        <w:t>1</w:t>
      </w:r>
      <w:r w:rsidRPr="00DC66CD">
        <w:rPr>
          <w:sz w:val="26"/>
          <w:szCs w:val="26"/>
        </w:rPr>
        <w:t xml:space="preserve"> год</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121"/>
        <w:gridCol w:w="1557"/>
        <w:gridCol w:w="1134"/>
        <w:gridCol w:w="1559"/>
        <w:gridCol w:w="1559"/>
      </w:tblGrid>
      <w:tr w:rsidR="002B0414" w:rsidRPr="00F36CD8" w:rsidTr="002B0414">
        <w:tc>
          <w:tcPr>
            <w:tcW w:w="568" w:type="dxa"/>
            <w:tcBorders>
              <w:top w:val="single" w:sz="4" w:space="0" w:color="auto"/>
              <w:left w:val="single" w:sz="4" w:space="0" w:color="auto"/>
              <w:bottom w:val="single" w:sz="4" w:space="0" w:color="auto"/>
              <w:right w:val="single" w:sz="4" w:space="0" w:color="auto"/>
            </w:tcBorders>
            <w:hideMark/>
          </w:tcPr>
          <w:p w:rsidR="002B0414" w:rsidRPr="00F36CD8" w:rsidRDefault="002B0414" w:rsidP="002B0414">
            <w:pPr>
              <w:jc w:val="center"/>
            </w:pPr>
            <w:r w:rsidRPr="00F36CD8">
              <w:t>№ п/п</w:t>
            </w:r>
          </w:p>
        </w:tc>
        <w:tc>
          <w:tcPr>
            <w:tcW w:w="3121" w:type="dxa"/>
            <w:tcBorders>
              <w:top w:val="single" w:sz="4" w:space="0" w:color="auto"/>
              <w:left w:val="single" w:sz="4" w:space="0" w:color="auto"/>
              <w:bottom w:val="single" w:sz="4" w:space="0" w:color="auto"/>
              <w:right w:val="single" w:sz="4" w:space="0" w:color="auto"/>
            </w:tcBorders>
          </w:tcPr>
          <w:p w:rsidR="002B0414" w:rsidRPr="00F36CD8" w:rsidRDefault="002B0414" w:rsidP="002B0414">
            <w:pPr>
              <w:jc w:val="center"/>
            </w:pPr>
            <w:r w:rsidRPr="00F36CD8">
              <w:t>Наименование программы</w:t>
            </w:r>
          </w:p>
        </w:tc>
        <w:tc>
          <w:tcPr>
            <w:tcW w:w="1557" w:type="dxa"/>
            <w:tcBorders>
              <w:top w:val="single" w:sz="4" w:space="0" w:color="auto"/>
              <w:left w:val="single" w:sz="4" w:space="0" w:color="auto"/>
              <w:bottom w:val="single" w:sz="4" w:space="0" w:color="auto"/>
              <w:right w:val="single" w:sz="4" w:space="0" w:color="auto"/>
            </w:tcBorders>
            <w:hideMark/>
          </w:tcPr>
          <w:p w:rsidR="002B0414" w:rsidRPr="00F36CD8" w:rsidRDefault="002B0414" w:rsidP="002B0414">
            <w:pPr>
              <w:jc w:val="center"/>
            </w:pPr>
            <w:r w:rsidRPr="00F36CD8">
              <w:t>КЦСР</w:t>
            </w:r>
          </w:p>
        </w:tc>
        <w:tc>
          <w:tcPr>
            <w:tcW w:w="1134" w:type="dxa"/>
            <w:tcBorders>
              <w:top w:val="single" w:sz="4" w:space="0" w:color="auto"/>
              <w:left w:val="single" w:sz="4" w:space="0" w:color="auto"/>
              <w:bottom w:val="single" w:sz="4" w:space="0" w:color="auto"/>
              <w:right w:val="single" w:sz="4" w:space="0" w:color="auto"/>
            </w:tcBorders>
            <w:hideMark/>
          </w:tcPr>
          <w:p w:rsidR="002B0414" w:rsidRPr="00F36CD8" w:rsidRDefault="00106CBF" w:rsidP="002B0414">
            <w:pPr>
              <w:jc w:val="center"/>
              <w:rPr>
                <w:sz w:val="18"/>
                <w:szCs w:val="18"/>
              </w:rPr>
            </w:pPr>
            <w:r>
              <w:t>План на 2021</w:t>
            </w:r>
            <w:r w:rsidR="002B0414" w:rsidRPr="00F36CD8">
              <w:t xml:space="preserve"> год </w:t>
            </w:r>
          </w:p>
          <w:p w:rsidR="002B0414" w:rsidRPr="00F36CD8" w:rsidRDefault="002B0414" w:rsidP="002B0414">
            <w:pPr>
              <w:jc w:val="center"/>
              <w:rPr>
                <w:sz w:val="18"/>
                <w:szCs w:val="18"/>
              </w:rPr>
            </w:pPr>
            <w:r w:rsidRPr="00F36CD8">
              <w:rPr>
                <w:sz w:val="18"/>
                <w:szCs w:val="18"/>
              </w:rPr>
              <w:t>(тыс.</w:t>
            </w:r>
            <w:r w:rsidR="00EA0767">
              <w:rPr>
                <w:sz w:val="18"/>
                <w:szCs w:val="18"/>
              </w:rPr>
              <w:t xml:space="preserve"> </w:t>
            </w:r>
            <w:r w:rsidRPr="00F36CD8">
              <w:rPr>
                <w:sz w:val="18"/>
                <w:szCs w:val="18"/>
              </w:rPr>
              <w:t>руб.)</w:t>
            </w:r>
          </w:p>
        </w:tc>
        <w:tc>
          <w:tcPr>
            <w:tcW w:w="1559" w:type="dxa"/>
            <w:tcBorders>
              <w:top w:val="single" w:sz="4" w:space="0" w:color="auto"/>
              <w:left w:val="single" w:sz="4" w:space="0" w:color="auto"/>
              <w:bottom w:val="single" w:sz="4" w:space="0" w:color="auto"/>
              <w:right w:val="single" w:sz="4" w:space="0" w:color="auto"/>
            </w:tcBorders>
            <w:hideMark/>
          </w:tcPr>
          <w:p w:rsidR="002B0414" w:rsidRPr="00F36CD8" w:rsidRDefault="002B0414" w:rsidP="002B0414">
            <w:pPr>
              <w:jc w:val="center"/>
            </w:pPr>
            <w:r w:rsidRPr="00F36CD8">
              <w:t xml:space="preserve">Кассовое исполнение </w:t>
            </w:r>
            <w:r w:rsidRPr="00F36CD8">
              <w:rPr>
                <w:sz w:val="18"/>
                <w:szCs w:val="18"/>
              </w:rPr>
              <w:t>(тыс.</w:t>
            </w:r>
            <w:r w:rsidR="00EA0767">
              <w:rPr>
                <w:sz w:val="18"/>
                <w:szCs w:val="18"/>
              </w:rPr>
              <w:t xml:space="preserve"> </w:t>
            </w:r>
            <w:r w:rsidRPr="00F36CD8">
              <w:rPr>
                <w:sz w:val="18"/>
                <w:szCs w:val="18"/>
              </w:rPr>
              <w:t>руб.)</w:t>
            </w:r>
          </w:p>
        </w:tc>
        <w:tc>
          <w:tcPr>
            <w:tcW w:w="1559" w:type="dxa"/>
            <w:tcBorders>
              <w:top w:val="single" w:sz="4" w:space="0" w:color="auto"/>
              <w:left w:val="single" w:sz="4" w:space="0" w:color="auto"/>
              <w:bottom w:val="single" w:sz="4" w:space="0" w:color="auto"/>
              <w:right w:val="single" w:sz="4" w:space="0" w:color="auto"/>
            </w:tcBorders>
            <w:hideMark/>
          </w:tcPr>
          <w:p w:rsidR="002B0414" w:rsidRPr="00F36CD8" w:rsidRDefault="002B0414" w:rsidP="002B0414">
            <w:pPr>
              <w:jc w:val="center"/>
            </w:pPr>
            <w:r w:rsidRPr="00F36CD8">
              <w:t>% исполнения</w:t>
            </w:r>
          </w:p>
        </w:tc>
      </w:tr>
      <w:tr w:rsidR="002B0414" w:rsidRPr="00F36CD8" w:rsidTr="002B0414">
        <w:tc>
          <w:tcPr>
            <w:tcW w:w="568" w:type="dxa"/>
            <w:tcBorders>
              <w:top w:val="single" w:sz="4" w:space="0" w:color="auto"/>
              <w:left w:val="single" w:sz="4" w:space="0" w:color="auto"/>
              <w:bottom w:val="single" w:sz="4" w:space="0" w:color="auto"/>
              <w:right w:val="single" w:sz="4" w:space="0" w:color="auto"/>
            </w:tcBorders>
            <w:hideMark/>
          </w:tcPr>
          <w:p w:rsidR="002B0414" w:rsidRPr="00F36CD8" w:rsidRDefault="002B0414" w:rsidP="002B0414">
            <w:pPr>
              <w:jc w:val="center"/>
              <w:rPr>
                <w:i/>
                <w:sz w:val="18"/>
                <w:szCs w:val="18"/>
              </w:rPr>
            </w:pPr>
          </w:p>
        </w:tc>
        <w:tc>
          <w:tcPr>
            <w:tcW w:w="3121" w:type="dxa"/>
            <w:tcBorders>
              <w:top w:val="single" w:sz="4" w:space="0" w:color="auto"/>
              <w:left w:val="single" w:sz="4" w:space="0" w:color="auto"/>
              <w:bottom w:val="single" w:sz="4" w:space="0" w:color="auto"/>
              <w:right w:val="single" w:sz="4" w:space="0" w:color="auto"/>
            </w:tcBorders>
          </w:tcPr>
          <w:p w:rsidR="002B0414" w:rsidRPr="00F36CD8" w:rsidRDefault="002B0414" w:rsidP="002B0414">
            <w:r w:rsidRPr="00F36CD8">
              <w:t>Всего:</w:t>
            </w:r>
          </w:p>
        </w:tc>
        <w:tc>
          <w:tcPr>
            <w:tcW w:w="1557" w:type="dxa"/>
            <w:tcBorders>
              <w:top w:val="single" w:sz="4" w:space="0" w:color="auto"/>
              <w:left w:val="single" w:sz="4" w:space="0" w:color="auto"/>
              <w:bottom w:val="single" w:sz="4" w:space="0" w:color="auto"/>
              <w:right w:val="single" w:sz="4" w:space="0" w:color="auto"/>
            </w:tcBorders>
          </w:tcPr>
          <w:p w:rsidR="002B0414" w:rsidRPr="00F36CD8" w:rsidRDefault="002B0414" w:rsidP="002B0414">
            <w:pPr>
              <w:jc w:val="cente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2B0414" w:rsidRPr="00F36CD8" w:rsidRDefault="00DC66CD" w:rsidP="002B0414">
            <w:pPr>
              <w:jc w:val="center"/>
            </w:pPr>
            <w:r>
              <w:t>1</w:t>
            </w:r>
            <w:r w:rsidR="0095595E">
              <w:t>105,2</w:t>
            </w:r>
          </w:p>
        </w:tc>
        <w:tc>
          <w:tcPr>
            <w:tcW w:w="1559" w:type="dxa"/>
            <w:tcBorders>
              <w:top w:val="single" w:sz="4" w:space="0" w:color="auto"/>
              <w:left w:val="single" w:sz="4" w:space="0" w:color="auto"/>
              <w:bottom w:val="single" w:sz="4" w:space="0" w:color="auto"/>
              <w:right w:val="single" w:sz="4" w:space="0" w:color="auto"/>
            </w:tcBorders>
          </w:tcPr>
          <w:p w:rsidR="002B0414" w:rsidRPr="00F36CD8" w:rsidRDefault="001931D7" w:rsidP="002B0414">
            <w:pPr>
              <w:jc w:val="center"/>
            </w:pPr>
            <w:r>
              <w:t>1</w:t>
            </w:r>
            <w:r w:rsidR="0095595E">
              <w:t>099,6</w:t>
            </w:r>
          </w:p>
        </w:tc>
        <w:tc>
          <w:tcPr>
            <w:tcW w:w="1559" w:type="dxa"/>
            <w:tcBorders>
              <w:top w:val="single" w:sz="4" w:space="0" w:color="auto"/>
              <w:left w:val="single" w:sz="4" w:space="0" w:color="auto"/>
              <w:bottom w:val="single" w:sz="4" w:space="0" w:color="auto"/>
              <w:right w:val="single" w:sz="4" w:space="0" w:color="auto"/>
            </w:tcBorders>
          </w:tcPr>
          <w:p w:rsidR="002B0414" w:rsidRPr="00F36CD8" w:rsidRDefault="001931D7" w:rsidP="002B0414">
            <w:pPr>
              <w:jc w:val="center"/>
            </w:pPr>
            <w:r>
              <w:t>9</w:t>
            </w:r>
            <w:r w:rsidR="0095595E">
              <w:t>9,5</w:t>
            </w:r>
          </w:p>
        </w:tc>
      </w:tr>
      <w:tr w:rsidR="002B0414" w:rsidRPr="00CE2443" w:rsidTr="002B0414">
        <w:tc>
          <w:tcPr>
            <w:tcW w:w="568" w:type="dxa"/>
            <w:tcBorders>
              <w:top w:val="single" w:sz="4" w:space="0" w:color="auto"/>
              <w:left w:val="single" w:sz="4" w:space="0" w:color="auto"/>
              <w:bottom w:val="single" w:sz="4" w:space="0" w:color="auto"/>
              <w:right w:val="single" w:sz="4" w:space="0" w:color="auto"/>
            </w:tcBorders>
            <w:hideMark/>
          </w:tcPr>
          <w:p w:rsidR="002B0414" w:rsidRPr="00CE2443" w:rsidRDefault="002B0414" w:rsidP="002B0414">
            <w:pPr>
              <w:rPr>
                <w:rFonts w:ascii="Times New Roman CYR" w:hAnsi="Times New Roman CYR" w:cs="Times New Roman CYR"/>
                <w:color w:val="000000"/>
              </w:rPr>
            </w:pPr>
            <w:r>
              <w:rPr>
                <w:rFonts w:ascii="Times New Roman CYR" w:hAnsi="Times New Roman CYR" w:cs="Times New Roman CYR"/>
                <w:color w:val="000000"/>
              </w:rPr>
              <w:t>1.</w:t>
            </w:r>
          </w:p>
        </w:tc>
        <w:tc>
          <w:tcPr>
            <w:tcW w:w="3121" w:type="dxa"/>
            <w:tcBorders>
              <w:top w:val="single" w:sz="4" w:space="0" w:color="auto"/>
              <w:left w:val="single" w:sz="4" w:space="0" w:color="auto"/>
              <w:bottom w:val="single" w:sz="4" w:space="0" w:color="auto"/>
              <w:right w:val="single" w:sz="4" w:space="0" w:color="auto"/>
            </w:tcBorders>
          </w:tcPr>
          <w:p w:rsidR="002B0414" w:rsidRDefault="002B0414" w:rsidP="002B0414">
            <w:pPr>
              <w:rPr>
                <w:rFonts w:ascii="Times New Roman CYR" w:hAnsi="Times New Roman CYR" w:cs="Times New Roman CYR"/>
                <w:color w:val="000000"/>
              </w:rPr>
            </w:pPr>
            <w:r>
              <w:rPr>
                <w:rFonts w:ascii="Times New Roman CYR" w:hAnsi="Times New Roman CYR" w:cs="Times New Roman CYR"/>
                <w:color w:val="000000"/>
              </w:rPr>
              <w:t>Муниципальная программа «Комплексного развития транспортной инфраструктуры Новокривошеинского сельского поселения Кривошеинского района на 2016-2020г.г. и с перспективой до 2032 года»</w:t>
            </w:r>
          </w:p>
        </w:tc>
        <w:tc>
          <w:tcPr>
            <w:tcW w:w="1557" w:type="dxa"/>
            <w:tcBorders>
              <w:top w:val="single" w:sz="4" w:space="0" w:color="auto"/>
              <w:left w:val="single" w:sz="4" w:space="0" w:color="auto"/>
              <w:bottom w:val="single" w:sz="4" w:space="0" w:color="auto"/>
              <w:right w:val="single" w:sz="4" w:space="0" w:color="auto"/>
            </w:tcBorders>
          </w:tcPr>
          <w:p w:rsidR="002B0414" w:rsidRPr="000329FC" w:rsidRDefault="002B0414" w:rsidP="002B0414">
            <w:pPr>
              <w:jc w:val="center"/>
            </w:pPr>
            <w:r w:rsidRPr="000329FC">
              <w:t>7981000000</w:t>
            </w:r>
          </w:p>
        </w:tc>
        <w:tc>
          <w:tcPr>
            <w:tcW w:w="1134" w:type="dxa"/>
            <w:tcBorders>
              <w:top w:val="single" w:sz="4" w:space="0" w:color="auto"/>
              <w:left w:val="single" w:sz="4" w:space="0" w:color="auto"/>
              <w:bottom w:val="single" w:sz="4" w:space="0" w:color="auto"/>
              <w:right w:val="single" w:sz="4" w:space="0" w:color="auto"/>
            </w:tcBorders>
          </w:tcPr>
          <w:p w:rsidR="002B0414" w:rsidRPr="000329FC" w:rsidRDefault="0095595E" w:rsidP="002B0414">
            <w:pPr>
              <w:jc w:val="center"/>
            </w:pPr>
            <w:r>
              <w:t>602,2</w:t>
            </w:r>
          </w:p>
        </w:tc>
        <w:tc>
          <w:tcPr>
            <w:tcW w:w="1559" w:type="dxa"/>
            <w:tcBorders>
              <w:top w:val="single" w:sz="4" w:space="0" w:color="auto"/>
              <w:left w:val="single" w:sz="4" w:space="0" w:color="auto"/>
              <w:bottom w:val="single" w:sz="4" w:space="0" w:color="auto"/>
              <w:right w:val="single" w:sz="4" w:space="0" w:color="auto"/>
            </w:tcBorders>
          </w:tcPr>
          <w:p w:rsidR="002B0414" w:rsidRPr="000329FC" w:rsidRDefault="0095595E" w:rsidP="002B0414">
            <w:pPr>
              <w:jc w:val="center"/>
            </w:pPr>
            <w:r>
              <w:t>602,2</w:t>
            </w:r>
          </w:p>
        </w:tc>
        <w:tc>
          <w:tcPr>
            <w:tcW w:w="1559" w:type="dxa"/>
            <w:tcBorders>
              <w:top w:val="single" w:sz="4" w:space="0" w:color="auto"/>
              <w:left w:val="single" w:sz="4" w:space="0" w:color="auto"/>
              <w:bottom w:val="single" w:sz="4" w:space="0" w:color="auto"/>
              <w:right w:val="single" w:sz="4" w:space="0" w:color="auto"/>
            </w:tcBorders>
          </w:tcPr>
          <w:p w:rsidR="002B0414" w:rsidRPr="000329FC" w:rsidRDefault="001931D7" w:rsidP="001931D7">
            <w:pPr>
              <w:jc w:val="center"/>
            </w:pPr>
            <w:r>
              <w:t>100</w:t>
            </w:r>
            <w:r w:rsidR="008D7C39">
              <w:t>,0</w:t>
            </w:r>
          </w:p>
        </w:tc>
      </w:tr>
      <w:tr w:rsidR="002B0414" w:rsidRPr="00CE2443" w:rsidTr="002B0414">
        <w:tc>
          <w:tcPr>
            <w:tcW w:w="568" w:type="dxa"/>
            <w:tcBorders>
              <w:top w:val="single" w:sz="4" w:space="0" w:color="auto"/>
              <w:left w:val="single" w:sz="4" w:space="0" w:color="auto"/>
              <w:bottom w:val="single" w:sz="4" w:space="0" w:color="auto"/>
              <w:right w:val="single" w:sz="4" w:space="0" w:color="auto"/>
            </w:tcBorders>
          </w:tcPr>
          <w:p w:rsidR="002B0414" w:rsidRDefault="002B0414" w:rsidP="002B0414">
            <w:pPr>
              <w:rPr>
                <w:rFonts w:ascii="Times New Roman CYR" w:hAnsi="Times New Roman CYR" w:cs="Times New Roman CYR"/>
                <w:color w:val="000000"/>
              </w:rPr>
            </w:pPr>
            <w:r>
              <w:rPr>
                <w:rFonts w:ascii="Times New Roman CYR" w:hAnsi="Times New Roman CYR" w:cs="Times New Roman CYR"/>
                <w:color w:val="000000"/>
              </w:rPr>
              <w:t>2.</w:t>
            </w:r>
          </w:p>
        </w:tc>
        <w:tc>
          <w:tcPr>
            <w:tcW w:w="3121" w:type="dxa"/>
            <w:tcBorders>
              <w:top w:val="single" w:sz="4" w:space="0" w:color="auto"/>
              <w:left w:val="single" w:sz="4" w:space="0" w:color="auto"/>
              <w:bottom w:val="single" w:sz="4" w:space="0" w:color="auto"/>
              <w:right w:val="single" w:sz="4" w:space="0" w:color="auto"/>
            </w:tcBorders>
          </w:tcPr>
          <w:p w:rsidR="002B0414" w:rsidRDefault="002B0414" w:rsidP="001931D7">
            <w:pPr>
              <w:rPr>
                <w:rFonts w:ascii="Times New Roman CYR" w:hAnsi="Times New Roman CYR" w:cs="Times New Roman CYR"/>
                <w:color w:val="000000"/>
              </w:rPr>
            </w:pPr>
            <w:r>
              <w:rPr>
                <w:rFonts w:ascii="Times New Roman CYR" w:hAnsi="Times New Roman CYR" w:cs="Times New Roman CYR"/>
                <w:color w:val="000000"/>
              </w:rPr>
              <w:t>Муниципальная программа «По вопросам обеспечения пожарной безопасности на территории Новокривошеинского сельского поселе</w:t>
            </w:r>
            <w:r w:rsidR="001931D7">
              <w:rPr>
                <w:rFonts w:ascii="Times New Roman CYR" w:hAnsi="Times New Roman CYR" w:cs="Times New Roman CYR"/>
                <w:color w:val="000000"/>
              </w:rPr>
              <w:t>ния на 2017-2025</w:t>
            </w:r>
            <w:r>
              <w:rPr>
                <w:rFonts w:ascii="Times New Roman CYR" w:hAnsi="Times New Roman CYR" w:cs="Times New Roman CYR"/>
                <w:color w:val="000000"/>
              </w:rPr>
              <w:t xml:space="preserve"> годы»</w:t>
            </w:r>
          </w:p>
        </w:tc>
        <w:tc>
          <w:tcPr>
            <w:tcW w:w="1557" w:type="dxa"/>
            <w:tcBorders>
              <w:top w:val="single" w:sz="4" w:space="0" w:color="auto"/>
              <w:left w:val="single" w:sz="4" w:space="0" w:color="auto"/>
              <w:bottom w:val="single" w:sz="4" w:space="0" w:color="auto"/>
              <w:right w:val="single" w:sz="4" w:space="0" w:color="auto"/>
            </w:tcBorders>
          </w:tcPr>
          <w:p w:rsidR="002B0414" w:rsidRPr="00A45882" w:rsidRDefault="002B0414" w:rsidP="002B0414">
            <w:pPr>
              <w:jc w:val="center"/>
            </w:pPr>
            <w:r w:rsidRPr="00A45882">
              <w:t>7983000000</w:t>
            </w:r>
          </w:p>
        </w:tc>
        <w:tc>
          <w:tcPr>
            <w:tcW w:w="1134" w:type="dxa"/>
            <w:tcBorders>
              <w:top w:val="single" w:sz="4" w:space="0" w:color="auto"/>
              <w:left w:val="single" w:sz="4" w:space="0" w:color="auto"/>
              <w:bottom w:val="single" w:sz="4" w:space="0" w:color="auto"/>
              <w:right w:val="single" w:sz="4" w:space="0" w:color="auto"/>
            </w:tcBorders>
          </w:tcPr>
          <w:p w:rsidR="002B0414" w:rsidRPr="00A45882" w:rsidRDefault="001931D7" w:rsidP="0095595E">
            <w:pPr>
              <w:jc w:val="center"/>
            </w:pPr>
            <w:r>
              <w:t>1</w:t>
            </w:r>
            <w:r w:rsidR="0095595E">
              <w:t>6</w:t>
            </w:r>
            <w:r>
              <w:t>,0</w:t>
            </w:r>
          </w:p>
        </w:tc>
        <w:tc>
          <w:tcPr>
            <w:tcW w:w="1559" w:type="dxa"/>
            <w:tcBorders>
              <w:top w:val="single" w:sz="4" w:space="0" w:color="auto"/>
              <w:left w:val="single" w:sz="4" w:space="0" w:color="auto"/>
              <w:bottom w:val="single" w:sz="4" w:space="0" w:color="auto"/>
              <w:right w:val="single" w:sz="4" w:space="0" w:color="auto"/>
            </w:tcBorders>
          </w:tcPr>
          <w:p w:rsidR="002B0414" w:rsidRPr="00A45882" w:rsidRDefault="0095595E" w:rsidP="002B0414">
            <w:pPr>
              <w:jc w:val="center"/>
            </w:pPr>
            <w:r>
              <w:t>16</w:t>
            </w:r>
            <w:r w:rsidR="001931D7">
              <w:t>,0</w:t>
            </w:r>
          </w:p>
        </w:tc>
        <w:tc>
          <w:tcPr>
            <w:tcW w:w="1559" w:type="dxa"/>
            <w:tcBorders>
              <w:top w:val="single" w:sz="4" w:space="0" w:color="auto"/>
              <w:left w:val="single" w:sz="4" w:space="0" w:color="auto"/>
              <w:bottom w:val="single" w:sz="4" w:space="0" w:color="auto"/>
              <w:right w:val="single" w:sz="4" w:space="0" w:color="auto"/>
            </w:tcBorders>
          </w:tcPr>
          <w:p w:rsidR="002B0414" w:rsidRPr="00A45882" w:rsidRDefault="008D7C39" w:rsidP="002B0414">
            <w:pPr>
              <w:jc w:val="center"/>
            </w:pPr>
            <w:r>
              <w:t>10</w:t>
            </w:r>
            <w:r w:rsidR="00872A72">
              <w:t>0</w:t>
            </w:r>
            <w:r w:rsidR="002B0414" w:rsidRPr="00A45882">
              <w:t>,0</w:t>
            </w:r>
          </w:p>
        </w:tc>
      </w:tr>
      <w:tr w:rsidR="002B0414" w:rsidRPr="00CE2443" w:rsidTr="002B0414">
        <w:tc>
          <w:tcPr>
            <w:tcW w:w="568" w:type="dxa"/>
            <w:tcBorders>
              <w:top w:val="single" w:sz="4" w:space="0" w:color="auto"/>
              <w:left w:val="single" w:sz="4" w:space="0" w:color="auto"/>
              <w:bottom w:val="single" w:sz="4" w:space="0" w:color="auto"/>
              <w:right w:val="single" w:sz="4" w:space="0" w:color="auto"/>
            </w:tcBorders>
          </w:tcPr>
          <w:p w:rsidR="002B0414" w:rsidRDefault="002B0414" w:rsidP="002B0414">
            <w:pPr>
              <w:rPr>
                <w:rFonts w:ascii="Times New Roman CYR" w:hAnsi="Times New Roman CYR" w:cs="Times New Roman CYR"/>
                <w:color w:val="000000"/>
              </w:rPr>
            </w:pPr>
            <w:r>
              <w:rPr>
                <w:rFonts w:ascii="Times New Roman CYR" w:hAnsi="Times New Roman CYR" w:cs="Times New Roman CYR"/>
                <w:color w:val="000000"/>
              </w:rPr>
              <w:t>3.</w:t>
            </w:r>
          </w:p>
        </w:tc>
        <w:tc>
          <w:tcPr>
            <w:tcW w:w="3121" w:type="dxa"/>
            <w:tcBorders>
              <w:top w:val="single" w:sz="4" w:space="0" w:color="auto"/>
              <w:left w:val="single" w:sz="4" w:space="0" w:color="auto"/>
              <w:bottom w:val="single" w:sz="4" w:space="0" w:color="auto"/>
              <w:right w:val="single" w:sz="4" w:space="0" w:color="auto"/>
            </w:tcBorders>
          </w:tcPr>
          <w:p w:rsidR="002B0414" w:rsidRDefault="002B0414" w:rsidP="002B0414">
            <w:pPr>
              <w:rPr>
                <w:rFonts w:ascii="Times New Roman CYR" w:hAnsi="Times New Roman CYR" w:cs="Times New Roman CYR"/>
                <w:color w:val="000000"/>
              </w:rPr>
            </w:pPr>
            <w:r>
              <w:rPr>
                <w:rFonts w:ascii="Times New Roman CYR" w:hAnsi="Times New Roman CYR" w:cs="Times New Roman CYR"/>
                <w:color w:val="000000"/>
              </w:rPr>
              <w:t>Муниципальная программа « Развитие коммунальной и коммуникационный инфраструктуры в Новокривошеинском сельском поселении Кривошеинского района»</w:t>
            </w:r>
          </w:p>
        </w:tc>
        <w:tc>
          <w:tcPr>
            <w:tcW w:w="1557" w:type="dxa"/>
            <w:tcBorders>
              <w:top w:val="single" w:sz="4" w:space="0" w:color="auto"/>
              <w:left w:val="single" w:sz="4" w:space="0" w:color="auto"/>
              <w:bottom w:val="single" w:sz="4" w:space="0" w:color="auto"/>
              <w:right w:val="single" w:sz="4" w:space="0" w:color="auto"/>
            </w:tcBorders>
          </w:tcPr>
          <w:p w:rsidR="002B0414" w:rsidRPr="000329FC" w:rsidRDefault="002B0414" w:rsidP="002B0414">
            <w:pPr>
              <w:jc w:val="center"/>
            </w:pPr>
            <w:r w:rsidRPr="000329FC">
              <w:t>7974000000</w:t>
            </w:r>
          </w:p>
        </w:tc>
        <w:tc>
          <w:tcPr>
            <w:tcW w:w="1134" w:type="dxa"/>
            <w:tcBorders>
              <w:top w:val="single" w:sz="4" w:space="0" w:color="auto"/>
              <w:left w:val="single" w:sz="4" w:space="0" w:color="auto"/>
              <w:bottom w:val="single" w:sz="4" w:space="0" w:color="auto"/>
              <w:right w:val="single" w:sz="4" w:space="0" w:color="auto"/>
            </w:tcBorders>
          </w:tcPr>
          <w:p w:rsidR="002B0414" w:rsidRPr="000329FC" w:rsidRDefault="0095595E" w:rsidP="002B0414">
            <w:pPr>
              <w:jc w:val="center"/>
            </w:pPr>
            <w:r>
              <w:t>464</w:t>
            </w:r>
            <w:r w:rsidR="001931D7">
              <w:t>,0</w:t>
            </w:r>
          </w:p>
        </w:tc>
        <w:tc>
          <w:tcPr>
            <w:tcW w:w="1559" w:type="dxa"/>
            <w:tcBorders>
              <w:top w:val="single" w:sz="4" w:space="0" w:color="auto"/>
              <w:left w:val="single" w:sz="4" w:space="0" w:color="auto"/>
              <w:bottom w:val="single" w:sz="4" w:space="0" w:color="auto"/>
              <w:right w:val="single" w:sz="4" w:space="0" w:color="auto"/>
            </w:tcBorders>
          </w:tcPr>
          <w:p w:rsidR="002B0414" w:rsidRPr="001931D7" w:rsidRDefault="0095595E" w:rsidP="002B0414">
            <w:pPr>
              <w:jc w:val="center"/>
            </w:pPr>
            <w:r>
              <w:t>458,4</w:t>
            </w:r>
          </w:p>
          <w:p w:rsidR="00DC66CD" w:rsidRPr="001931D7" w:rsidRDefault="00DC66CD" w:rsidP="002B0414">
            <w:pPr>
              <w:jc w:val="center"/>
            </w:pPr>
          </w:p>
        </w:tc>
        <w:tc>
          <w:tcPr>
            <w:tcW w:w="1559" w:type="dxa"/>
            <w:tcBorders>
              <w:top w:val="single" w:sz="4" w:space="0" w:color="auto"/>
              <w:left w:val="single" w:sz="4" w:space="0" w:color="auto"/>
              <w:bottom w:val="single" w:sz="4" w:space="0" w:color="auto"/>
              <w:right w:val="single" w:sz="4" w:space="0" w:color="auto"/>
            </w:tcBorders>
          </w:tcPr>
          <w:p w:rsidR="00A20AA6" w:rsidRPr="001931D7" w:rsidRDefault="008D7C39" w:rsidP="00A20AA6">
            <w:pPr>
              <w:jc w:val="center"/>
            </w:pPr>
            <w:r w:rsidRPr="001931D7">
              <w:t>9</w:t>
            </w:r>
            <w:r w:rsidR="0095595E">
              <w:t>8,8</w:t>
            </w:r>
          </w:p>
        </w:tc>
      </w:tr>
      <w:tr w:rsidR="007F620B" w:rsidRPr="00CE2443" w:rsidTr="002B0414">
        <w:tc>
          <w:tcPr>
            <w:tcW w:w="568" w:type="dxa"/>
            <w:tcBorders>
              <w:top w:val="single" w:sz="4" w:space="0" w:color="auto"/>
              <w:left w:val="single" w:sz="4" w:space="0" w:color="auto"/>
              <w:bottom w:val="single" w:sz="4" w:space="0" w:color="auto"/>
              <w:right w:val="single" w:sz="4" w:space="0" w:color="auto"/>
            </w:tcBorders>
          </w:tcPr>
          <w:p w:rsidR="007F620B" w:rsidRDefault="007F620B" w:rsidP="002B0414">
            <w:pPr>
              <w:rPr>
                <w:rFonts w:ascii="Times New Roman CYR" w:hAnsi="Times New Roman CYR" w:cs="Times New Roman CYR"/>
                <w:color w:val="000000"/>
              </w:rPr>
            </w:pPr>
            <w:r>
              <w:rPr>
                <w:rFonts w:ascii="Times New Roman CYR" w:hAnsi="Times New Roman CYR" w:cs="Times New Roman CYR"/>
                <w:color w:val="000000"/>
              </w:rPr>
              <w:t>4.</w:t>
            </w:r>
          </w:p>
        </w:tc>
        <w:tc>
          <w:tcPr>
            <w:tcW w:w="3121" w:type="dxa"/>
            <w:tcBorders>
              <w:top w:val="single" w:sz="4" w:space="0" w:color="auto"/>
              <w:left w:val="single" w:sz="4" w:space="0" w:color="auto"/>
              <w:bottom w:val="single" w:sz="4" w:space="0" w:color="auto"/>
              <w:right w:val="single" w:sz="4" w:space="0" w:color="auto"/>
            </w:tcBorders>
          </w:tcPr>
          <w:p w:rsidR="007F620B" w:rsidRDefault="007F620B" w:rsidP="002B0414">
            <w:pPr>
              <w:rPr>
                <w:rFonts w:ascii="Times New Roman CYR" w:hAnsi="Times New Roman CYR" w:cs="Times New Roman CYR"/>
                <w:color w:val="000000"/>
              </w:rPr>
            </w:pPr>
            <w:r>
              <w:rPr>
                <w:rFonts w:ascii="Times New Roman CYR" w:hAnsi="Times New Roman CYR" w:cs="Times New Roman CYR"/>
                <w:color w:val="000000"/>
              </w:rPr>
              <w:t>Муниципальная программа «Информационная политика и работа с общественностью в муниципальном образовании Новокривошеинское сельское поселение на 2019-2021 годы»</w:t>
            </w:r>
          </w:p>
        </w:tc>
        <w:tc>
          <w:tcPr>
            <w:tcW w:w="1557" w:type="dxa"/>
            <w:tcBorders>
              <w:top w:val="single" w:sz="4" w:space="0" w:color="auto"/>
              <w:left w:val="single" w:sz="4" w:space="0" w:color="auto"/>
              <w:bottom w:val="single" w:sz="4" w:space="0" w:color="auto"/>
              <w:right w:val="single" w:sz="4" w:space="0" w:color="auto"/>
            </w:tcBorders>
          </w:tcPr>
          <w:p w:rsidR="007F620B" w:rsidRPr="000329FC" w:rsidRDefault="007F620B" w:rsidP="002B0414">
            <w:pPr>
              <w:jc w:val="center"/>
            </w:pPr>
            <w:r>
              <w:t>7991000000</w:t>
            </w:r>
          </w:p>
        </w:tc>
        <w:tc>
          <w:tcPr>
            <w:tcW w:w="1134" w:type="dxa"/>
            <w:tcBorders>
              <w:top w:val="single" w:sz="4" w:space="0" w:color="auto"/>
              <w:left w:val="single" w:sz="4" w:space="0" w:color="auto"/>
              <w:bottom w:val="single" w:sz="4" w:space="0" w:color="auto"/>
              <w:right w:val="single" w:sz="4" w:space="0" w:color="auto"/>
            </w:tcBorders>
          </w:tcPr>
          <w:p w:rsidR="007F620B" w:rsidRDefault="001931D7" w:rsidP="002B0414">
            <w:pPr>
              <w:jc w:val="center"/>
            </w:pPr>
            <w:r>
              <w:t>2</w:t>
            </w:r>
            <w:r w:rsidR="0095595E">
              <w:t>3,0</w:t>
            </w:r>
          </w:p>
        </w:tc>
        <w:tc>
          <w:tcPr>
            <w:tcW w:w="1559" w:type="dxa"/>
            <w:tcBorders>
              <w:top w:val="single" w:sz="4" w:space="0" w:color="auto"/>
              <w:left w:val="single" w:sz="4" w:space="0" w:color="auto"/>
              <w:bottom w:val="single" w:sz="4" w:space="0" w:color="auto"/>
              <w:right w:val="single" w:sz="4" w:space="0" w:color="auto"/>
            </w:tcBorders>
          </w:tcPr>
          <w:p w:rsidR="007F620B" w:rsidRDefault="001931D7" w:rsidP="002B0414">
            <w:pPr>
              <w:jc w:val="center"/>
            </w:pPr>
            <w:r>
              <w:t>2</w:t>
            </w:r>
            <w:r w:rsidR="0095595E">
              <w:t>3,0</w:t>
            </w:r>
          </w:p>
        </w:tc>
        <w:tc>
          <w:tcPr>
            <w:tcW w:w="1559" w:type="dxa"/>
            <w:tcBorders>
              <w:top w:val="single" w:sz="4" w:space="0" w:color="auto"/>
              <w:left w:val="single" w:sz="4" w:space="0" w:color="auto"/>
              <w:bottom w:val="single" w:sz="4" w:space="0" w:color="auto"/>
              <w:right w:val="single" w:sz="4" w:space="0" w:color="auto"/>
            </w:tcBorders>
          </w:tcPr>
          <w:p w:rsidR="007F620B" w:rsidRDefault="007F620B" w:rsidP="00A20AA6">
            <w:pPr>
              <w:jc w:val="center"/>
            </w:pPr>
            <w:r>
              <w:t>100,0</w:t>
            </w:r>
          </w:p>
        </w:tc>
      </w:tr>
    </w:tbl>
    <w:p w:rsidR="002B0414" w:rsidRPr="00CE2443" w:rsidRDefault="002B0414" w:rsidP="002B0414"/>
    <w:p w:rsidR="002B0414" w:rsidRDefault="002B0414" w:rsidP="002B0414"/>
    <w:p w:rsidR="002B0414" w:rsidRDefault="002B0414" w:rsidP="002B0414"/>
    <w:p w:rsidR="002B0414" w:rsidRDefault="002B0414" w:rsidP="002B0414">
      <w:pPr>
        <w:rPr>
          <w:sz w:val="20"/>
          <w:szCs w:val="20"/>
        </w:rPr>
      </w:pPr>
    </w:p>
    <w:p w:rsidR="002B0414" w:rsidRDefault="002B0414" w:rsidP="002B0414">
      <w:pPr>
        <w:rPr>
          <w:sz w:val="20"/>
          <w:szCs w:val="20"/>
        </w:rPr>
      </w:pPr>
    </w:p>
    <w:p w:rsidR="00A67F90" w:rsidRDefault="007F620B" w:rsidP="007F620B">
      <w:pPr>
        <w:ind w:right="-365"/>
        <w:rPr>
          <w:sz w:val="20"/>
          <w:szCs w:val="20"/>
        </w:rPr>
      </w:pPr>
      <w:r>
        <w:rPr>
          <w:sz w:val="20"/>
          <w:szCs w:val="20"/>
        </w:rPr>
        <w:t xml:space="preserve">                                                                           </w:t>
      </w:r>
    </w:p>
    <w:p w:rsidR="00A67F90" w:rsidRDefault="00A67F90" w:rsidP="007F620B">
      <w:pPr>
        <w:ind w:right="-365"/>
        <w:rPr>
          <w:sz w:val="20"/>
          <w:szCs w:val="20"/>
        </w:rPr>
      </w:pPr>
    </w:p>
    <w:p w:rsidR="00A91FF9" w:rsidRDefault="00A91FF9" w:rsidP="00A91FF9">
      <w:pPr>
        <w:ind w:right="-365"/>
        <w:rPr>
          <w:sz w:val="26"/>
          <w:szCs w:val="26"/>
        </w:rPr>
      </w:pPr>
      <w:r>
        <w:rPr>
          <w:sz w:val="26"/>
          <w:szCs w:val="26"/>
        </w:rPr>
        <w:t xml:space="preserve">                                                             Приложение 7</w:t>
      </w:r>
    </w:p>
    <w:p w:rsidR="00A91FF9" w:rsidRPr="00F67631" w:rsidRDefault="00A91FF9" w:rsidP="00A91FF9">
      <w:pPr>
        <w:ind w:right="-365" w:firstLine="4678"/>
        <w:rPr>
          <w:b/>
          <w:sz w:val="26"/>
          <w:szCs w:val="26"/>
        </w:rPr>
      </w:pPr>
      <w:r>
        <w:rPr>
          <w:sz w:val="26"/>
          <w:szCs w:val="26"/>
        </w:rPr>
        <w:t xml:space="preserve">                                                                    </w:t>
      </w:r>
      <w:r w:rsidRPr="00F67631">
        <w:rPr>
          <w:sz w:val="26"/>
          <w:szCs w:val="26"/>
        </w:rPr>
        <w:t xml:space="preserve">   </w:t>
      </w:r>
      <w:r>
        <w:rPr>
          <w:sz w:val="26"/>
          <w:szCs w:val="26"/>
        </w:rPr>
        <w:t xml:space="preserve">                                     </w:t>
      </w:r>
    </w:p>
    <w:p w:rsidR="00A91FF9" w:rsidRPr="00F67631" w:rsidRDefault="00A91FF9" w:rsidP="00A91FF9">
      <w:pPr>
        <w:ind w:right="-365" w:firstLine="3969"/>
        <w:rPr>
          <w:sz w:val="26"/>
          <w:szCs w:val="26"/>
        </w:rPr>
      </w:pPr>
      <w:r w:rsidRPr="00F67631">
        <w:rPr>
          <w:sz w:val="26"/>
          <w:szCs w:val="26"/>
        </w:rPr>
        <w:t>к Решению Совета Новокривошеинского сельского</w:t>
      </w:r>
    </w:p>
    <w:p w:rsidR="00A91FF9" w:rsidRDefault="00A91FF9" w:rsidP="00A91FF9">
      <w:pPr>
        <w:ind w:left="3969" w:right="-365"/>
        <w:rPr>
          <w:sz w:val="26"/>
          <w:szCs w:val="26"/>
        </w:rPr>
      </w:pPr>
      <w:r w:rsidRPr="00F67631">
        <w:rPr>
          <w:sz w:val="26"/>
          <w:szCs w:val="26"/>
        </w:rPr>
        <w:t>поселения</w:t>
      </w:r>
      <w:r>
        <w:rPr>
          <w:sz w:val="26"/>
          <w:szCs w:val="26"/>
        </w:rPr>
        <w:t xml:space="preserve"> </w:t>
      </w:r>
      <w:r w:rsidRPr="00F67631">
        <w:rPr>
          <w:sz w:val="26"/>
          <w:szCs w:val="26"/>
        </w:rPr>
        <w:t>«Об  исполнении бюджета</w:t>
      </w:r>
      <w:r>
        <w:rPr>
          <w:sz w:val="26"/>
          <w:szCs w:val="26"/>
        </w:rPr>
        <w:t xml:space="preserve">                                                                                                                                                                                                                                   муниципального образования Новокривошеинское</w:t>
      </w:r>
    </w:p>
    <w:p w:rsidR="00A91FF9" w:rsidRPr="00F67631" w:rsidRDefault="00A91FF9" w:rsidP="00A91FF9">
      <w:pPr>
        <w:ind w:right="-365" w:firstLine="3969"/>
        <w:rPr>
          <w:sz w:val="26"/>
          <w:szCs w:val="26"/>
        </w:rPr>
      </w:pPr>
      <w:r>
        <w:rPr>
          <w:sz w:val="26"/>
          <w:szCs w:val="26"/>
        </w:rPr>
        <w:t xml:space="preserve">сельское поселение за 2021год» </w:t>
      </w:r>
    </w:p>
    <w:p w:rsidR="00741744" w:rsidRDefault="00741744" w:rsidP="007F620B">
      <w:pPr>
        <w:ind w:right="-365"/>
        <w:rPr>
          <w:sz w:val="20"/>
          <w:szCs w:val="20"/>
        </w:rPr>
      </w:pPr>
    </w:p>
    <w:p w:rsidR="00741744" w:rsidRPr="00271B34" w:rsidRDefault="00271B34" w:rsidP="00271B34">
      <w:pPr>
        <w:ind w:right="-365"/>
        <w:jc w:val="center"/>
        <w:rPr>
          <w:sz w:val="26"/>
          <w:szCs w:val="26"/>
        </w:rPr>
      </w:pPr>
      <w:r w:rsidRPr="00271B34">
        <w:rPr>
          <w:sz w:val="26"/>
          <w:szCs w:val="26"/>
        </w:rPr>
        <w:t>Отчет об использовании средств муниципального дорожного фонда                                                                    Новокривошеинского сельского поселения за 2021 год</w:t>
      </w:r>
    </w:p>
    <w:tbl>
      <w:tblPr>
        <w:tblW w:w="5000" w:type="pct"/>
        <w:tblLook w:val="04A0" w:firstRow="1" w:lastRow="0" w:firstColumn="1" w:lastColumn="0" w:noHBand="0" w:noVBand="1"/>
      </w:tblPr>
      <w:tblGrid>
        <w:gridCol w:w="5327"/>
        <w:gridCol w:w="1474"/>
        <w:gridCol w:w="1348"/>
        <w:gridCol w:w="1422"/>
      </w:tblGrid>
      <w:tr w:rsidR="00271B34" w:rsidRPr="00271B34" w:rsidTr="00271B34">
        <w:trPr>
          <w:trHeight w:val="276"/>
        </w:trPr>
        <w:tc>
          <w:tcPr>
            <w:tcW w:w="326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71B34" w:rsidRPr="00271B34" w:rsidRDefault="00271B34" w:rsidP="00271B34">
            <w:pPr>
              <w:jc w:val="center"/>
              <w:rPr>
                <w:rFonts w:ascii="Times New Roman CYR" w:hAnsi="Times New Roman CYR" w:cs="Times New Roman CYR"/>
              </w:rPr>
            </w:pPr>
            <w:r w:rsidRPr="00271B34">
              <w:rPr>
                <w:rFonts w:ascii="Times New Roman CYR" w:hAnsi="Times New Roman CYR" w:cs="Times New Roman CYR"/>
              </w:rPr>
              <w:t>Наименование показателей</w:t>
            </w:r>
          </w:p>
        </w:tc>
        <w:tc>
          <w:tcPr>
            <w:tcW w:w="6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B34" w:rsidRPr="00271B34" w:rsidRDefault="00271B34" w:rsidP="00271B34">
            <w:pPr>
              <w:jc w:val="center"/>
              <w:rPr>
                <w:rFonts w:ascii="Times New Roman CYR" w:hAnsi="Times New Roman CYR" w:cs="Times New Roman CYR"/>
              </w:rPr>
            </w:pPr>
            <w:r w:rsidRPr="00271B34">
              <w:rPr>
                <w:rFonts w:ascii="Times New Roman CYR" w:hAnsi="Times New Roman CYR" w:cs="Times New Roman CYR"/>
              </w:rPr>
              <w:t>Утверждено в бюджете на 2021 год (тыс.руб.)</w:t>
            </w:r>
          </w:p>
        </w:tc>
        <w:tc>
          <w:tcPr>
            <w:tcW w:w="5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B34" w:rsidRPr="00271B34" w:rsidRDefault="00271B34" w:rsidP="00271B34">
            <w:pPr>
              <w:jc w:val="center"/>
              <w:rPr>
                <w:rFonts w:ascii="Times New Roman CYR" w:hAnsi="Times New Roman CYR" w:cs="Times New Roman CYR"/>
              </w:rPr>
            </w:pPr>
            <w:r w:rsidRPr="00271B34">
              <w:rPr>
                <w:rFonts w:ascii="Times New Roman CYR" w:hAnsi="Times New Roman CYR" w:cs="Times New Roman CYR"/>
              </w:rPr>
              <w:t>Исполнено за  2021 год (тыс.руб.)</w:t>
            </w:r>
          </w:p>
        </w:tc>
        <w:tc>
          <w:tcPr>
            <w:tcW w:w="5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B34" w:rsidRPr="00271B34" w:rsidRDefault="00271B34" w:rsidP="00271B34">
            <w:pPr>
              <w:jc w:val="center"/>
              <w:rPr>
                <w:rFonts w:ascii="Times New Roman CYR" w:hAnsi="Times New Roman CYR" w:cs="Times New Roman CYR"/>
              </w:rPr>
            </w:pPr>
            <w:r w:rsidRPr="00271B34">
              <w:rPr>
                <w:rFonts w:ascii="Times New Roman CYR" w:hAnsi="Times New Roman CYR" w:cs="Times New Roman CYR"/>
              </w:rPr>
              <w:t>% исполнения за отчетный период к плану 2021 года</w:t>
            </w:r>
          </w:p>
        </w:tc>
      </w:tr>
      <w:tr w:rsidR="00271B34" w:rsidRPr="00271B34" w:rsidTr="00271B34">
        <w:trPr>
          <w:trHeight w:val="1770"/>
        </w:trPr>
        <w:tc>
          <w:tcPr>
            <w:tcW w:w="3269" w:type="pct"/>
            <w:vMerge/>
            <w:tcBorders>
              <w:top w:val="single" w:sz="4" w:space="0" w:color="auto"/>
              <w:left w:val="single" w:sz="4" w:space="0" w:color="auto"/>
              <w:bottom w:val="single" w:sz="4" w:space="0" w:color="000000"/>
              <w:right w:val="single" w:sz="4" w:space="0" w:color="000000"/>
            </w:tcBorders>
            <w:vAlign w:val="center"/>
            <w:hideMark/>
          </w:tcPr>
          <w:p w:rsidR="00271B34" w:rsidRPr="00271B34" w:rsidRDefault="00271B34" w:rsidP="00271B34">
            <w:pPr>
              <w:rPr>
                <w:rFonts w:ascii="Times New Roman CYR" w:hAnsi="Times New Roman CYR" w:cs="Times New Roman CYR"/>
              </w:rPr>
            </w:pPr>
          </w:p>
        </w:tc>
        <w:tc>
          <w:tcPr>
            <w:tcW w:w="601" w:type="pct"/>
            <w:vMerge/>
            <w:tcBorders>
              <w:top w:val="single" w:sz="4" w:space="0" w:color="auto"/>
              <w:left w:val="single" w:sz="4" w:space="0" w:color="auto"/>
              <w:bottom w:val="single" w:sz="4" w:space="0" w:color="000000"/>
              <w:right w:val="single" w:sz="4" w:space="0" w:color="auto"/>
            </w:tcBorders>
            <w:vAlign w:val="center"/>
            <w:hideMark/>
          </w:tcPr>
          <w:p w:rsidR="00271B34" w:rsidRPr="00271B34" w:rsidRDefault="00271B34" w:rsidP="00271B34">
            <w:pPr>
              <w:rPr>
                <w:rFonts w:ascii="Times New Roman CYR" w:hAnsi="Times New Roman CYR" w:cs="Times New Roman CYR"/>
              </w:rPr>
            </w:pPr>
          </w:p>
        </w:tc>
        <w:tc>
          <w:tcPr>
            <w:tcW w:w="550" w:type="pct"/>
            <w:vMerge/>
            <w:tcBorders>
              <w:top w:val="single" w:sz="4" w:space="0" w:color="auto"/>
              <w:left w:val="single" w:sz="4" w:space="0" w:color="auto"/>
              <w:bottom w:val="single" w:sz="4" w:space="0" w:color="000000"/>
              <w:right w:val="single" w:sz="4" w:space="0" w:color="auto"/>
            </w:tcBorders>
            <w:vAlign w:val="center"/>
            <w:hideMark/>
          </w:tcPr>
          <w:p w:rsidR="00271B34" w:rsidRPr="00271B34" w:rsidRDefault="00271B34" w:rsidP="00271B34">
            <w:pPr>
              <w:rPr>
                <w:rFonts w:ascii="Times New Roman CYR" w:hAnsi="Times New Roman CYR" w:cs="Times New Roman CYR"/>
              </w:rPr>
            </w:pPr>
          </w:p>
        </w:tc>
        <w:tc>
          <w:tcPr>
            <w:tcW w:w="580" w:type="pct"/>
            <w:vMerge/>
            <w:tcBorders>
              <w:top w:val="single" w:sz="4" w:space="0" w:color="auto"/>
              <w:left w:val="single" w:sz="4" w:space="0" w:color="auto"/>
              <w:bottom w:val="single" w:sz="4" w:space="0" w:color="000000"/>
              <w:right w:val="single" w:sz="4" w:space="0" w:color="auto"/>
            </w:tcBorders>
            <w:vAlign w:val="center"/>
            <w:hideMark/>
          </w:tcPr>
          <w:p w:rsidR="00271B34" w:rsidRPr="00271B34" w:rsidRDefault="00271B34" w:rsidP="00271B34">
            <w:pPr>
              <w:rPr>
                <w:rFonts w:ascii="Times New Roman CYR" w:hAnsi="Times New Roman CYR" w:cs="Times New Roman CYR"/>
              </w:rPr>
            </w:pPr>
          </w:p>
        </w:tc>
      </w:tr>
      <w:tr w:rsidR="00271B34" w:rsidRPr="00271B34" w:rsidTr="00271B34">
        <w:trPr>
          <w:trHeight w:val="420"/>
        </w:trPr>
        <w:tc>
          <w:tcPr>
            <w:tcW w:w="326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271B34" w:rsidRPr="00271B34" w:rsidRDefault="00271B34" w:rsidP="00271B34">
            <w:pPr>
              <w:jc w:val="center"/>
              <w:rPr>
                <w:rFonts w:ascii="Times New Roman CYR" w:hAnsi="Times New Roman CYR" w:cs="Times New Roman CYR"/>
              </w:rPr>
            </w:pPr>
            <w:r w:rsidRPr="00271B34">
              <w:rPr>
                <w:rFonts w:ascii="Times New Roman CYR" w:hAnsi="Times New Roman CYR" w:cs="Times New Roman CYR"/>
              </w:rPr>
              <w:t>1</w:t>
            </w:r>
          </w:p>
        </w:tc>
        <w:tc>
          <w:tcPr>
            <w:tcW w:w="601" w:type="pct"/>
            <w:tcBorders>
              <w:top w:val="nil"/>
              <w:left w:val="nil"/>
              <w:bottom w:val="single" w:sz="4" w:space="0" w:color="auto"/>
              <w:right w:val="single" w:sz="4" w:space="0" w:color="auto"/>
            </w:tcBorders>
            <w:shd w:val="clear" w:color="auto" w:fill="auto"/>
            <w:noWrap/>
            <w:vAlign w:val="center"/>
            <w:hideMark/>
          </w:tcPr>
          <w:p w:rsidR="00271B34" w:rsidRPr="00271B34" w:rsidRDefault="00271B34" w:rsidP="00271B34">
            <w:pPr>
              <w:jc w:val="center"/>
              <w:rPr>
                <w:rFonts w:ascii="Times New Roman CYR" w:hAnsi="Times New Roman CYR" w:cs="Times New Roman CYR"/>
                <w:sz w:val="20"/>
                <w:szCs w:val="20"/>
              </w:rPr>
            </w:pPr>
            <w:r w:rsidRPr="00271B34">
              <w:rPr>
                <w:rFonts w:ascii="Times New Roman CYR" w:hAnsi="Times New Roman CYR" w:cs="Times New Roman CYR"/>
                <w:sz w:val="20"/>
                <w:szCs w:val="20"/>
              </w:rPr>
              <w:t>2</w:t>
            </w:r>
          </w:p>
        </w:tc>
        <w:tc>
          <w:tcPr>
            <w:tcW w:w="550" w:type="pct"/>
            <w:tcBorders>
              <w:top w:val="nil"/>
              <w:left w:val="single" w:sz="4" w:space="0" w:color="C0C0C0"/>
              <w:bottom w:val="single" w:sz="4" w:space="0" w:color="auto"/>
              <w:right w:val="single" w:sz="4" w:space="0" w:color="auto"/>
            </w:tcBorders>
            <w:shd w:val="clear" w:color="auto" w:fill="auto"/>
            <w:noWrap/>
            <w:vAlign w:val="center"/>
            <w:hideMark/>
          </w:tcPr>
          <w:p w:rsidR="00271B34" w:rsidRPr="00271B34" w:rsidRDefault="00271B34" w:rsidP="00271B34">
            <w:pPr>
              <w:jc w:val="center"/>
              <w:rPr>
                <w:rFonts w:ascii="Times New Roman CYR" w:hAnsi="Times New Roman CYR" w:cs="Times New Roman CYR"/>
                <w:sz w:val="20"/>
                <w:szCs w:val="20"/>
              </w:rPr>
            </w:pPr>
            <w:r w:rsidRPr="00271B34">
              <w:rPr>
                <w:rFonts w:ascii="Times New Roman CYR" w:hAnsi="Times New Roman CYR" w:cs="Times New Roman CYR"/>
                <w:sz w:val="20"/>
                <w:szCs w:val="20"/>
              </w:rPr>
              <w:t>3</w:t>
            </w:r>
          </w:p>
        </w:tc>
        <w:tc>
          <w:tcPr>
            <w:tcW w:w="580" w:type="pct"/>
            <w:tcBorders>
              <w:top w:val="nil"/>
              <w:left w:val="single" w:sz="4" w:space="0" w:color="C0C0C0"/>
              <w:bottom w:val="single" w:sz="4" w:space="0" w:color="auto"/>
              <w:right w:val="single" w:sz="4" w:space="0" w:color="auto"/>
            </w:tcBorders>
            <w:shd w:val="clear" w:color="auto" w:fill="auto"/>
            <w:noWrap/>
            <w:vAlign w:val="center"/>
            <w:hideMark/>
          </w:tcPr>
          <w:p w:rsidR="00271B34" w:rsidRPr="00271B34" w:rsidRDefault="00271B34" w:rsidP="00271B34">
            <w:pPr>
              <w:jc w:val="center"/>
              <w:rPr>
                <w:rFonts w:ascii="Times New Roman CYR" w:hAnsi="Times New Roman CYR" w:cs="Times New Roman CYR"/>
                <w:sz w:val="20"/>
                <w:szCs w:val="20"/>
              </w:rPr>
            </w:pPr>
            <w:r w:rsidRPr="00271B34">
              <w:rPr>
                <w:rFonts w:ascii="Times New Roman CYR" w:hAnsi="Times New Roman CYR" w:cs="Times New Roman CYR"/>
                <w:sz w:val="20"/>
                <w:szCs w:val="20"/>
              </w:rPr>
              <w:t>4</w:t>
            </w:r>
          </w:p>
        </w:tc>
      </w:tr>
      <w:tr w:rsidR="00271B34" w:rsidRPr="00271B34" w:rsidTr="00271B34">
        <w:trPr>
          <w:trHeight w:val="450"/>
        </w:trPr>
        <w:tc>
          <w:tcPr>
            <w:tcW w:w="326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271B34" w:rsidRPr="00271B34" w:rsidRDefault="00271B34" w:rsidP="00271B34">
            <w:pPr>
              <w:jc w:val="center"/>
              <w:rPr>
                <w:rFonts w:ascii="Times New Roman CYR" w:hAnsi="Times New Roman CYR" w:cs="Times New Roman CYR"/>
              </w:rPr>
            </w:pPr>
            <w:r w:rsidRPr="00271B34">
              <w:rPr>
                <w:rFonts w:ascii="Times New Roman CYR" w:hAnsi="Times New Roman CYR" w:cs="Times New Roman CYR"/>
              </w:rPr>
              <w:t>Муниципальный дорожный фонд Новокривошеинского сельского поселения</w:t>
            </w:r>
          </w:p>
        </w:tc>
        <w:tc>
          <w:tcPr>
            <w:tcW w:w="601" w:type="pct"/>
            <w:tcBorders>
              <w:top w:val="nil"/>
              <w:left w:val="nil"/>
              <w:bottom w:val="single" w:sz="4" w:space="0" w:color="auto"/>
              <w:right w:val="single" w:sz="4" w:space="0" w:color="auto"/>
            </w:tcBorders>
            <w:shd w:val="clear" w:color="auto" w:fill="auto"/>
            <w:noWrap/>
            <w:vAlign w:val="center"/>
            <w:hideMark/>
          </w:tcPr>
          <w:p w:rsidR="00271B34" w:rsidRPr="00271B34" w:rsidRDefault="00271B34" w:rsidP="00271B34">
            <w:pPr>
              <w:jc w:val="right"/>
              <w:rPr>
                <w:rFonts w:ascii="Times New Roman CYR" w:hAnsi="Times New Roman CYR" w:cs="Times New Roman CYR"/>
              </w:rPr>
            </w:pPr>
            <w:r w:rsidRPr="00271B34">
              <w:rPr>
                <w:rFonts w:ascii="Times New Roman CYR" w:hAnsi="Times New Roman CYR" w:cs="Times New Roman CYR"/>
              </w:rPr>
              <w:t>2 045,6</w:t>
            </w:r>
          </w:p>
        </w:tc>
        <w:tc>
          <w:tcPr>
            <w:tcW w:w="550" w:type="pct"/>
            <w:tcBorders>
              <w:top w:val="nil"/>
              <w:left w:val="single" w:sz="4" w:space="0" w:color="C0C0C0"/>
              <w:bottom w:val="single" w:sz="4" w:space="0" w:color="auto"/>
              <w:right w:val="single" w:sz="4" w:space="0" w:color="auto"/>
            </w:tcBorders>
            <w:shd w:val="clear" w:color="auto" w:fill="auto"/>
            <w:noWrap/>
            <w:vAlign w:val="center"/>
            <w:hideMark/>
          </w:tcPr>
          <w:p w:rsidR="00271B34" w:rsidRPr="00271B34" w:rsidRDefault="00271B34" w:rsidP="00271B34">
            <w:pPr>
              <w:jc w:val="right"/>
              <w:rPr>
                <w:rFonts w:ascii="Times New Roman CYR" w:hAnsi="Times New Roman CYR" w:cs="Times New Roman CYR"/>
              </w:rPr>
            </w:pPr>
            <w:r w:rsidRPr="00271B34">
              <w:rPr>
                <w:rFonts w:ascii="Times New Roman CYR" w:hAnsi="Times New Roman CYR" w:cs="Times New Roman CYR"/>
              </w:rPr>
              <w:t>2 045,6</w:t>
            </w:r>
          </w:p>
        </w:tc>
        <w:tc>
          <w:tcPr>
            <w:tcW w:w="580" w:type="pct"/>
            <w:tcBorders>
              <w:top w:val="nil"/>
              <w:left w:val="single" w:sz="4" w:space="0" w:color="C0C0C0"/>
              <w:bottom w:val="single" w:sz="4" w:space="0" w:color="auto"/>
              <w:right w:val="single" w:sz="4" w:space="0" w:color="auto"/>
            </w:tcBorders>
            <w:shd w:val="clear" w:color="auto" w:fill="auto"/>
            <w:noWrap/>
            <w:vAlign w:val="center"/>
            <w:hideMark/>
          </w:tcPr>
          <w:p w:rsidR="00271B34" w:rsidRPr="00271B34" w:rsidRDefault="00271B34" w:rsidP="00271B34">
            <w:pPr>
              <w:jc w:val="right"/>
              <w:rPr>
                <w:rFonts w:ascii="Times New Roman CYR" w:hAnsi="Times New Roman CYR" w:cs="Times New Roman CYR"/>
              </w:rPr>
            </w:pPr>
            <w:r w:rsidRPr="00271B34">
              <w:rPr>
                <w:rFonts w:ascii="Times New Roman CYR" w:hAnsi="Times New Roman CYR" w:cs="Times New Roman CYR"/>
              </w:rPr>
              <w:t>100,0</w:t>
            </w:r>
          </w:p>
        </w:tc>
      </w:tr>
      <w:tr w:rsidR="00271B34" w:rsidRPr="00271B34" w:rsidTr="00271B34">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71B34" w:rsidRPr="00271B34" w:rsidRDefault="00271B34" w:rsidP="00271B34">
            <w:pPr>
              <w:rPr>
                <w:rFonts w:ascii="Times New Roman CYR" w:hAnsi="Times New Roman CYR" w:cs="Times New Roman CYR"/>
              </w:rPr>
            </w:pPr>
            <w:r w:rsidRPr="00271B34">
              <w:rPr>
                <w:rFonts w:ascii="Times New Roman CYR" w:hAnsi="Times New Roman CYR" w:cs="Times New Roman CYR"/>
              </w:rPr>
              <w:t xml:space="preserve">                        в том числе по направлениям расходов</w:t>
            </w:r>
          </w:p>
        </w:tc>
      </w:tr>
      <w:tr w:rsidR="00271B34" w:rsidRPr="00271B34" w:rsidTr="00271B34">
        <w:trPr>
          <w:trHeight w:val="465"/>
        </w:trPr>
        <w:tc>
          <w:tcPr>
            <w:tcW w:w="326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271B34" w:rsidRPr="00271B34" w:rsidRDefault="00271B34" w:rsidP="00271B34">
            <w:pPr>
              <w:rPr>
                <w:rFonts w:ascii="Times New Roman CYR" w:hAnsi="Times New Roman CYR" w:cs="Times New Roman CYR"/>
              </w:rPr>
            </w:pPr>
            <w:r w:rsidRPr="00271B34">
              <w:rPr>
                <w:rFonts w:ascii="Times New Roman CYR" w:hAnsi="Times New Roman CYR" w:cs="Times New Roman CYR"/>
              </w:rPr>
              <w:t>Снегоочистка и содержание улиц</w:t>
            </w:r>
          </w:p>
        </w:tc>
        <w:tc>
          <w:tcPr>
            <w:tcW w:w="601" w:type="pct"/>
            <w:tcBorders>
              <w:top w:val="nil"/>
              <w:left w:val="nil"/>
              <w:bottom w:val="single" w:sz="4" w:space="0" w:color="auto"/>
              <w:right w:val="single" w:sz="4" w:space="0" w:color="auto"/>
            </w:tcBorders>
            <w:shd w:val="clear" w:color="auto" w:fill="auto"/>
            <w:noWrap/>
            <w:vAlign w:val="center"/>
            <w:hideMark/>
          </w:tcPr>
          <w:p w:rsidR="00271B34" w:rsidRPr="00271B34" w:rsidRDefault="00271B34" w:rsidP="00271B34">
            <w:pPr>
              <w:jc w:val="right"/>
              <w:rPr>
                <w:rFonts w:ascii="Times New Roman CYR" w:hAnsi="Times New Roman CYR" w:cs="Times New Roman CYR"/>
              </w:rPr>
            </w:pPr>
            <w:r w:rsidRPr="00271B34">
              <w:rPr>
                <w:rFonts w:ascii="Times New Roman CYR" w:hAnsi="Times New Roman CYR" w:cs="Times New Roman CYR"/>
              </w:rPr>
              <w:t>374,9</w:t>
            </w:r>
          </w:p>
        </w:tc>
        <w:tc>
          <w:tcPr>
            <w:tcW w:w="550" w:type="pct"/>
            <w:tcBorders>
              <w:top w:val="nil"/>
              <w:left w:val="single" w:sz="4" w:space="0" w:color="C0C0C0"/>
              <w:bottom w:val="single" w:sz="4" w:space="0" w:color="auto"/>
              <w:right w:val="single" w:sz="4" w:space="0" w:color="auto"/>
            </w:tcBorders>
            <w:shd w:val="clear" w:color="auto" w:fill="auto"/>
            <w:noWrap/>
            <w:vAlign w:val="center"/>
            <w:hideMark/>
          </w:tcPr>
          <w:p w:rsidR="00271B34" w:rsidRPr="00271B34" w:rsidRDefault="00271B34" w:rsidP="00271B34">
            <w:pPr>
              <w:jc w:val="right"/>
              <w:rPr>
                <w:rFonts w:ascii="Times New Roman CYR" w:hAnsi="Times New Roman CYR" w:cs="Times New Roman CYR"/>
              </w:rPr>
            </w:pPr>
            <w:r w:rsidRPr="00271B34">
              <w:rPr>
                <w:rFonts w:ascii="Times New Roman CYR" w:hAnsi="Times New Roman CYR" w:cs="Times New Roman CYR"/>
              </w:rPr>
              <w:t>374,9</w:t>
            </w:r>
          </w:p>
        </w:tc>
        <w:tc>
          <w:tcPr>
            <w:tcW w:w="580" w:type="pct"/>
            <w:tcBorders>
              <w:top w:val="nil"/>
              <w:left w:val="single" w:sz="4" w:space="0" w:color="C0C0C0"/>
              <w:bottom w:val="single" w:sz="4" w:space="0" w:color="auto"/>
              <w:right w:val="single" w:sz="4" w:space="0" w:color="auto"/>
            </w:tcBorders>
            <w:shd w:val="clear" w:color="auto" w:fill="auto"/>
            <w:noWrap/>
            <w:vAlign w:val="center"/>
            <w:hideMark/>
          </w:tcPr>
          <w:p w:rsidR="00271B34" w:rsidRPr="00271B34" w:rsidRDefault="00271B34" w:rsidP="00271B34">
            <w:pPr>
              <w:jc w:val="right"/>
              <w:rPr>
                <w:rFonts w:ascii="Times New Roman CYR" w:hAnsi="Times New Roman CYR" w:cs="Times New Roman CYR"/>
              </w:rPr>
            </w:pPr>
            <w:r w:rsidRPr="00271B34">
              <w:rPr>
                <w:rFonts w:ascii="Times New Roman CYR" w:hAnsi="Times New Roman CYR" w:cs="Times New Roman CYR"/>
              </w:rPr>
              <w:t>100,0</w:t>
            </w:r>
          </w:p>
        </w:tc>
      </w:tr>
      <w:tr w:rsidR="00271B34" w:rsidRPr="00271B34" w:rsidTr="00271B34">
        <w:trPr>
          <w:trHeight w:val="675"/>
        </w:trPr>
        <w:tc>
          <w:tcPr>
            <w:tcW w:w="326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271B34" w:rsidRPr="00271B34" w:rsidRDefault="00271B34" w:rsidP="00271B34">
            <w:pPr>
              <w:rPr>
                <w:rFonts w:ascii="Times New Roman CYR" w:hAnsi="Times New Roman CYR" w:cs="Times New Roman CYR"/>
              </w:rPr>
            </w:pPr>
            <w:r w:rsidRPr="00271B34">
              <w:rPr>
                <w:rFonts w:ascii="Times New Roman CYR" w:hAnsi="Times New Roman CYR" w:cs="Times New Roman CYR"/>
              </w:rPr>
              <w:t>Капитальный ремонт и ремонт автомобильных дорог общего пользования населенных пунктов</w:t>
            </w:r>
          </w:p>
        </w:tc>
        <w:tc>
          <w:tcPr>
            <w:tcW w:w="601" w:type="pct"/>
            <w:tcBorders>
              <w:top w:val="nil"/>
              <w:left w:val="nil"/>
              <w:bottom w:val="single" w:sz="4" w:space="0" w:color="auto"/>
              <w:right w:val="single" w:sz="4" w:space="0" w:color="auto"/>
            </w:tcBorders>
            <w:shd w:val="clear" w:color="auto" w:fill="auto"/>
            <w:noWrap/>
            <w:vAlign w:val="center"/>
            <w:hideMark/>
          </w:tcPr>
          <w:p w:rsidR="00271B34" w:rsidRPr="00271B34" w:rsidRDefault="00271B34" w:rsidP="00271B34">
            <w:pPr>
              <w:jc w:val="right"/>
              <w:rPr>
                <w:rFonts w:ascii="Times New Roman CYR" w:hAnsi="Times New Roman CYR" w:cs="Times New Roman CYR"/>
              </w:rPr>
            </w:pPr>
            <w:r w:rsidRPr="00271B34">
              <w:rPr>
                <w:rFonts w:ascii="Times New Roman CYR" w:hAnsi="Times New Roman CYR" w:cs="Times New Roman CYR"/>
              </w:rPr>
              <w:t>1 670,7</w:t>
            </w:r>
          </w:p>
        </w:tc>
        <w:tc>
          <w:tcPr>
            <w:tcW w:w="550" w:type="pct"/>
            <w:tcBorders>
              <w:top w:val="nil"/>
              <w:left w:val="single" w:sz="4" w:space="0" w:color="C0C0C0"/>
              <w:bottom w:val="single" w:sz="4" w:space="0" w:color="auto"/>
              <w:right w:val="single" w:sz="4" w:space="0" w:color="auto"/>
            </w:tcBorders>
            <w:shd w:val="clear" w:color="auto" w:fill="auto"/>
            <w:noWrap/>
            <w:vAlign w:val="center"/>
            <w:hideMark/>
          </w:tcPr>
          <w:p w:rsidR="00271B34" w:rsidRPr="00271B34" w:rsidRDefault="00271B34" w:rsidP="00271B34">
            <w:pPr>
              <w:jc w:val="right"/>
              <w:rPr>
                <w:rFonts w:ascii="Times New Roman CYR" w:hAnsi="Times New Roman CYR" w:cs="Times New Roman CYR"/>
              </w:rPr>
            </w:pPr>
            <w:r w:rsidRPr="00271B34">
              <w:rPr>
                <w:rFonts w:ascii="Times New Roman CYR" w:hAnsi="Times New Roman CYR" w:cs="Times New Roman CYR"/>
              </w:rPr>
              <w:t>1 670,7</w:t>
            </w:r>
          </w:p>
        </w:tc>
        <w:tc>
          <w:tcPr>
            <w:tcW w:w="580" w:type="pct"/>
            <w:tcBorders>
              <w:top w:val="nil"/>
              <w:left w:val="single" w:sz="4" w:space="0" w:color="C0C0C0"/>
              <w:bottom w:val="single" w:sz="4" w:space="0" w:color="auto"/>
              <w:right w:val="single" w:sz="4" w:space="0" w:color="auto"/>
            </w:tcBorders>
            <w:shd w:val="clear" w:color="auto" w:fill="auto"/>
            <w:noWrap/>
            <w:vAlign w:val="center"/>
            <w:hideMark/>
          </w:tcPr>
          <w:p w:rsidR="00271B34" w:rsidRPr="00271B34" w:rsidRDefault="00271B34" w:rsidP="00271B34">
            <w:pPr>
              <w:jc w:val="right"/>
              <w:rPr>
                <w:rFonts w:ascii="Times New Roman CYR" w:hAnsi="Times New Roman CYR" w:cs="Times New Roman CYR"/>
              </w:rPr>
            </w:pPr>
            <w:r w:rsidRPr="00271B34">
              <w:rPr>
                <w:rFonts w:ascii="Times New Roman CYR" w:hAnsi="Times New Roman CYR" w:cs="Times New Roman CYR"/>
              </w:rPr>
              <w:t>100,0</w:t>
            </w:r>
          </w:p>
        </w:tc>
      </w:tr>
    </w:tbl>
    <w:p w:rsidR="00741744" w:rsidRDefault="00741744" w:rsidP="007F620B">
      <w:pPr>
        <w:ind w:right="-365"/>
        <w:rPr>
          <w:sz w:val="20"/>
          <w:szCs w:val="20"/>
        </w:rPr>
      </w:pPr>
    </w:p>
    <w:p w:rsidR="00971204" w:rsidRDefault="00A67F90" w:rsidP="007F620B">
      <w:pPr>
        <w:ind w:right="-365"/>
        <w:rPr>
          <w:sz w:val="20"/>
          <w:szCs w:val="20"/>
        </w:rPr>
      </w:pPr>
      <w:r>
        <w:rPr>
          <w:sz w:val="20"/>
          <w:szCs w:val="20"/>
        </w:rPr>
        <w:t xml:space="preserve">                                                              </w:t>
      </w: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971204">
      <w:pPr>
        <w:ind w:right="-365"/>
        <w:rPr>
          <w:sz w:val="26"/>
          <w:szCs w:val="26"/>
        </w:rPr>
      </w:pPr>
      <w:r>
        <w:rPr>
          <w:sz w:val="26"/>
          <w:szCs w:val="26"/>
        </w:rPr>
        <w:t xml:space="preserve">                                                            Приложение 8</w:t>
      </w:r>
    </w:p>
    <w:p w:rsidR="00971204" w:rsidRPr="00F67631" w:rsidRDefault="00971204" w:rsidP="00971204">
      <w:pPr>
        <w:ind w:right="-365" w:firstLine="4678"/>
        <w:rPr>
          <w:b/>
          <w:sz w:val="26"/>
          <w:szCs w:val="26"/>
        </w:rPr>
      </w:pPr>
      <w:r>
        <w:rPr>
          <w:sz w:val="26"/>
          <w:szCs w:val="26"/>
        </w:rPr>
        <w:t xml:space="preserve">                                                                    </w:t>
      </w:r>
      <w:r w:rsidRPr="00F67631">
        <w:rPr>
          <w:sz w:val="26"/>
          <w:szCs w:val="26"/>
        </w:rPr>
        <w:t xml:space="preserve">   </w:t>
      </w:r>
      <w:r>
        <w:rPr>
          <w:sz w:val="26"/>
          <w:szCs w:val="26"/>
        </w:rPr>
        <w:t xml:space="preserve">                                     </w:t>
      </w:r>
    </w:p>
    <w:p w:rsidR="00971204" w:rsidRPr="00F67631" w:rsidRDefault="00971204" w:rsidP="00971204">
      <w:pPr>
        <w:ind w:right="-365" w:firstLine="3969"/>
        <w:rPr>
          <w:sz w:val="26"/>
          <w:szCs w:val="26"/>
        </w:rPr>
      </w:pPr>
      <w:r w:rsidRPr="00F67631">
        <w:rPr>
          <w:sz w:val="26"/>
          <w:szCs w:val="26"/>
        </w:rPr>
        <w:t>к Решению Совета Новокривошеинского сельского</w:t>
      </w:r>
    </w:p>
    <w:p w:rsidR="00971204" w:rsidRDefault="00971204" w:rsidP="00971204">
      <w:pPr>
        <w:ind w:left="3969" w:right="-365"/>
        <w:rPr>
          <w:sz w:val="26"/>
          <w:szCs w:val="26"/>
        </w:rPr>
      </w:pPr>
      <w:r w:rsidRPr="00F67631">
        <w:rPr>
          <w:sz w:val="26"/>
          <w:szCs w:val="26"/>
        </w:rPr>
        <w:t>поселения</w:t>
      </w:r>
      <w:r>
        <w:rPr>
          <w:sz w:val="26"/>
          <w:szCs w:val="26"/>
        </w:rPr>
        <w:t xml:space="preserve"> </w:t>
      </w:r>
      <w:r w:rsidRPr="00F67631">
        <w:rPr>
          <w:sz w:val="26"/>
          <w:szCs w:val="26"/>
        </w:rPr>
        <w:t>«Об  исполнении бюджета</w:t>
      </w:r>
      <w:r>
        <w:rPr>
          <w:sz w:val="26"/>
          <w:szCs w:val="26"/>
        </w:rPr>
        <w:t xml:space="preserve">                                                                                                                                                                                                                                   муниципального образования Новокривошеинское</w:t>
      </w:r>
    </w:p>
    <w:p w:rsidR="00971204" w:rsidRPr="00F67631" w:rsidRDefault="00971204" w:rsidP="00971204">
      <w:pPr>
        <w:ind w:right="-365" w:firstLine="3969"/>
        <w:rPr>
          <w:sz w:val="26"/>
          <w:szCs w:val="26"/>
        </w:rPr>
      </w:pPr>
      <w:r>
        <w:rPr>
          <w:sz w:val="26"/>
          <w:szCs w:val="26"/>
        </w:rPr>
        <w:t xml:space="preserve">сельское поселение за 2021год» </w:t>
      </w:r>
    </w:p>
    <w:p w:rsidR="00741744" w:rsidRDefault="00A67F90" w:rsidP="007F620B">
      <w:pPr>
        <w:ind w:right="-365"/>
        <w:rPr>
          <w:sz w:val="20"/>
          <w:szCs w:val="20"/>
        </w:rPr>
      </w:pPr>
      <w:r>
        <w:rPr>
          <w:sz w:val="20"/>
          <w:szCs w:val="20"/>
        </w:rPr>
        <w:t xml:space="preserve">             </w:t>
      </w:r>
      <w:r w:rsidR="007F620B">
        <w:rPr>
          <w:sz w:val="20"/>
          <w:szCs w:val="20"/>
        </w:rPr>
        <w:t xml:space="preserve"> </w:t>
      </w:r>
    </w:p>
    <w:p w:rsidR="00971204" w:rsidRPr="00971204" w:rsidRDefault="00971204" w:rsidP="00971204">
      <w:pPr>
        <w:ind w:right="-365"/>
        <w:jc w:val="center"/>
        <w:rPr>
          <w:sz w:val="26"/>
          <w:szCs w:val="26"/>
        </w:rPr>
      </w:pPr>
      <w:r w:rsidRPr="00971204">
        <w:rPr>
          <w:sz w:val="26"/>
          <w:szCs w:val="26"/>
        </w:rPr>
        <w:t>Отчет по объектам капитального строительства муниципальной собственности, финансируемых  из местного бюджета Новокривошеинского сельского поселения за 2021 год</w:t>
      </w:r>
    </w:p>
    <w:tbl>
      <w:tblPr>
        <w:tblW w:w="5000" w:type="pct"/>
        <w:tblLook w:val="04A0" w:firstRow="1" w:lastRow="0" w:firstColumn="1" w:lastColumn="0" w:noHBand="0" w:noVBand="1"/>
      </w:tblPr>
      <w:tblGrid>
        <w:gridCol w:w="3534"/>
        <w:gridCol w:w="1793"/>
        <w:gridCol w:w="1474"/>
        <w:gridCol w:w="1348"/>
        <w:gridCol w:w="1422"/>
      </w:tblGrid>
      <w:tr w:rsidR="00971204" w:rsidRPr="00971204" w:rsidTr="00971204">
        <w:trPr>
          <w:trHeight w:val="276"/>
        </w:trPr>
        <w:tc>
          <w:tcPr>
            <w:tcW w:w="21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Наименование показателей</w:t>
            </w:r>
          </w:p>
        </w:tc>
        <w:tc>
          <w:tcPr>
            <w:tcW w:w="111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Коды бюджетной классификации</w:t>
            </w:r>
          </w:p>
        </w:tc>
        <w:tc>
          <w:tcPr>
            <w:tcW w:w="6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Утверждено в бюджете на 2021 год (тыс.руб.)</w:t>
            </w:r>
          </w:p>
        </w:tc>
        <w:tc>
          <w:tcPr>
            <w:tcW w:w="5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Исполнено за  2021 год (тыс.руб.)</w:t>
            </w:r>
          </w:p>
        </w:tc>
        <w:tc>
          <w:tcPr>
            <w:tcW w:w="5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 исполнения за отчетный период к плану 2021 года</w:t>
            </w:r>
          </w:p>
        </w:tc>
      </w:tr>
      <w:tr w:rsidR="00971204" w:rsidRPr="00971204" w:rsidTr="00971204">
        <w:trPr>
          <w:trHeight w:val="1770"/>
        </w:trPr>
        <w:tc>
          <w:tcPr>
            <w:tcW w:w="2159" w:type="pct"/>
            <w:vMerge/>
            <w:tcBorders>
              <w:top w:val="single" w:sz="4" w:space="0" w:color="auto"/>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c>
          <w:tcPr>
            <w:tcW w:w="1110" w:type="pct"/>
            <w:vMerge/>
            <w:tcBorders>
              <w:top w:val="single" w:sz="4" w:space="0" w:color="auto"/>
              <w:left w:val="single" w:sz="4" w:space="0" w:color="auto"/>
              <w:bottom w:val="single" w:sz="4" w:space="0" w:color="000000"/>
              <w:right w:val="single" w:sz="4" w:space="0" w:color="000000"/>
            </w:tcBorders>
            <w:vAlign w:val="center"/>
            <w:hideMark/>
          </w:tcPr>
          <w:p w:rsidR="00971204" w:rsidRPr="00971204" w:rsidRDefault="00971204" w:rsidP="00971204">
            <w:pPr>
              <w:rPr>
                <w:rFonts w:ascii="Times New Roman CYR" w:hAnsi="Times New Roman CYR" w:cs="Times New Roman CYR"/>
              </w:rPr>
            </w:pPr>
          </w:p>
        </w:tc>
        <w:tc>
          <w:tcPr>
            <w:tcW w:w="601" w:type="pct"/>
            <w:vMerge/>
            <w:tcBorders>
              <w:top w:val="single" w:sz="4" w:space="0" w:color="auto"/>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c>
          <w:tcPr>
            <w:tcW w:w="550" w:type="pct"/>
            <w:vMerge/>
            <w:tcBorders>
              <w:top w:val="single" w:sz="4" w:space="0" w:color="auto"/>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c>
          <w:tcPr>
            <w:tcW w:w="580" w:type="pct"/>
            <w:vMerge/>
            <w:tcBorders>
              <w:top w:val="single" w:sz="4" w:space="0" w:color="auto"/>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r>
      <w:tr w:rsidR="00971204" w:rsidRPr="00971204" w:rsidTr="00971204">
        <w:trPr>
          <w:trHeight w:val="765"/>
        </w:trPr>
        <w:tc>
          <w:tcPr>
            <w:tcW w:w="3269"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Итого                                                                                                                                       в том числе по объектам муниципальной собственности</w:t>
            </w:r>
          </w:p>
        </w:tc>
        <w:tc>
          <w:tcPr>
            <w:tcW w:w="601" w:type="pct"/>
            <w:tcBorders>
              <w:top w:val="nil"/>
              <w:left w:val="nil"/>
              <w:bottom w:val="single" w:sz="4" w:space="0" w:color="auto"/>
              <w:right w:val="single" w:sz="4" w:space="0" w:color="auto"/>
            </w:tcBorders>
            <w:shd w:val="clear" w:color="auto" w:fill="auto"/>
            <w:noWrap/>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0,0</w:t>
            </w:r>
          </w:p>
        </w:tc>
        <w:tc>
          <w:tcPr>
            <w:tcW w:w="550" w:type="pct"/>
            <w:tcBorders>
              <w:top w:val="nil"/>
              <w:left w:val="single" w:sz="4" w:space="0" w:color="C0C0C0"/>
              <w:bottom w:val="single" w:sz="4" w:space="0" w:color="auto"/>
              <w:right w:val="single" w:sz="4" w:space="0" w:color="auto"/>
            </w:tcBorders>
            <w:shd w:val="clear" w:color="auto" w:fill="auto"/>
            <w:noWrap/>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0,0</w:t>
            </w:r>
          </w:p>
        </w:tc>
        <w:tc>
          <w:tcPr>
            <w:tcW w:w="580" w:type="pct"/>
            <w:tcBorders>
              <w:top w:val="nil"/>
              <w:left w:val="single" w:sz="4" w:space="0" w:color="C0C0C0"/>
              <w:bottom w:val="single" w:sz="4" w:space="0" w:color="auto"/>
              <w:right w:val="single" w:sz="4" w:space="0" w:color="auto"/>
            </w:tcBorders>
            <w:shd w:val="clear" w:color="auto" w:fill="auto"/>
            <w:noWrap/>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0</w:t>
            </w:r>
          </w:p>
        </w:tc>
      </w:tr>
      <w:tr w:rsidR="00971204" w:rsidRPr="00971204" w:rsidTr="00971204">
        <w:trPr>
          <w:trHeight w:val="450"/>
        </w:trPr>
        <w:tc>
          <w:tcPr>
            <w:tcW w:w="2159" w:type="pct"/>
            <w:vMerge w:val="restart"/>
            <w:tcBorders>
              <w:top w:val="nil"/>
              <w:left w:val="single" w:sz="4" w:space="0" w:color="auto"/>
              <w:bottom w:val="single" w:sz="4" w:space="0" w:color="000000"/>
              <w:right w:val="single" w:sz="4" w:space="0" w:color="auto"/>
            </w:tcBorders>
            <w:shd w:val="clear" w:color="auto" w:fill="auto"/>
            <w:vAlign w:val="center"/>
            <w:hideMark/>
          </w:tcPr>
          <w:p w:rsidR="00971204" w:rsidRPr="00971204" w:rsidRDefault="00971204" w:rsidP="00971204">
            <w:pPr>
              <w:jc w:val="center"/>
              <w:rPr>
                <w:rFonts w:ascii="Times New Roman CYR" w:hAnsi="Times New Roman CYR" w:cs="Times New Roman CYR"/>
              </w:rPr>
            </w:pPr>
          </w:p>
        </w:tc>
        <w:tc>
          <w:tcPr>
            <w:tcW w:w="111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 </w:t>
            </w:r>
          </w:p>
        </w:tc>
        <w:tc>
          <w:tcPr>
            <w:tcW w:w="60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 </w:t>
            </w:r>
          </w:p>
        </w:tc>
        <w:tc>
          <w:tcPr>
            <w:tcW w:w="5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 </w:t>
            </w:r>
          </w:p>
        </w:tc>
        <w:tc>
          <w:tcPr>
            <w:tcW w:w="580" w:type="pct"/>
            <w:vMerge w:val="restart"/>
            <w:tcBorders>
              <w:top w:val="nil"/>
              <w:left w:val="nil"/>
              <w:bottom w:val="single" w:sz="4" w:space="0" w:color="000000"/>
              <w:right w:val="single" w:sz="4" w:space="0" w:color="auto"/>
            </w:tcBorders>
            <w:shd w:val="clear" w:color="auto" w:fill="auto"/>
            <w:noWrap/>
            <w:vAlign w:val="center"/>
            <w:hideMark/>
          </w:tcPr>
          <w:p w:rsidR="00971204" w:rsidRPr="00971204" w:rsidRDefault="00971204" w:rsidP="00971204">
            <w:pPr>
              <w:jc w:val="center"/>
              <w:rPr>
                <w:rFonts w:ascii="Times New Roman CYR" w:hAnsi="Times New Roman CYR" w:cs="Times New Roman CYR"/>
              </w:rPr>
            </w:pPr>
            <w:r w:rsidRPr="00971204">
              <w:rPr>
                <w:rFonts w:ascii="Times New Roman CYR" w:hAnsi="Times New Roman CYR" w:cs="Times New Roman CYR"/>
              </w:rPr>
              <w:t> </w:t>
            </w:r>
          </w:p>
        </w:tc>
      </w:tr>
      <w:tr w:rsidR="00971204" w:rsidRPr="00971204" w:rsidTr="00971204">
        <w:trPr>
          <w:trHeight w:val="300"/>
        </w:trPr>
        <w:tc>
          <w:tcPr>
            <w:tcW w:w="2159" w:type="pct"/>
            <w:vMerge/>
            <w:tcBorders>
              <w:top w:val="nil"/>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c>
          <w:tcPr>
            <w:tcW w:w="1110" w:type="pct"/>
            <w:vMerge/>
            <w:tcBorders>
              <w:top w:val="single" w:sz="4" w:space="0" w:color="auto"/>
              <w:left w:val="single" w:sz="4" w:space="0" w:color="auto"/>
              <w:bottom w:val="single" w:sz="4" w:space="0" w:color="000000"/>
              <w:right w:val="single" w:sz="4" w:space="0" w:color="000000"/>
            </w:tcBorders>
            <w:vAlign w:val="center"/>
            <w:hideMark/>
          </w:tcPr>
          <w:p w:rsidR="00971204" w:rsidRPr="00971204" w:rsidRDefault="00971204" w:rsidP="00971204">
            <w:pPr>
              <w:rPr>
                <w:rFonts w:ascii="Times New Roman CYR" w:hAnsi="Times New Roman CYR" w:cs="Times New Roman CYR"/>
              </w:rPr>
            </w:pPr>
          </w:p>
        </w:tc>
        <w:tc>
          <w:tcPr>
            <w:tcW w:w="601" w:type="pct"/>
            <w:vMerge/>
            <w:tcBorders>
              <w:top w:val="nil"/>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c>
          <w:tcPr>
            <w:tcW w:w="550" w:type="pct"/>
            <w:vMerge/>
            <w:tcBorders>
              <w:top w:val="nil"/>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c>
          <w:tcPr>
            <w:tcW w:w="580" w:type="pct"/>
            <w:vMerge/>
            <w:tcBorders>
              <w:top w:val="nil"/>
              <w:left w:val="nil"/>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r>
      <w:tr w:rsidR="00971204" w:rsidRPr="00971204" w:rsidTr="00971204">
        <w:trPr>
          <w:trHeight w:val="465"/>
        </w:trPr>
        <w:tc>
          <w:tcPr>
            <w:tcW w:w="2159" w:type="pct"/>
            <w:vMerge/>
            <w:tcBorders>
              <w:top w:val="nil"/>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c>
          <w:tcPr>
            <w:tcW w:w="1110" w:type="pct"/>
            <w:vMerge/>
            <w:tcBorders>
              <w:top w:val="single" w:sz="4" w:space="0" w:color="auto"/>
              <w:left w:val="single" w:sz="4" w:space="0" w:color="auto"/>
              <w:bottom w:val="single" w:sz="4" w:space="0" w:color="000000"/>
              <w:right w:val="single" w:sz="4" w:space="0" w:color="000000"/>
            </w:tcBorders>
            <w:vAlign w:val="center"/>
            <w:hideMark/>
          </w:tcPr>
          <w:p w:rsidR="00971204" w:rsidRPr="00971204" w:rsidRDefault="00971204" w:rsidP="00971204">
            <w:pPr>
              <w:rPr>
                <w:rFonts w:ascii="Times New Roman CYR" w:hAnsi="Times New Roman CYR" w:cs="Times New Roman CYR"/>
              </w:rPr>
            </w:pPr>
          </w:p>
        </w:tc>
        <w:tc>
          <w:tcPr>
            <w:tcW w:w="601" w:type="pct"/>
            <w:vMerge/>
            <w:tcBorders>
              <w:top w:val="nil"/>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c>
          <w:tcPr>
            <w:tcW w:w="550" w:type="pct"/>
            <w:vMerge/>
            <w:tcBorders>
              <w:top w:val="nil"/>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c>
          <w:tcPr>
            <w:tcW w:w="580" w:type="pct"/>
            <w:vMerge/>
            <w:tcBorders>
              <w:top w:val="nil"/>
              <w:left w:val="nil"/>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r>
      <w:tr w:rsidR="00971204" w:rsidRPr="00971204" w:rsidTr="00971204">
        <w:trPr>
          <w:trHeight w:val="276"/>
        </w:trPr>
        <w:tc>
          <w:tcPr>
            <w:tcW w:w="2159" w:type="pct"/>
            <w:vMerge/>
            <w:tcBorders>
              <w:top w:val="nil"/>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c>
          <w:tcPr>
            <w:tcW w:w="1110" w:type="pct"/>
            <w:vMerge/>
            <w:tcBorders>
              <w:top w:val="single" w:sz="4" w:space="0" w:color="auto"/>
              <w:left w:val="single" w:sz="4" w:space="0" w:color="auto"/>
              <w:bottom w:val="single" w:sz="4" w:space="0" w:color="000000"/>
              <w:right w:val="single" w:sz="4" w:space="0" w:color="000000"/>
            </w:tcBorders>
            <w:vAlign w:val="center"/>
            <w:hideMark/>
          </w:tcPr>
          <w:p w:rsidR="00971204" w:rsidRPr="00971204" w:rsidRDefault="00971204" w:rsidP="00971204">
            <w:pPr>
              <w:rPr>
                <w:rFonts w:ascii="Times New Roman CYR" w:hAnsi="Times New Roman CYR" w:cs="Times New Roman CYR"/>
              </w:rPr>
            </w:pPr>
          </w:p>
        </w:tc>
        <w:tc>
          <w:tcPr>
            <w:tcW w:w="601" w:type="pct"/>
            <w:vMerge/>
            <w:tcBorders>
              <w:top w:val="nil"/>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c>
          <w:tcPr>
            <w:tcW w:w="550" w:type="pct"/>
            <w:vMerge/>
            <w:tcBorders>
              <w:top w:val="nil"/>
              <w:left w:val="single" w:sz="4" w:space="0" w:color="auto"/>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c>
          <w:tcPr>
            <w:tcW w:w="580" w:type="pct"/>
            <w:vMerge/>
            <w:tcBorders>
              <w:top w:val="nil"/>
              <w:left w:val="nil"/>
              <w:bottom w:val="single" w:sz="4" w:space="0" w:color="000000"/>
              <w:right w:val="single" w:sz="4" w:space="0" w:color="auto"/>
            </w:tcBorders>
            <w:vAlign w:val="center"/>
            <w:hideMark/>
          </w:tcPr>
          <w:p w:rsidR="00971204" w:rsidRPr="00971204" w:rsidRDefault="00971204" w:rsidP="00971204">
            <w:pPr>
              <w:rPr>
                <w:rFonts w:ascii="Times New Roman CYR" w:hAnsi="Times New Roman CYR" w:cs="Times New Roman CYR"/>
              </w:rPr>
            </w:pPr>
          </w:p>
        </w:tc>
      </w:tr>
    </w:tbl>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7F620B">
      <w:pPr>
        <w:ind w:right="-365"/>
        <w:rPr>
          <w:sz w:val="20"/>
          <w:szCs w:val="20"/>
        </w:rPr>
      </w:pPr>
    </w:p>
    <w:p w:rsidR="00971204" w:rsidRDefault="00971204" w:rsidP="00971204">
      <w:pPr>
        <w:ind w:right="-365"/>
        <w:rPr>
          <w:sz w:val="26"/>
          <w:szCs w:val="26"/>
        </w:rPr>
      </w:pPr>
      <w:r>
        <w:rPr>
          <w:sz w:val="26"/>
          <w:szCs w:val="26"/>
        </w:rPr>
        <w:t xml:space="preserve">                                                            Приложение 9</w:t>
      </w:r>
    </w:p>
    <w:p w:rsidR="00971204" w:rsidRPr="00F67631" w:rsidRDefault="00971204" w:rsidP="00971204">
      <w:pPr>
        <w:ind w:right="-365" w:firstLine="4678"/>
        <w:rPr>
          <w:b/>
          <w:sz w:val="26"/>
          <w:szCs w:val="26"/>
        </w:rPr>
      </w:pPr>
      <w:r>
        <w:rPr>
          <w:sz w:val="26"/>
          <w:szCs w:val="26"/>
        </w:rPr>
        <w:t xml:space="preserve">                                                                    </w:t>
      </w:r>
      <w:r w:rsidRPr="00F67631">
        <w:rPr>
          <w:sz w:val="26"/>
          <w:szCs w:val="26"/>
        </w:rPr>
        <w:t xml:space="preserve">   </w:t>
      </w:r>
      <w:r>
        <w:rPr>
          <w:sz w:val="26"/>
          <w:szCs w:val="26"/>
        </w:rPr>
        <w:t xml:space="preserve">                                     </w:t>
      </w:r>
    </w:p>
    <w:p w:rsidR="00971204" w:rsidRPr="00F67631" w:rsidRDefault="00971204" w:rsidP="00971204">
      <w:pPr>
        <w:ind w:right="-365" w:firstLine="3969"/>
        <w:rPr>
          <w:sz w:val="26"/>
          <w:szCs w:val="26"/>
        </w:rPr>
      </w:pPr>
      <w:r w:rsidRPr="00F67631">
        <w:rPr>
          <w:sz w:val="26"/>
          <w:szCs w:val="26"/>
        </w:rPr>
        <w:t>к Решению Совета Новокривошеинского сельского</w:t>
      </w:r>
    </w:p>
    <w:p w:rsidR="00971204" w:rsidRDefault="00971204" w:rsidP="00971204">
      <w:pPr>
        <w:ind w:left="3969" w:right="-365"/>
        <w:rPr>
          <w:sz w:val="26"/>
          <w:szCs w:val="26"/>
        </w:rPr>
      </w:pPr>
      <w:r w:rsidRPr="00F67631">
        <w:rPr>
          <w:sz w:val="26"/>
          <w:szCs w:val="26"/>
        </w:rPr>
        <w:t>поселения</w:t>
      </w:r>
      <w:r>
        <w:rPr>
          <w:sz w:val="26"/>
          <w:szCs w:val="26"/>
        </w:rPr>
        <w:t xml:space="preserve"> </w:t>
      </w:r>
      <w:r w:rsidRPr="00F67631">
        <w:rPr>
          <w:sz w:val="26"/>
          <w:szCs w:val="26"/>
        </w:rPr>
        <w:t>«Об  исполнении бюджета</w:t>
      </w:r>
      <w:r>
        <w:rPr>
          <w:sz w:val="26"/>
          <w:szCs w:val="26"/>
        </w:rPr>
        <w:t xml:space="preserve">                                                                                                                                                                                                                                   муниципального образования Новокривошеинское</w:t>
      </w:r>
    </w:p>
    <w:p w:rsidR="00971204" w:rsidRPr="00F67631" w:rsidRDefault="00971204" w:rsidP="00971204">
      <w:pPr>
        <w:ind w:right="-365" w:firstLine="3969"/>
        <w:rPr>
          <w:sz w:val="26"/>
          <w:szCs w:val="26"/>
        </w:rPr>
      </w:pPr>
      <w:r>
        <w:rPr>
          <w:sz w:val="26"/>
          <w:szCs w:val="26"/>
        </w:rPr>
        <w:t xml:space="preserve">сельское поселение за 2021год» </w:t>
      </w:r>
    </w:p>
    <w:p w:rsidR="00971204" w:rsidRDefault="00971204" w:rsidP="007F620B">
      <w:pPr>
        <w:ind w:right="-365"/>
        <w:rPr>
          <w:sz w:val="20"/>
          <w:szCs w:val="20"/>
        </w:rPr>
      </w:pPr>
    </w:p>
    <w:p w:rsidR="00971204" w:rsidRPr="00A54D92" w:rsidRDefault="00A54D92" w:rsidP="00A54D92">
      <w:pPr>
        <w:ind w:right="-365"/>
        <w:jc w:val="center"/>
        <w:rPr>
          <w:sz w:val="26"/>
          <w:szCs w:val="26"/>
        </w:rPr>
      </w:pPr>
      <w:r w:rsidRPr="00A54D92">
        <w:rPr>
          <w:sz w:val="26"/>
          <w:szCs w:val="26"/>
        </w:rPr>
        <w:t>Отчет о приватизации (продажи) муниципального имущества                                                                                                и приобретения недвижимого имущества в муниципальную собственность                                         Новокривошеинское сельского поселения за  2021 год</w:t>
      </w:r>
    </w:p>
    <w:p w:rsidR="00971204" w:rsidRDefault="00971204" w:rsidP="007F620B">
      <w:pPr>
        <w:ind w:right="-365"/>
        <w:rPr>
          <w:sz w:val="20"/>
          <w:szCs w:val="20"/>
        </w:rPr>
      </w:pPr>
    </w:p>
    <w:tbl>
      <w:tblPr>
        <w:tblW w:w="5000" w:type="pct"/>
        <w:tblLayout w:type="fixed"/>
        <w:tblLook w:val="04A0" w:firstRow="1" w:lastRow="0" w:firstColumn="1" w:lastColumn="0" w:noHBand="0" w:noVBand="1"/>
      </w:tblPr>
      <w:tblGrid>
        <w:gridCol w:w="472"/>
        <w:gridCol w:w="3465"/>
        <w:gridCol w:w="1417"/>
        <w:gridCol w:w="993"/>
        <w:gridCol w:w="1417"/>
        <w:gridCol w:w="993"/>
        <w:gridCol w:w="814"/>
      </w:tblGrid>
      <w:tr w:rsidR="00A54D92" w:rsidRPr="00A54D92" w:rsidTr="00A54D92">
        <w:trPr>
          <w:trHeight w:val="1455"/>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 п/п</w:t>
            </w:r>
          </w:p>
        </w:tc>
        <w:tc>
          <w:tcPr>
            <w:tcW w:w="1810" w:type="pct"/>
            <w:tcBorders>
              <w:top w:val="single" w:sz="4" w:space="0" w:color="auto"/>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1.Наименование приватизируемого (продаваемого) имущества</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Местонахождение</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Способ приватизации (продажи)</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План приватизации (продажи) на 2021 год</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Дата приватизации (продажи)</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Цена продажи (тыс.руб.)</w:t>
            </w:r>
          </w:p>
        </w:tc>
      </w:tr>
      <w:tr w:rsidR="00A54D92" w:rsidRPr="00A54D92" w:rsidTr="00A54D92">
        <w:trPr>
          <w:trHeight w:val="31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1</w:t>
            </w:r>
          </w:p>
        </w:tc>
        <w:tc>
          <w:tcPr>
            <w:tcW w:w="1810"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2</w:t>
            </w:r>
          </w:p>
        </w:tc>
        <w:tc>
          <w:tcPr>
            <w:tcW w:w="740"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3</w:t>
            </w:r>
          </w:p>
        </w:tc>
        <w:tc>
          <w:tcPr>
            <w:tcW w:w="519"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4</w:t>
            </w:r>
          </w:p>
        </w:tc>
        <w:tc>
          <w:tcPr>
            <w:tcW w:w="740"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5</w:t>
            </w:r>
          </w:p>
        </w:tc>
        <w:tc>
          <w:tcPr>
            <w:tcW w:w="519"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6</w:t>
            </w:r>
          </w:p>
        </w:tc>
        <w:tc>
          <w:tcPr>
            <w:tcW w:w="426"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7</w:t>
            </w:r>
          </w:p>
        </w:tc>
      </w:tr>
      <w:tr w:rsidR="00A54D92" w:rsidRPr="00A54D92" w:rsidTr="00A54D9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A54D92" w:rsidRPr="00A54D92" w:rsidRDefault="00A54D92" w:rsidP="00A54D92">
            <w:pPr>
              <w:jc w:val="center"/>
            </w:pPr>
            <w:r w:rsidRPr="00A54D92">
              <w:t>Приватизация (продажа) муниципального имущества и земли</w:t>
            </w:r>
          </w:p>
        </w:tc>
      </w:tr>
      <w:tr w:rsidR="00A54D92" w:rsidRPr="00A54D92" w:rsidTr="00A54D92">
        <w:trPr>
          <w:trHeight w:val="4800"/>
        </w:trPr>
        <w:tc>
          <w:tcPr>
            <w:tcW w:w="247" w:type="pct"/>
            <w:tcBorders>
              <w:top w:val="nil"/>
              <w:left w:val="single" w:sz="4" w:space="0" w:color="auto"/>
              <w:bottom w:val="single" w:sz="4" w:space="0" w:color="auto"/>
              <w:right w:val="nil"/>
            </w:tcBorders>
            <w:shd w:val="clear" w:color="auto" w:fill="auto"/>
            <w:vAlign w:val="bottom"/>
            <w:hideMark/>
          </w:tcPr>
          <w:p w:rsidR="00A54D92" w:rsidRPr="00A54D92" w:rsidRDefault="00A54D92" w:rsidP="00A54D92">
            <w:pPr>
              <w:jc w:val="center"/>
            </w:pPr>
            <w:r w:rsidRPr="00A54D92">
              <w:t>1.</w:t>
            </w:r>
          </w:p>
        </w:tc>
        <w:tc>
          <w:tcPr>
            <w:tcW w:w="1810" w:type="pct"/>
            <w:tcBorders>
              <w:top w:val="nil"/>
              <w:left w:val="single" w:sz="4" w:space="0" w:color="auto"/>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Автомобиль ЛАДА 212140, 2011 года выпуска, VIN -ХТА212140В2030062, кузов ХТА212140В2030062, цвет кузова - ярко- белый, гос.номер - О 560 НА 70RUS, ПТС 63НК 326052 от 14.09.2011г., балансовая  стоимость 335000 руб., остаточная стоимость 0,00 руб, рыночная стоимость 78000 (Семьдесят восемь тысяч) рублей без учета НДС (установлена по результатам Отчета об установлении рыночной стоимости объекта оценки ООО "Оценка плюс" от 21.12.2020  № ОП -324/20)</w:t>
            </w:r>
          </w:p>
        </w:tc>
        <w:tc>
          <w:tcPr>
            <w:tcW w:w="740"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Томская область, Кривошеинский район, село Новокривошеино, ул. Советская1</w:t>
            </w:r>
          </w:p>
        </w:tc>
        <w:tc>
          <w:tcPr>
            <w:tcW w:w="519" w:type="pct"/>
            <w:tcBorders>
              <w:top w:val="nil"/>
              <w:left w:val="nil"/>
              <w:bottom w:val="nil"/>
              <w:right w:val="single" w:sz="4" w:space="0" w:color="auto"/>
            </w:tcBorders>
            <w:shd w:val="clear" w:color="auto" w:fill="auto"/>
            <w:vAlign w:val="bottom"/>
            <w:hideMark/>
          </w:tcPr>
          <w:p w:rsidR="00A54D92" w:rsidRPr="00A54D92" w:rsidRDefault="00A54D92" w:rsidP="00A54D92">
            <w:pPr>
              <w:jc w:val="center"/>
            </w:pPr>
            <w:r w:rsidRPr="00A54D92">
              <w:t>продажа</w:t>
            </w:r>
          </w:p>
        </w:tc>
        <w:tc>
          <w:tcPr>
            <w:tcW w:w="740" w:type="pct"/>
            <w:tcBorders>
              <w:top w:val="nil"/>
              <w:left w:val="nil"/>
              <w:bottom w:val="nil"/>
              <w:right w:val="single" w:sz="4" w:space="0" w:color="auto"/>
            </w:tcBorders>
            <w:shd w:val="clear" w:color="auto" w:fill="auto"/>
            <w:vAlign w:val="bottom"/>
            <w:hideMark/>
          </w:tcPr>
          <w:p w:rsidR="00A54D92" w:rsidRPr="00A54D92" w:rsidRDefault="00A54D92" w:rsidP="00A54D92">
            <w:pPr>
              <w:jc w:val="center"/>
            </w:pPr>
            <w:r w:rsidRPr="00A54D92">
              <w:t>100,0</w:t>
            </w:r>
          </w:p>
        </w:tc>
        <w:tc>
          <w:tcPr>
            <w:tcW w:w="519" w:type="pct"/>
            <w:tcBorders>
              <w:top w:val="nil"/>
              <w:left w:val="nil"/>
              <w:bottom w:val="nil"/>
              <w:right w:val="single" w:sz="4" w:space="0" w:color="auto"/>
            </w:tcBorders>
            <w:shd w:val="clear" w:color="auto" w:fill="auto"/>
            <w:vAlign w:val="bottom"/>
            <w:hideMark/>
          </w:tcPr>
          <w:p w:rsidR="00A54D92" w:rsidRPr="00A54D92" w:rsidRDefault="00A54D92" w:rsidP="00A54D92">
            <w:pPr>
              <w:jc w:val="center"/>
            </w:pPr>
            <w:r w:rsidRPr="00A54D92">
              <w:t>январь 2021 года</w:t>
            </w:r>
          </w:p>
        </w:tc>
        <w:tc>
          <w:tcPr>
            <w:tcW w:w="426"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100,0</w:t>
            </w:r>
          </w:p>
        </w:tc>
      </w:tr>
      <w:tr w:rsidR="00A54D92" w:rsidRPr="00A54D92" w:rsidTr="00A54D92">
        <w:trPr>
          <w:trHeight w:val="289"/>
        </w:trPr>
        <w:tc>
          <w:tcPr>
            <w:tcW w:w="247" w:type="pct"/>
            <w:tcBorders>
              <w:top w:val="nil"/>
              <w:left w:val="single" w:sz="4" w:space="0" w:color="auto"/>
              <w:bottom w:val="single" w:sz="4" w:space="0" w:color="auto"/>
              <w:right w:val="nil"/>
            </w:tcBorders>
            <w:shd w:val="clear" w:color="auto" w:fill="auto"/>
            <w:vAlign w:val="bottom"/>
            <w:hideMark/>
          </w:tcPr>
          <w:p w:rsidR="00A54D92" w:rsidRPr="00A54D92" w:rsidRDefault="00A54D92" w:rsidP="00A54D92">
            <w:pPr>
              <w:jc w:val="center"/>
            </w:pPr>
            <w:r w:rsidRPr="00A54D92">
              <w:t>2.</w:t>
            </w:r>
          </w:p>
        </w:tc>
        <w:tc>
          <w:tcPr>
            <w:tcW w:w="1810" w:type="pct"/>
            <w:tcBorders>
              <w:top w:val="nil"/>
              <w:left w:val="single" w:sz="4" w:space="0" w:color="auto"/>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Автомобиль ЛАДА 212140, 2012 года выпуска, VIN -ХТА212140С2060755, кузов ХТА212140С2060755, цвет кузова - ярко- белый, гос.номер - О 609УЕ 70RUS, ПТС 63НМ 816411 от 12.03.2012г., балансовая  стоимость 330000 руб., остаточная стоимость 0,00 руб, рыночная стоимость 58000 (Пятьдесят восемь тысяч) рублей без учета НДС (установлена по результатам Отчета об установлении рыночной стоимости объекта оценки ООО "Оценка плюс" от 21.12.2020  № ОП -325/20)</w:t>
            </w:r>
          </w:p>
        </w:tc>
        <w:tc>
          <w:tcPr>
            <w:tcW w:w="740"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Томская область, Кривошеинский район, село Новокривошеино, ул. Советская1</w:t>
            </w:r>
          </w:p>
        </w:tc>
        <w:tc>
          <w:tcPr>
            <w:tcW w:w="519" w:type="pct"/>
            <w:tcBorders>
              <w:top w:val="single" w:sz="4" w:space="0" w:color="auto"/>
              <w:left w:val="nil"/>
              <w:bottom w:val="nil"/>
              <w:right w:val="single" w:sz="4" w:space="0" w:color="auto"/>
            </w:tcBorders>
            <w:shd w:val="clear" w:color="auto" w:fill="auto"/>
            <w:vAlign w:val="bottom"/>
            <w:hideMark/>
          </w:tcPr>
          <w:p w:rsidR="00A54D92" w:rsidRPr="00A54D92" w:rsidRDefault="00A54D92" w:rsidP="00A54D92">
            <w:pPr>
              <w:jc w:val="center"/>
            </w:pPr>
            <w:r w:rsidRPr="00A54D92">
              <w:t>продажа</w:t>
            </w:r>
          </w:p>
        </w:tc>
        <w:tc>
          <w:tcPr>
            <w:tcW w:w="740" w:type="pct"/>
            <w:tcBorders>
              <w:top w:val="single" w:sz="4" w:space="0" w:color="auto"/>
              <w:left w:val="nil"/>
              <w:bottom w:val="nil"/>
              <w:right w:val="single" w:sz="4" w:space="0" w:color="auto"/>
            </w:tcBorders>
            <w:shd w:val="clear" w:color="auto" w:fill="auto"/>
            <w:vAlign w:val="bottom"/>
            <w:hideMark/>
          </w:tcPr>
          <w:p w:rsidR="00A54D92" w:rsidRPr="00A54D92" w:rsidRDefault="00A54D92" w:rsidP="00A54D92">
            <w:pPr>
              <w:jc w:val="center"/>
            </w:pPr>
            <w:r w:rsidRPr="00A54D92">
              <w:t>80,0</w:t>
            </w:r>
          </w:p>
        </w:tc>
        <w:tc>
          <w:tcPr>
            <w:tcW w:w="519" w:type="pct"/>
            <w:tcBorders>
              <w:top w:val="single" w:sz="4" w:space="0" w:color="auto"/>
              <w:left w:val="nil"/>
              <w:bottom w:val="nil"/>
              <w:right w:val="single" w:sz="4" w:space="0" w:color="auto"/>
            </w:tcBorders>
            <w:shd w:val="clear" w:color="auto" w:fill="auto"/>
            <w:vAlign w:val="bottom"/>
            <w:hideMark/>
          </w:tcPr>
          <w:p w:rsidR="00A54D92" w:rsidRPr="00A54D92" w:rsidRDefault="00A54D92" w:rsidP="00A54D92">
            <w:pPr>
              <w:jc w:val="center"/>
            </w:pPr>
            <w:r w:rsidRPr="00A54D92">
              <w:t>январь 2021 года</w:t>
            </w:r>
          </w:p>
        </w:tc>
        <w:tc>
          <w:tcPr>
            <w:tcW w:w="426"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80,0</w:t>
            </w:r>
          </w:p>
        </w:tc>
      </w:tr>
      <w:tr w:rsidR="00A54D92" w:rsidRPr="00A54D92" w:rsidTr="00A54D92">
        <w:trPr>
          <w:trHeight w:val="4365"/>
        </w:trPr>
        <w:tc>
          <w:tcPr>
            <w:tcW w:w="247" w:type="pct"/>
            <w:tcBorders>
              <w:top w:val="nil"/>
              <w:left w:val="single" w:sz="4" w:space="0" w:color="auto"/>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3.</w:t>
            </w:r>
          </w:p>
        </w:tc>
        <w:tc>
          <w:tcPr>
            <w:tcW w:w="1810"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Автомобиль УАЗ-396255, 2010 года выпуска, VIN -ХТТ396255В0413705, кузов 396200А0112216, цвет кузова - белая ночь, гос.номер - О 350 НА 70RUS, ПТС 73НВ 436581 от 15.12.2010г., балансовая  стоимость 383000 руб., остаточная стоимость 0,00 руб, рыночная стоимость 170000 (Сто семьдесят тысяч) рублей без учета НДС (установлена по результатам Отчета об установлении рыночной стоимости объекта оценки ООО "Оценка плюс" от 16.12.2020  № ОП -323/20)</w:t>
            </w:r>
          </w:p>
        </w:tc>
        <w:tc>
          <w:tcPr>
            <w:tcW w:w="740"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Томская область, Кривошеинский район, село Новокривошеино, ул. Советская1</w:t>
            </w:r>
          </w:p>
        </w:tc>
        <w:tc>
          <w:tcPr>
            <w:tcW w:w="519" w:type="pct"/>
            <w:tcBorders>
              <w:top w:val="single" w:sz="4" w:space="0" w:color="auto"/>
              <w:left w:val="nil"/>
              <w:bottom w:val="nil"/>
              <w:right w:val="single" w:sz="4" w:space="0" w:color="auto"/>
            </w:tcBorders>
            <w:shd w:val="clear" w:color="auto" w:fill="auto"/>
            <w:vAlign w:val="bottom"/>
            <w:hideMark/>
          </w:tcPr>
          <w:p w:rsidR="00A54D92" w:rsidRPr="00A54D92" w:rsidRDefault="00A54D92" w:rsidP="00A54D92">
            <w:pPr>
              <w:jc w:val="center"/>
            </w:pPr>
            <w:r w:rsidRPr="00A54D92">
              <w:t>продажа</w:t>
            </w:r>
          </w:p>
        </w:tc>
        <w:tc>
          <w:tcPr>
            <w:tcW w:w="740" w:type="pct"/>
            <w:tcBorders>
              <w:top w:val="single" w:sz="4" w:space="0" w:color="auto"/>
              <w:left w:val="nil"/>
              <w:bottom w:val="nil"/>
              <w:right w:val="single" w:sz="4" w:space="0" w:color="auto"/>
            </w:tcBorders>
            <w:shd w:val="clear" w:color="auto" w:fill="auto"/>
            <w:vAlign w:val="bottom"/>
            <w:hideMark/>
          </w:tcPr>
          <w:p w:rsidR="00A54D92" w:rsidRPr="00A54D92" w:rsidRDefault="00A54D92" w:rsidP="00A54D92">
            <w:pPr>
              <w:jc w:val="center"/>
            </w:pPr>
            <w:r w:rsidRPr="00A54D92">
              <w:t>170,0</w:t>
            </w:r>
          </w:p>
        </w:tc>
        <w:tc>
          <w:tcPr>
            <w:tcW w:w="519" w:type="pct"/>
            <w:tcBorders>
              <w:top w:val="single" w:sz="4" w:space="0" w:color="auto"/>
              <w:left w:val="nil"/>
              <w:bottom w:val="nil"/>
              <w:right w:val="single" w:sz="4" w:space="0" w:color="auto"/>
            </w:tcBorders>
            <w:shd w:val="clear" w:color="auto" w:fill="auto"/>
            <w:vAlign w:val="bottom"/>
            <w:hideMark/>
          </w:tcPr>
          <w:p w:rsidR="00A54D92" w:rsidRPr="00A54D92" w:rsidRDefault="00A54D92" w:rsidP="00A54D92">
            <w:pPr>
              <w:jc w:val="center"/>
            </w:pPr>
            <w:r w:rsidRPr="00A54D92">
              <w:t>февраль 2021года</w:t>
            </w:r>
          </w:p>
        </w:tc>
        <w:tc>
          <w:tcPr>
            <w:tcW w:w="426"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170,0</w:t>
            </w:r>
          </w:p>
        </w:tc>
      </w:tr>
      <w:tr w:rsidR="00A54D92" w:rsidRPr="00A54D92" w:rsidTr="00A54D92">
        <w:trPr>
          <w:trHeight w:val="315"/>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A54D92" w:rsidRPr="00A54D92" w:rsidRDefault="00A54D92" w:rsidP="00A54D92">
            <w:pPr>
              <w:rPr>
                <w:b/>
                <w:bCs/>
              </w:rPr>
            </w:pPr>
            <w:r w:rsidRPr="00A54D92">
              <w:rPr>
                <w:b/>
                <w:bCs/>
              </w:rPr>
              <w:t> </w:t>
            </w:r>
          </w:p>
        </w:tc>
        <w:tc>
          <w:tcPr>
            <w:tcW w:w="1810" w:type="pct"/>
            <w:tcBorders>
              <w:top w:val="nil"/>
              <w:left w:val="nil"/>
              <w:bottom w:val="single" w:sz="4" w:space="0" w:color="auto"/>
              <w:right w:val="single" w:sz="4" w:space="0" w:color="auto"/>
            </w:tcBorders>
            <w:shd w:val="clear" w:color="auto" w:fill="auto"/>
            <w:noWrap/>
            <w:vAlign w:val="bottom"/>
            <w:hideMark/>
          </w:tcPr>
          <w:p w:rsidR="00A54D92" w:rsidRPr="00A54D92" w:rsidRDefault="00A54D92" w:rsidP="00A54D92">
            <w:r w:rsidRPr="00A54D92">
              <w:t>ИТОГО:</w:t>
            </w:r>
          </w:p>
        </w:tc>
        <w:tc>
          <w:tcPr>
            <w:tcW w:w="740" w:type="pct"/>
            <w:tcBorders>
              <w:top w:val="nil"/>
              <w:left w:val="nil"/>
              <w:bottom w:val="single" w:sz="4" w:space="0" w:color="auto"/>
              <w:right w:val="single" w:sz="4" w:space="0" w:color="auto"/>
            </w:tcBorders>
            <w:shd w:val="clear" w:color="auto" w:fill="auto"/>
            <w:noWrap/>
            <w:vAlign w:val="bottom"/>
            <w:hideMark/>
          </w:tcPr>
          <w:p w:rsidR="00A54D92" w:rsidRPr="00A54D92" w:rsidRDefault="00A54D92" w:rsidP="00A54D92">
            <w:pPr>
              <w:rPr>
                <w:b/>
                <w:bCs/>
              </w:rPr>
            </w:pPr>
            <w:r w:rsidRPr="00A54D92">
              <w:rPr>
                <w:b/>
                <w:bCs/>
              </w:rPr>
              <w:t> </w:t>
            </w:r>
          </w:p>
        </w:tc>
        <w:tc>
          <w:tcPr>
            <w:tcW w:w="519" w:type="pct"/>
            <w:tcBorders>
              <w:top w:val="single" w:sz="4" w:space="0" w:color="auto"/>
              <w:left w:val="nil"/>
              <w:bottom w:val="single" w:sz="4" w:space="0" w:color="auto"/>
              <w:right w:val="single" w:sz="4" w:space="0" w:color="auto"/>
            </w:tcBorders>
            <w:shd w:val="clear" w:color="auto" w:fill="auto"/>
            <w:vAlign w:val="bottom"/>
            <w:hideMark/>
          </w:tcPr>
          <w:p w:rsidR="00A54D92" w:rsidRPr="00A54D92" w:rsidRDefault="00A54D92" w:rsidP="00A54D92">
            <w:pPr>
              <w:rPr>
                <w:b/>
                <w:bCs/>
              </w:rPr>
            </w:pPr>
            <w:r w:rsidRPr="00A54D92">
              <w:rPr>
                <w:b/>
                <w:bCs/>
              </w:rPr>
              <w:t> </w:t>
            </w:r>
          </w:p>
        </w:tc>
        <w:tc>
          <w:tcPr>
            <w:tcW w:w="740" w:type="pct"/>
            <w:tcBorders>
              <w:top w:val="single" w:sz="4" w:space="0" w:color="auto"/>
              <w:left w:val="nil"/>
              <w:bottom w:val="single" w:sz="4" w:space="0" w:color="auto"/>
              <w:right w:val="single" w:sz="4" w:space="0" w:color="auto"/>
            </w:tcBorders>
            <w:shd w:val="clear" w:color="auto" w:fill="auto"/>
            <w:noWrap/>
            <w:vAlign w:val="bottom"/>
            <w:hideMark/>
          </w:tcPr>
          <w:p w:rsidR="00A54D92" w:rsidRPr="00A54D92" w:rsidRDefault="00A54D92" w:rsidP="00A54D92">
            <w:pPr>
              <w:jc w:val="center"/>
            </w:pPr>
            <w:r w:rsidRPr="00A54D92">
              <w:t>350,0</w:t>
            </w:r>
          </w:p>
        </w:tc>
        <w:tc>
          <w:tcPr>
            <w:tcW w:w="519" w:type="pct"/>
            <w:tcBorders>
              <w:top w:val="single" w:sz="4" w:space="0" w:color="auto"/>
              <w:left w:val="nil"/>
              <w:bottom w:val="single" w:sz="4" w:space="0" w:color="auto"/>
              <w:right w:val="single" w:sz="4" w:space="0" w:color="auto"/>
            </w:tcBorders>
            <w:shd w:val="clear" w:color="auto" w:fill="auto"/>
            <w:noWrap/>
            <w:vAlign w:val="center"/>
            <w:hideMark/>
          </w:tcPr>
          <w:p w:rsidR="00A54D92" w:rsidRPr="00A54D92" w:rsidRDefault="00A54D92" w:rsidP="00A54D92">
            <w:pPr>
              <w:jc w:val="center"/>
            </w:pPr>
            <w:r w:rsidRPr="00A54D92">
              <w:t> </w:t>
            </w:r>
          </w:p>
        </w:tc>
        <w:tc>
          <w:tcPr>
            <w:tcW w:w="426" w:type="pct"/>
            <w:tcBorders>
              <w:top w:val="nil"/>
              <w:left w:val="nil"/>
              <w:bottom w:val="single" w:sz="4" w:space="0" w:color="auto"/>
              <w:right w:val="single" w:sz="4" w:space="0" w:color="auto"/>
            </w:tcBorders>
            <w:shd w:val="clear" w:color="auto" w:fill="auto"/>
            <w:noWrap/>
            <w:vAlign w:val="bottom"/>
            <w:hideMark/>
          </w:tcPr>
          <w:p w:rsidR="00A54D92" w:rsidRPr="00A54D92" w:rsidRDefault="00A54D92" w:rsidP="00A54D92">
            <w:pPr>
              <w:jc w:val="center"/>
            </w:pPr>
            <w:r w:rsidRPr="00A54D92">
              <w:t>350,0</w:t>
            </w:r>
          </w:p>
        </w:tc>
      </w:tr>
      <w:tr w:rsidR="00A54D92" w:rsidRPr="00A54D92" w:rsidTr="00A54D9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A54D92" w:rsidRPr="00A54D92" w:rsidRDefault="00A54D92" w:rsidP="00A54D92">
            <w:pPr>
              <w:jc w:val="center"/>
            </w:pPr>
            <w:r w:rsidRPr="00A54D92">
              <w:t>Приобретение недвижимого имущества в муниципальную собственность</w:t>
            </w:r>
          </w:p>
        </w:tc>
      </w:tr>
      <w:tr w:rsidR="00A54D92" w:rsidRPr="00A54D92" w:rsidTr="00A54D92">
        <w:trPr>
          <w:trHeight w:val="315"/>
        </w:trPr>
        <w:tc>
          <w:tcPr>
            <w:tcW w:w="247" w:type="pct"/>
            <w:tcBorders>
              <w:top w:val="nil"/>
              <w:left w:val="single" w:sz="4" w:space="0" w:color="auto"/>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1</w:t>
            </w:r>
          </w:p>
        </w:tc>
        <w:tc>
          <w:tcPr>
            <w:tcW w:w="1810"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2</w:t>
            </w:r>
          </w:p>
        </w:tc>
        <w:tc>
          <w:tcPr>
            <w:tcW w:w="740"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3</w:t>
            </w:r>
          </w:p>
        </w:tc>
        <w:tc>
          <w:tcPr>
            <w:tcW w:w="519"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4</w:t>
            </w:r>
          </w:p>
        </w:tc>
        <w:tc>
          <w:tcPr>
            <w:tcW w:w="740"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5</w:t>
            </w:r>
          </w:p>
        </w:tc>
        <w:tc>
          <w:tcPr>
            <w:tcW w:w="519"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6</w:t>
            </w:r>
          </w:p>
        </w:tc>
        <w:tc>
          <w:tcPr>
            <w:tcW w:w="426"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7</w:t>
            </w:r>
          </w:p>
        </w:tc>
      </w:tr>
      <w:tr w:rsidR="00A54D92" w:rsidRPr="00A54D92" w:rsidTr="00A54D92">
        <w:trPr>
          <w:trHeight w:val="142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 п/п</w:t>
            </w:r>
          </w:p>
        </w:tc>
        <w:tc>
          <w:tcPr>
            <w:tcW w:w="1810"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2.Наименование приобретенного недвижимого имущества в муниципальную собственность</w:t>
            </w:r>
          </w:p>
        </w:tc>
        <w:tc>
          <w:tcPr>
            <w:tcW w:w="740"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Местонахождение</w:t>
            </w:r>
          </w:p>
        </w:tc>
        <w:tc>
          <w:tcPr>
            <w:tcW w:w="519"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Оформление права собственности</w:t>
            </w:r>
          </w:p>
        </w:tc>
        <w:tc>
          <w:tcPr>
            <w:tcW w:w="740"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План по приобретению  на 2021 год</w:t>
            </w:r>
          </w:p>
        </w:tc>
        <w:tc>
          <w:tcPr>
            <w:tcW w:w="519"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Дата приобретения</w:t>
            </w:r>
          </w:p>
        </w:tc>
        <w:tc>
          <w:tcPr>
            <w:tcW w:w="426"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Цена приобретения (тыс.руб.)</w:t>
            </w:r>
          </w:p>
        </w:tc>
      </w:tr>
      <w:tr w:rsidR="00A54D92" w:rsidRPr="00A54D92" w:rsidTr="00A54D92">
        <w:trPr>
          <w:trHeight w:val="315"/>
        </w:trPr>
        <w:tc>
          <w:tcPr>
            <w:tcW w:w="247" w:type="pct"/>
            <w:tcBorders>
              <w:top w:val="nil"/>
              <w:left w:val="single" w:sz="4" w:space="0" w:color="auto"/>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 </w:t>
            </w:r>
          </w:p>
        </w:tc>
        <w:tc>
          <w:tcPr>
            <w:tcW w:w="1810"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 </w:t>
            </w:r>
          </w:p>
        </w:tc>
        <w:tc>
          <w:tcPr>
            <w:tcW w:w="740" w:type="pct"/>
            <w:tcBorders>
              <w:top w:val="nil"/>
              <w:left w:val="nil"/>
              <w:bottom w:val="single" w:sz="4" w:space="0" w:color="auto"/>
              <w:right w:val="single" w:sz="4" w:space="0" w:color="auto"/>
            </w:tcBorders>
            <w:shd w:val="clear" w:color="auto" w:fill="auto"/>
            <w:vAlign w:val="center"/>
            <w:hideMark/>
          </w:tcPr>
          <w:p w:rsidR="00A54D92" w:rsidRPr="00A54D92" w:rsidRDefault="00A54D92" w:rsidP="00A54D92">
            <w:pPr>
              <w:jc w:val="center"/>
            </w:pPr>
            <w:r w:rsidRPr="00A54D92">
              <w:t> </w:t>
            </w:r>
          </w:p>
        </w:tc>
        <w:tc>
          <w:tcPr>
            <w:tcW w:w="519" w:type="pct"/>
            <w:tcBorders>
              <w:top w:val="nil"/>
              <w:left w:val="nil"/>
              <w:bottom w:val="nil"/>
              <w:right w:val="single" w:sz="4" w:space="0" w:color="auto"/>
            </w:tcBorders>
            <w:shd w:val="clear" w:color="auto" w:fill="auto"/>
            <w:vAlign w:val="bottom"/>
            <w:hideMark/>
          </w:tcPr>
          <w:p w:rsidR="00A54D92" w:rsidRPr="00A54D92" w:rsidRDefault="00A54D92" w:rsidP="00A54D92">
            <w:pPr>
              <w:jc w:val="center"/>
            </w:pPr>
            <w:r w:rsidRPr="00A54D92">
              <w:t> </w:t>
            </w:r>
          </w:p>
        </w:tc>
        <w:tc>
          <w:tcPr>
            <w:tcW w:w="740" w:type="pct"/>
            <w:tcBorders>
              <w:top w:val="nil"/>
              <w:left w:val="nil"/>
              <w:bottom w:val="nil"/>
              <w:right w:val="single" w:sz="4" w:space="0" w:color="auto"/>
            </w:tcBorders>
            <w:shd w:val="clear" w:color="auto" w:fill="auto"/>
            <w:vAlign w:val="bottom"/>
            <w:hideMark/>
          </w:tcPr>
          <w:p w:rsidR="00A54D92" w:rsidRPr="00A54D92" w:rsidRDefault="00A54D92" w:rsidP="00A54D92">
            <w:pPr>
              <w:jc w:val="center"/>
            </w:pPr>
            <w:r w:rsidRPr="00A54D92">
              <w:t> </w:t>
            </w:r>
          </w:p>
        </w:tc>
        <w:tc>
          <w:tcPr>
            <w:tcW w:w="519" w:type="pct"/>
            <w:tcBorders>
              <w:top w:val="nil"/>
              <w:left w:val="nil"/>
              <w:bottom w:val="nil"/>
              <w:right w:val="single" w:sz="4" w:space="0" w:color="auto"/>
            </w:tcBorders>
            <w:shd w:val="clear" w:color="auto" w:fill="auto"/>
            <w:vAlign w:val="bottom"/>
            <w:hideMark/>
          </w:tcPr>
          <w:p w:rsidR="00A54D92" w:rsidRPr="00A54D92" w:rsidRDefault="00A54D92" w:rsidP="00A54D92">
            <w:pPr>
              <w:jc w:val="center"/>
            </w:pPr>
            <w:r w:rsidRPr="00A54D92">
              <w:t> </w:t>
            </w:r>
          </w:p>
        </w:tc>
        <w:tc>
          <w:tcPr>
            <w:tcW w:w="426" w:type="pct"/>
            <w:tcBorders>
              <w:top w:val="nil"/>
              <w:left w:val="nil"/>
              <w:bottom w:val="single" w:sz="4" w:space="0" w:color="auto"/>
              <w:right w:val="single" w:sz="4" w:space="0" w:color="auto"/>
            </w:tcBorders>
            <w:shd w:val="clear" w:color="auto" w:fill="auto"/>
            <w:vAlign w:val="bottom"/>
            <w:hideMark/>
          </w:tcPr>
          <w:p w:rsidR="00A54D92" w:rsidRPr="00A54D92" w:rsidRDefault="00A54D92" w:rsidP="00A54D92">
            <w:pPr>
              <w:jc w:val="center"/>
            </w:pPr>
            <w:r w:rsidRPr="00A54D92">
              <w:t> </w:t>
            </w:r>
          </w:p>
        </w:tc>
      </w:tr>
      <w:tr w:rsidR="00A54D92" w:rsidRPr="00A54D92" w:rsidTr="00A54D92">
        <w:trPr>
          <w:trHeight w:val="315"/>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A54D92" w:rsidRPr="00A54D92" w:rsidRDefault="00A54D92" w:rsidP="00A54D92">
            <w:pPr>
              <w:rPr>
                <w:b/>
                <w:bCs/>
              </w:rPr>
            </w:pPr>
            <w:r w:rsidRPr="00A54D92">
              <w:rPr>
                <w:b/>
                <w:bCs/>
              </w:rPr>
              <w:t> </w:t>
            </w:r>
          </w:p>
        </w:tc>
        <w:tc>
          <w:tcPr>
            <w:tcW w:w="1810" w:type="pct"/>
            <w:tcBorders>
              <w:top w:val="nil"/>
              <w:left w:val="nil"/>
              <w:bottom w:val="single" w:sz="4" w:space="0" w:color="auto"/>
              <w:right w:val="single" w:sz="4" w:space="0" w:color="auto"/>
            </w:tcBorders>
            <w:shd w:val="clear" w:color="auto" w:fill="auto"/>
            <w:noWrap/>
            <w:vAlign w:val="bottom"/>
            <w:hideMark/>
          </w:tcPr>
          <w:p w:rsidR="00A54D92" w:rsidRPr="00A54D92" w:rsidRDefault="00A54D92" w:rsidP="00A54D92">
            <w:r w:rsidRPr="00A54D92">
              <w:t>ИТОГО:</w:t>
            </w:r>
          </w:p>
        </w:tc>
        <w:tc>
          <w:tcPr>
            <w:tcW w:w="740" w:type="pct"/>
            <w:tcBorders>
              <w:top w:val="nil"/>
              <w:left w:val="nil"/>
              <w:bottom w:val="single" w:sz="4" w:space="0" w:color="auto"/>
              <w:right w:val="single" w:sz="4" w:space="0" w:color="auto"/>
            </w:tcBorders>
            <w:shd w:val="clear" w:color="auto" w:fill="auto"/>
            <w:noWrap/>
            <w:vAlign w:val="bottom"/>
            <w:hideMark/>
          </w:tcPr>
          <w:p w:rsidR="00A54D92" w:rsidRPr="00A54D92" w:rsidRDefault="00A54D92" w:rsidP="00A54D92">
            <w:pPr>
              <w:rPr>
                <w:b/>
                <w:bCs/>
              </w:rPr>
            </w:pPr>
            <w:r w:rsidRPr="00A54D92">
              <w:rPr>
                <w:b/>
                <w:bCs/>
              </w:rPr>
              <w:t> </w:t>
            </w:r>
          </w:p>
        </w:tc>
        <w:tc>
          <w:tcPr>
            <w:tcW w:w="519" w:type="pct"/>
            <w:tcBorders>
              <w:top w:val="single" w:sz="4" w:space="0" w:color="auto"/>
              <w:left w:val="nil"/>
              <w:bottom w:val="single" w:sz="4" w:space="0" w:color="auto"/>
              <w:right w:val="single" w:sz="4" w:space="0" w:color="auto"/>
            </w:tcBorders>
            <w:shd w:val="clear" w:color="auto" w:fill="auto"/>
            <w:vAlign w:val="bottom"/>
            <w:hideMark/>
          </w:tcPr>
          <w:p w:rsidR="00A54D92" w:rsidRPr="00A54D92" w:rsidRDefault="00A54D92" w:rsidP="00A54D92">
            <w:pPr>
              <w:rPr>
                <w:b/>
                <w:bCs/>
              </w:rPr>
            </w:pPr>
            <w:r w:rsidRPr="00A54D92">
              <w:rPr>
                <w:b/>
                <w:bCs/>
              </w:rPr>
              <w:t> </w:t>
            </w:r>
          </w:p>
        </w:tc>
        <w:tc>
          <w:tcPr>
            <w:tcW w:w="740" w:type="pct"/>
            <w:tcBorders>
              <w:top w:val="single" w:sz="4" w:space="0" w:color="auto"/>
              <w:left w:val="nil"/>
              <w:bottom w:val="single" w:sz="4" w:space="0" w:color="auto"/>
              <w:right w:val="single" w:sz="4" w:space="0" w:color="auto"/>
            </w:tcBorders>
            <w:shd w:val="clear" w:color="auto" w:fill="auto"/>
            <w:noWrap/>
            <w:vAlign w:val="bottom"/>
            <w:hideMark/>
          </w:tcPr>
          <w:p w:rsidR="00A54D92" w:rsidRPr="00A54D92" w:rsidRDefault="00A54D92" w:rsidP="00A54D92">
            <w:pPr>
              <w:jc w:val="center"/>
            </w:pPr>
            <w:r w:rsidRPr="00A54D92">
              <w:t>0,0</w:t>
            </w:r>
          </w:p>
        </w:tc>
        <w:tc>
          <w:tcPr>
            <w:tcW w:w="519" w:type="pct"/>
            <w:tcBorders>
              <w:top w:val="single" w:sz="4" w:space="0" w:color="auto"/>
              <w:left w:val="nil"/>
              <w:bottom w:val="single" w:sz="4" w:space="0" w:color="auto"/>
              <w:right w:val="single" w:sz="4" w:space="0" w:color="auto"/>
            </w:tcBorders>
            <w:shd w:val="clear" w:color="auto" w:fill="auto"/>
            <w:noWrap/>
            <w:vAlign w:val="center"/>
            <w:hideMark/>
          </w:tcPr>
          <w:p w:rsidR="00A54D92" w:rsidRPr="00A54D92" w:rsidRDefault="00A54D92" w:rsidP="00A54D92">
            <w:pPr>
              <w:jc w:val="center"/>
            </w:pPr>
            <w:r w:rsidRPr="00A54D92">
              <w:t> </w:t>
            </w:r>
          </w:p>
        </w:tc>
        <w:tc>
          <w:tcPr>
            <w:tcW w:w="426" w:type="pct"/>
            <w:tcBorders>
              <w:top w:val="nil"/>
              <w:left w:val="nil"/>
              <w:bottom w:val="single" w:sz="4" w:space="0" w:color="auto"/>
              <w:right w:val="single" w:sz="4" w:space="0" w:color="auto"/>
            </w:tcBorders>
            <w:shd w:val="clear" w:color="auto" w:fill="auto"/>
            <w:noWrap/>
            <w:vAlign w:val="bottom"/>
            <w:hideMark/>
          </w:tcPr>
          <w:p w:rsidR="00A54D92" w:rsidRPr="00A54D92" w:rsidRDefault="00A54D92" w:rsidP="00A54D92">
            <w:pPr>
              <w:jc w:val="center"/>
            </w:pPr>
            <w:r w:rsidRPr="00A54D92">
              <w:t>0,0</w:t>
            </w:r>
          </w:p>
        </w:tc>
      </w:tr>
    </w:tbl>
    <w:p w:rsidR="00971204" w:rsidRDefault="00971204" w:rsidP="007F620B">
      <w:pPr>
        <w:ind w:right="-365"/>
        <w:rPr>
          <w:sz w:val="20"/>
          <w:szCs w:val="20"/>
        </w:rPr>
      </w:pPr>
    </w:p>
    <w:p w:rsidR="00971204" w:rsidRDefault="00971204" w:rsidP="007F620B">
      <w:pPr>
        <w:ind w:right="-365"/>
        <w:rPr>
          <w:sz w:val="20"/>
          <w:szCs w:val="20"/>
        </w:rPr>
      </w:pPr>
    </w:p>
    <w:p w:rsidR="006768F3" w:rsidRDefault="00741744" w:rsidP="007F620B">
      <w:pPr>
        <w:ind w:right="-365"/>
        <w:rPr>
          <w:sz w:val="20"/>
          <w:szCs w:val="20"/>
        </w:rPr>
      </w:pPr>
      <w:r>
        <w:rPr>
          <w:sz w:val="20"/>
          <w:szCs w:val="20"/>
        </w:rPr>
        <w:t xml:space="preserve">                                                                        </w:t>
      </w: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EC52D8" w:rsidP="006768F3">
      <w:pPr>
        <w:ind w:right="-365"/>
        <w:rPr>
          <w:sz w:val="26"/>
          <w:szCs w:val="26"/>
        </w:rPr>
      </w:pPr>
      <w:r>
        <w:rPr>
          <w:sz w:val="26"/>
          <w:szCs w:val="26"/>
        </w:rPr>
        <w:t xml:space="preserve">                                                             </w:t>
      </w:r>
      <w:r w:rsidR="006768F3">
        <w:rPr>
          <w:sz w:val="26"/>
          <w:szCs w:val="26"/>
        </w:rPr>
        <w:t>Приложение 10</w:t>
      </w:r>
    </w:p>
    <w:p w:rsidR="006768F3" w:rsidRPr="00F67631" w:rsidRDefault="006768F3" w:rsidP="006768F3">
      <w:pPr>
        <w:ind w:right="-365" w:firstLine="4678"/>
        <w:rPr>
          <w:b/>
          <w:sz w:val="26"/>
          <w:szCs w:val="26"/>
        </w:rPr>
      </w:pPr>
      <w:r>
        <w:rPr>
          <w:sz w:val="26"/>
          <w:szCs w:val="26"/>
        </w:rPr>
        <w:t xml:space="preserve">                                                                    </w:t>
      </w:r>
      <w:r w:rsidRPr="00F67631">
        <w:rPr>
          <w:sz w:val="26"/>
          <w:szCs w:val="26"/>
        </w:rPr>
        <w:t xml:space="preserve">   </w:t>
      </w:r>
      <w:r>
        <w:rPr>
          <w:sz w:val="26"/>
          <w:szCs w:val="26"/>
        </w:rPr>
        <w:t xml:space="preserve">                                     </w:t>
      </w:r>
    </w:p>
    <w:p w:rsidR="006768F3" w:rsidRPr="00F67631" w:rsidRDefault="006768F3" w:rsidP="006768F3">
      <w:pPr>
        <w:ind w:right="-365" w:firstLine="3969"/>
        <w:rPr>
          <w:sz w:val="26"/>
          <w:szCs w:val="26"/>
        </w:rPr>
      </w:pPr>
      <w:r w:rsidRPr="00F67631">
        <w:rPr>
          <w:sz w:val="26"/>
          <w:szCs w:val="26"/>
        </w:rPr>
        <w:t>к Решению Совета Новокривошеинского сельского</w:t>
      </w:r>
    </w:p>
    <w:p w:rsidR="006768F3" w:rsidRDefault="006768F3" w:rsidP="006768F3">
      <w:pPr>
        <w:ind w:left="3969" w:right="-365"/>
        <w:rPr>
          <w:sz w:val="26"/>
          <w:szCs w:val="26"/>
        </w:rPr>
      </w:pPr>
      <w:r w:rsidRPr="00F67631">
        <w:rPr>
          <w:sz w:val="26"/>
          <w:szCs w:val="26"/>
        </w:rPr>
        <w:t>поселения</w:t>
      </w:r>
      <w:r>
        <w:rPr>
          <w:sz w:val="26"/>
          <w:szCs w:val="26"/>
        </w:rPr>
        <w:t xml:space="preserve"> </w:t>
      </w:r>
      <w:r w:rsidRPr="00F67631">
        <w:rPr>
          <w:sz w:val="26"/>
          <w:szCs w:val="26"/>
        </w:rPr>
        <w:t>«Об  исполнении бюджета</w:t>
      </w:r>
      <w:r>
        <w:rPr>
          <w:sz w:val="26"/>
          <w:szCs w:val="26"/>
        </w:rPr>
        <w:t xml:space="preserve">                                                                                                                                                                                                                                   муниципального образования Новокривошеинское</w:t>
      </w:r>
    </w:p>
    <w:p w:rsidR="006768F3" w:rsidRPr="00F67631" w:rsidRDefault="006768F3" w:rsidP="006768F3">
      <w:pPr>
        <w:ind w:right="-365" w:firstLine="3969"/>
        <w:rPr>
          <w:sz w:val="26"/>
          <w:szCs w:val="26"/>
        </w:rPr>
      </w:pPr>
      <w:r>
        <w:rPr>
          <w:sz w:val="26"/>
          <w:szCs w:val="26"/>
        </w:rPr>
        <w:t xml:space="preserve">сельское поселение за 2021 год» </w:t>
      </w:r>
    </w:p>
    <w:p w:rsidR="006768F3" w:rsidRPr="00EC52D8" w:rsidRDefault="006768F3" w:rsidP="00EC52D8">
      <w:pPr>
        <w:ind w:right="-365"/>
        <w:jc w:val="center"/>
        <w:rPr>
          <w:sz w:val="26"/>
          <w:szCs w:val="26"/>
        </w:rPr>
      </w:pPr>
    </w:p>
    <w:p w:rsidR="006768F3" w:rsidRPr="00EC52D8" w:rsidRDefault="00EC52D8" w:rsidP="00EC52D8">
      <w:pPr>
        <w:ind w:right="-365"/>
        <w:jc w:val="center"/>
        <w:rPr>
          <w:sz w:val="26"/>
          <w:szCs w:val="26"/>
        </w:rPr>
      </w:pPr>
      <w:r w:rsidRPr="00EC52D8">
        <w:rPr>
          <w:sz w:val="26"/>
          <w:szCs w:val="26"/>
        </w:rPr>
        <w:t>Отчет о программе муниципальных внутренних заимствований муниципального образования Новокривошеинское сельского поселения за  2021 год</w:t>
      </w:r>
    </w:p>
    <w:p w:rsidR="006768F3" w:rsidRDefault="00EC52D8" w:rsidP="00EC52D8">
      <w:pPr>
        <w:ind w:right="-365"/>
        <w:jc w:val="right"/>
        <w:rPr>
          <w:sz w:val="20"/>
          <w:szCs w:val="20"/>
        </w:rPr>
      </w:pPr>
      <w:r w:rsidRPr="00EC52D8">
        <w:rPr>
          <w:sz w:val="20"/>
          <w:szCs w:val="20"/>
        </w:rPr>
        <w:t>тыс.руб.</w:t>
      </w:r>
    </w:p>
    <w:p w:rsidR="00EC52D8" w:rsidRDefault="00EC52D8" w:rsidP="00EC52D8">
      <w:pPr>
        <w:tabs>
          <w:tab w:val="left" w:pos="1440"/>
        </w:tabs>
        <w:ind w:right="-365"/>
        <w:rPr>
          <w:sz w:val="20"/>
          <w:szCs w:val="20"/>
        </w:rPr>
      </w:pPr>
      <w:r>
        <w:rPr>
          <w:sz w:val="20"/>
          <w:szCs w:val="20"/>
        </w:rPr>
        <w:tab/>
      </w:r>
    </w:p>
    <w:tbl>
      <w:tblPr>
        <w:tblW w:w="5000" w:type="pct"/>
        <w:tblLook w:val="04A0" w:firstRow="1" w:lastRow="0" w:firstColumn="1" w:lastColumn="0" w:noHBand="0" w:noVBand="1"/>
      </w:tblPr>
      <w:tblGrid>
        <w:gridCol w:w="5084"/>
        <w:gridCol w:w="1099"/>
        <w:gridCol w:w="3388"/>
      </w:tblGrid>
      <w:tr w:rsidR="00EC52D8" w:rsidRPr="00EC52D8" w:rsidTr="00EC52D8">
        <w:trPr>
          <w:trHeight w:val="1455"/>
        </w:trPr>
        <w:tc>
          <w:tcPr>
            <w:tcW w:w="2656"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EC52D8" w:rsidRPr="00EC52D8" w:rsidRDefault="00EC52D8" w:rsidP="00EC52D8">
            <w:pPr>
              <w:jc w:val="center"/>
              <w:rPr>
                <w:sz w:val="28"/>
                <w:szCs w:val="28"/>
              </w:rPr>
            </w:pPr>
            <w:r w:rsidRPr="00EC52D8">
              <w:rPr>
                <w:sz w:val="28"/>
                <w:szCs w:val="28"/>
              </w:rPr>
              <w:t>Перечень внутренних заимствований</w:t>
            </w:r>
          </w:p>
        </w:tc>
        <w:tc>
          <w:tcPr>
            <w:tcW w:w="574" w:type="pct"/>
            <w:tcBorders>
              <w:top w:val="single" w:sz="4" w:space="0" w:color="auto"/>
              <w:left w:val="nil"/>
              <w:bottom w:val="single" w:sz="4" w:space="0" w:color="auto"/>
              <w:right w:val="single" w:sz="4" w:space="0" w:color="auto"/>
            </w:tcBorders>
            <w:shd w:val="clear" w:color="auto" w:fill="auto"/>
            <w:vAlign w:val="center"/>
            <w:hideMark/>
          </w:tcPr>
          <w:p w:rsidR="00EC52D8" w:rsidRPr="00EC52D8" w:rsidRDefault="00EC52D8" w:rsidP="00EC52D8">
            <w:pPr>
              <w:jc w:val="center"/>
              <w:rPr>
                <w:sz w:val="28"/>
                <w:szCs w:val="28"/>
              </w:rPr>
            </w:pPr>
            <w:r w:rsidRPr="00EC52D8">
              <w:rPr>
                <w:sz w:val="28"/>
                <w:szCs w:val="28"/>
              </w:rPr>
              <w:t>План</w:t>
            </w:r>
          </w:p>
        </w:tc>
        <w:tc>
          <w:tcPr>
            <w:tcW w:w="1770" w:type="pct"/>
            <w:tcBorders>
              <w:top w:val="single" w:sz="4" w:space="0" w:color="auto"/>
              <w:left w:val="nil"/>
              <w:bottom w:val="single" w:sz="4" w:space="0" w:color="auto"/>
              <w:right w:val="single" w:sz="4" w:space="0" w:color="000000"/>
            </w:tcBorders>
            <w:shd w:val="clear" w:color="auto" w:fill="auto"/>
            <w:vAlign w:val="center"/>
            <w:hideMark/>
          </w:tcPr>
          <w:p w:rsidR="00EC52D8" w:rsidRPr="00EC52D8" w:rsidRDefault="00EC52D8" w:rsidP="00EC52D8">
            <w:pPr>
              <w:jc w:val="center"/>
              <w:rPr>
                <w:sz w:val="28"/>
                <w:szCs w:val="28"/>
              </w:rPr>
            </w:pPr>
            <w:r w:rsidRPr="00EC52D8">
              <w:rPr>
                <w:sz w:val="28"/>
                <w:szCs w:val="28"/>
              </w:rPr>
              <w:t>Фактическое исполнение                      за 2021год</w:t>
            </w:r>
          </w:p>
        </w:tc>
      </w:tr>
      <w:tr w:rsidR="00EC52D8" w:rsidRPr="00EC52D8" w:rsidTr="00EC52D8">
        <w:trPr>
          <w:trHeight w:val="1515"/>
        </w:trPr>
        <w:tc>
          <w:tcPr>
            <w:tcW w:w="2656"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EC52D8" w:rsidRPr="00EC52D8" w:rsidRDefault="00EC52D8" w:rsidP="00EC52D8">
            <w:pPr>
              <w:rPr>
                <w:sz w:val="28"/>
                <w:szCs w:val="28"/>
              </w:rPr>
            </w:pPr>
            <w:r w:rsidRPr="00EC52D8">
              <w:rPr>
                <w:sz w:val="28"/>
                <w:szCs w:val="28"/>
              </w:rPr>
              <w:t xml:space="preserve">Кредиты, в том числе:                                                                            - объем привлечения                                                                                  - объем средств, направляемых на погашение основной суммы долга                                                    </w:t>
            </w:r>
          </w:p>
        </w:tc>
        <w:tc>
          <w:tcPr>
            <w:tcW w:w="574" w:type="pct"/>
            <w:tcBorders>
              <w:top w:val="nil"/>
              <w:left w:val="nil"/>
              <w:bottom w:val="single" w:sz="4" w:space="0" w:color="auto"/>
              <w:right w:val="single" w:sz="4" w:space="0" w:color="auto"/>
            </w:tcBorders>
            <w:shd w:val="clear" w:color="auto" w:fill="auto"/>
            <w:vAlign w:val="bottom"/>
            <w:hideMark/>
          </w:tcPr>
          <w:p w:rsidR="00EC52D8" w:rsidRPr="00EC52D8" w:rsidRDefault="00EC52D8" w:rsidP="00EC52D8">
            <w:pPr>
              <w:jc w:val="center"/>
              <w:rPr>
                <w:sz w:val="28"/>
                <w:szCs w:val="28"/>
              </w:rPr>
            </w:pPr>
            <w:r w:rsidRPr="00EC52D8">
              <w:rPr>
                <w:sz w:val="28"/>
                <w:szCs w:val="28"/>
              </w:rPr>
              <w:t>0</w:t>
            </w:r>
          </w:p>
        </w:tc>
        <w:tc>
          <w:tcPr>
            <w:tcW w:w="1770" w:type="pct"/>
            <w:tcBorders>
              <w:top w:val="single" w:sz="4" w:space="0" w:color="auto"/>
              <w:left w:val="nil"/>
              <w:bottom w:val="single" w:sz="4" w:space="0" w:color="auto"/>
              <w:right w:val="single" w:sz="4" w:space="0" w:color="000000"/>
            </w:tcBorders>
            <w:shd w:val="clear" w:color="auto" w:fill="auto"/>
            <w:vAlign w:val="bottom"/>
            <w:hideMark/>
          </w:tcPr>
          <w:p w:rsidR="00EC52D8" w:rsidRPr="00EC52D8" w:rsidRDefault="00EC52D8" w:rsidP="00EC52D8">
            <w:pPr>
              <w:jc w:val="center"/>
              <w:rPr>
                <w:sz w:val="28"/>
                <w:szCs w:val="28"/>
              </w:rPr>
            </w:pPr>
            <w:r w:rsidRPr="00EC52D8">
              <w:rPr>
                <w:sz w:val="28"/>
                <w:szCs w:val="28"/>
              </w:rPr>
              <w:t>0,0</w:t>
            </w:r>
          </w:p>
        </w:tc>
      </w:tr>
    </w:tbl>
    <w:p w:rsidR="00EC52D8" w:rsidRDefault="00EC52D8" w:rsidP="00EC52D8">
      <w:pPr>
        <w:tabs>
          <w:tab w:val="left" w:pos="1440"/>
        </w:tabs>
        <w:ind w:right="-365"/>
        <w:rPr>
          <w:sz w:val="20"/>
          <w:szCs w:val="20"/>
        </w:rPr>
      </w:pPr>
    </w:p>
    <w:p w:rsidR="00EC52D8" w:rsidRDefault="00EC52D8"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EC52D8" w:rsidRDefault="00EC52D8"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6768F3" w:rsidRDefault="006768F3" w:rsidP="007F620B">
      <w:pPr>
        <w:ind w:right="-365"/>
        <w:rPr>
          <w:sz w:val="20"/>
          <w:szCs w:val="20"/>
        </w:rPr>
      </w:pPr>
    </w:p>
    <w:p w:rsidR="007F620B" w:rsidRDefault="00741744" w:rsidP="007F620B">
      <w:pPr>
        <w:ind w:right="-365"/>
        <w:rPr>
          <w:sz w:val="26"/>
          <w:szCs w:val="26"/>
        </w:rPr>
      </w:pPr>
      <w:r>
        <w:rPr>
          <w:sz w:val="20"/>
          <w:szCs w:val="20"/>
        </w:rPr>
        <w:t xml:space="preserve">   </w:t>
      </w:r>
      <w:r w:rsidR="00EC52D8">
        <w:rPr>
          <w:sz w:val="20"/>
          <w:szCs w:val="20"/>
        </w:rPr>
        <w:t xml:space="preserve">                                                                        </w:t>
      </w:r>
      <w:r>
        <w:rPr>
          <w:sz w:val="20"/>
          <w:szCs w:val="20"/>
        </w:rPr>
        <w:t xml:space="preserve"> </w:t>
      </w:r>
      <w:r w:rsidR="007F620B">
        <w:rPr>
          <w:sz w:val="20"/>
          <w:szCs w:val="20"/>
        </w:rPr>
        <w:t xml:space="preserve">   </w:t>
      </w:r>
      <w:r w:rsidR="00F52EE7">
        <w:rPr>
          <w:sz w:val="26"/>
          <w:szCs w:val="26"/>
        </w:rPr>
        <w:t>Приложение 11</w:t>
      </w:r>
    </w:p>
    <w:p w:rsidR="007F620B" w:rsidRPr="00F67631" w:rsidRDefault="007F620B" w:rsidP="007F620B">
      <w:pPr>
        <w:ind w:right="-365" w:firstLine="4678"/>
        <w:rPr>
          <w:b/>
          <w:sz w:val="26"/>
          <w:szCs w:val="26"/>
        </w:rPr>
      </w:pPr>
      <w:r>
        <w:rPr>
          <w:sz w:val="26"/>
          <w:szCs w:val="26"/>
        </w:rPr>
        <w:t xml:space="preserve">                                                                    </w:t>
      </w:r>
      <w:r w:rsidRPr="00F67631">
        <w:rPr>
          <w:sz w:val="26"/>
          <w:szCs w:val="26"/>
        </w:rPr>
        <w:t xml:space="preserve">   </w:t>
      </w:r>
      <w:r>
        <w:rPr>
          <w:sz w:val="26"/>
          <w:szCs w:val="26"/>
        </w:rPr>
        <w:t xml:space="preserve">                                     </w:t>
      </w:r>
    </w:p>
    <w:p w:rsidR="007F620B" w:rsidRPr="00F67631" w:rsidRDefault="007F620B" w:rsidP="007F620B">
      <w:pPr>
        <w:ind w:right="-365" w:firstLine="3969"/>
        <w:rPr>
          <w:sz w:val="26"/>
          <w:szCs w:val="26"/>
        </w:rPr>
      </w:pPr>
      <w:r w:rsidRPr="00F67631">
        <w:rPr>
          <w:sz w:val="26"/>
          <w:szCs w:val="26"/>
        </w:rPr>
        <w:t>к Решению Совета Новокривошеинского сельского</w:t>
      </w:r>
    </w:p>
    <w:p w:rsidR="007F620B" w:rsidRDefault="007F620B" w:rsidP="007F620B">
      <w:pPr>
        <w:ind w:left="3969" w:right="-365"/>
        <w:rPr>
          <w:sz w:val="26"/>
          <w:szCs w:val="26"/>
        </w:rPr>
      </w:pPr>
      <w:r w:rsidRPr="00F67631">
        <w:rPr>
          <w:sz w:val="26"/>
          <w:szCs w:val="26"/>
        </w:rPr>
        <w:t>поселения</w:t>
      </w:r>
      <w:r>
        <w:rPr>
          <w:sz w:val="26"/>
          <w:szCs w:val="26"/>
        </w:rPr>
        <w:t xml:space="preserve"> </w:t>
      </w:r>
      <w:r w:rsidRPr="00F67631">
        <w:rPr>
          <w:sz w:val="26"/>
          <w:szCs w:val="26"/>
        </w:rPr>
        <w:t>«Об  исполнении бюджета</w:t>
      </w:r>
      <w:r>
        <w:rPr>
          <w:sz w:val="26"/>
          <w:szCs w:val="26"/>
        </w:rPr>
        <w:t xml:space="preserve">                                                                                                                                                                                                                                   муниципального образования Новокривошеинское</w:t>
      </w:r>
    </w:p>
    <w:p w:rsidR="007F620B" w:rsidRPr="00F67631" w:rsidRDefault="001931D7" w:rsidP="007F620B">
      <w:pPr>
        <w:ind w:right="-365" w:firstLine="3969"/>
        <w:rPr>
          <w:sz w:val="26"/>
          <w:szCs w:val="26"/>
        </w:rPr>
      </w:pPr>
      <w:r>
        <w:rPr>
          <w:sz w:val="26"/>
          <w:szCs w:val="26"/>
        </w:rPr>
        <w:t>сельское поселение за 202</w:t>
      </w:r>
      <w:r w:rsidR="0095595E">
        <w:rPr>
          <w:sz w:val="26"/>
          <w:szCs w:val="26"/>
        </w:rPr>
        <w:t>1</w:t>
      </w:r>
      <w:r w:rsidR="007F620B">
        <w:rPr>
          <w:sz w:val="26"/>
          <w:szCs w:val="26"/>
        </w:rPr>
        <w:t xml:space="preserve"> год» </w:t>
      </w:r>
    </w:p>
    <w:p w:rsidR="002B0414" w:rsidRDefault="002B0414" w:rsidP="002B0414">
      <w:pPr>
        <w:rPr>
          <w:sz w:val="20"/>
          <w:szCs w:val="20"/>
        </w:rPr>
      </w:pPr>
    </w:p>
    <w:p w:rsidR="002B0414" w:rsidRDefault="002B0414" w:rsidP="002B0414">
      <w:pPr>
        <w:rPr>
          <w:sz w:val="20"/>
          <w:szCs w:val="20"/>
        </w:rPr>
      </w:pPr>
    </w:p>
    <w:p w:rsidR="007F620B" w:rsidRDefault="007F620B" w:rsidP="007F620B">
      <w:pPr>
        <w:jc w:val="center"/>
        <w:rPr>
          <w:b/>
          <w:sz w:val="28"/>
          <w:szCs w:val="28"/>
        </w:rPr>
      </w:pPr>
    </w:p>
    <w:p w:rsidR="007F620B" w:rsidRPr="00741744" w:rsidRDefault="007F620B" w:rsidP="007F620B">
      <w:pPr>
        <w:jc w:val="center"/>
        <w:rPr>
          <w:sz w:val="28"/>
          <w:szCs w:val="28"/>
        </w:rPr>
      </w:pPr>
      <w:r w:rsidRPr="00741744">
        <w:rPr>
          <w:sz w:val="28"/>
          <w:szCs w:val="28"/>
        </w:rPr>
        <w:t>Отчет</w:t>
      </w:r>
    </w:p>
    <w:p w:rsidR="007F620B" w:rsidRPr="00741744" w:rsidRDefault="007F620B" w:rsidP="007F620B">
      <w:pPr>
        <w:jc w:val="center"/>
      </w:pPr>
      <w:r w:rsidRPr="00741744">
        <w:t>об использовании средств фонда непредвиденных расходов</w:t>
      </w:r>
    </w:p>
    <w:p w:rsidR="007F620B" w:rsidRPr="00741744" w:rsidRDefault="007F620B" w:rsidP="007F620B">
      <w:pPr>
        <w:jc w:val="center"/>
      </w:pPr>
      <w:r w:rsidRPr="00741744">
        <w:t>Администрации Новокривошеинского сельского поселения</w:t>
      </w:r>
    </w:p>
    <w:p w:rsidR="007F620B" w:rsidRPr="00741744" w:rsidRDefault="0095595E" w:rsidP="007F620B">
      <w:pPr>
        <w:jc w:val="center"/>
      </w:pPr>
      <w:r>
        <w:t>за  2021</w:t>
      </w:r>
      <w:r w:rsidR="007F620B" w:rsidRPr="00741744">
        <w:t xml:space="preserve"> год</w:t>
      </w:r>
    </w:p>
    <w:p w:rsidR="007F620B" w:rsidRDefault="007F620B" w:rsidP="007F62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03"/>
      </w:tblGrid>
      <w:tr w:rsidR="007F620B" w:rsidTr="001829FD">
        <w:tc>
          <w:tcPr>
            <w:tcW w:w="7668" w:type="dxa"/>
          </w:tcPr>
          <w:p w:rsidR="007F620B" w:rsidRDefault="007F620B" w:rsidP="001829FD">
            <w:pPr>
              <w:jc w:val="center"/>
            </w:pPr>
            <w:r>
              <w:t>Показатели</w:t>
            </w:r>
          </w:p>
        </w:tc>
        <w:tc>
          <w:tcPr>
            <w:tcW w:w="1903" w:type="dxa"/>
          </w:tcPr>
          <w:p w:rsidR="007F620B" w:rsidRDefault="007F620B" w:rsidP="001829FD">
            <w:r>
              <w:t>сумма, тыс.</w:t>
            </w:r>
            <w:r w:rsidR="001829FD">
              <w:t xml:space="preserve"> </w:t>
            </w:r>
            <w:r>
              <w:t>руб.</w:t>
            </w:r>
          </w:p>
        </w:tc>
      </w:tr>
      <w:tr w:rsidR="007F620B" w:rsidTr="001829FD">
        <w:tc>
          <w:tcPr>
            <w:tcW w:w="7668" w:type="dxa"/>
          </w:tcPr>
          <w:p w:rsidR="007F620B" w:rsidRDefault="007F620B" w:rsidP="0095595E">
            <w:r>
              <w:t>План средств фонда непредвиденных расходов Администрации Новокривошеин</w:t>
            </w:r>
            <w:r w:rsidR="001931D7">
              <w:t>ского сельского поселения на 202</w:t>
            </w:r>
            <w:r w:rsidR="0095595E">
              <w:t>1</w:t>
            </w:r>
            <w:r>
              <w:t xml:space="preserve"> год.</w:t>
            </w:r>
          </w:p>
        </w:tc>
        <w:tc>
          <w:tcPr>
            <w:tcW w:w="1903" w:type="dxa"/>
          </w:tcPr>
          <w:p w:rsidR="007F620B" w:rsidRDefault="007F620B" w:rsidP="001829FD"/>
          <w:p w:rsidR="007F620B" w:rsidRDefault="0095595E" w:rsidP="001829FD">
            <w:pPr>
              <w:jc w:val="center"/>
            </w:pPr>
            <w:r>
              <w:t>0,0</w:t>
            </w:r>
          </w:p>
        </w:tc>
      </w:tr>
      <w:tr w:rsidR="007F620B" w:rsidTr="001829FD">
        <w:tc>
          <w:tcPr>
            <w:tcW w:w="7668" w:type="dxa"/>
          </w:tcPr>
          <w:p w:rsidR="007F620B" w:rsidRDefault="007F620B" w:rsidP="0095595E">
            <w:r>
              <w:t>Использование средств фонда непредвиденных расходов Администрации Новокривошеин</w:t>
            </w:r>
            <w:r w:rsidR="001931D7">
              <w:t>ского сельского поселения за 202</w:t>
            </w:r>
            <w:r w:rsidR="0095595E">
              <w:t>1</w:t>
            </w:r>
            <w:r>
              <w:t xml:space="preserve"> год</w:t>
            </w:r>
          </w:p>
        </w:tc>
        <w:tc>
          <w:tcPr>
            <w:tcW w:w="1903" w:type="dxa"/>
          </w:tcPr>
          <w:p w:rsidR="007F620B" w:rsidRDefault="007F620B" w:rsidP="001829FD"/>
          <w:p w:rsidR="007F620B" w:rsidRDefault="007F620B" w:rsidP="001829FD">
            <w:pPr>
              <w:jc w:val="center"/>
            </w:pPr>
          </w:p>
          <w:p w:rsidR="007F620B" w:rsidRDefault="0095595E" w:rsidP="001829FD">
            <w:pPr>
              <w:jc w:val="center"/>
            </w:pPr>
            <w:r>
              <w:t>0,0</w:t>
            </w:r>
          </w:p>
        </w:tc>
      </w:tr>
      <w:tr w:rsidR="007F620B" w:rsidTr="001829FD">
        <w:tc>
          <w:tcPr>
            <w:tcW w:w="7668" w:type="dxa"/>
          </w:tcPr>
          <w:p w:rsidR="007F620B" w:rsidRDefault="007F620B" w:rsidP="001829FD">
            <w:r>
              <w:t>Остаток неиспользованных средств фонда</w:t>
            </w:r>
          </w:p>
        </w:tc>
        <w:tc>
          <w:tcPr>
            <w:tcW w:w="1903" w:type="dxa"/>
          </w:tcPr>
          <w:p w:rsidR="007F620B" w:rsidRDefault="007F620B" w:rsidP="001829FD">
            <w:pPr>
              <w:jc w:val="center"/>
            </w:pPr>
            <w:r>
              <w:t>0,0</w:t>
            </w:r>
          </w:p>
        </w:tc>
      </w:tr>
    </w:tbl>
    <w:p w:rsidR="007F620B" w:rsidRPr="00052469" w:rsidRDefault="007F620B" w:rsidP="007F620B">
      <w:pPr>
        <w:jc w:val="center"/>
        <w:rPr>
          <w:i/>
        </w:rPr>
      </w:pPr>
      <w:r w:rsidRPr="00052469">
        <w:rPr>
          <w:i/>
        </w:rPr>
        <w:t>в том числе по мероприятиям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023"/>
        <w:gridCol w:w="1903"/>
      </w:tblGrid>
      <w:tr w:rsidR="007F620B" w:rsidRPr="00A16F36" w:rsidTr="001829FD">
        <w:tc>
          <w:tcPr>
            <w:tcW w:w="645" w:type="dxa"/>
          </w:tcPr>
          <w:p w:rsidR="007F620B" w:rsidRPr="00291332" w:rsidRDefault="007F620B" w:rsidP="001829FD">
            <w:r w:rsidRPr="00291332">
              <w:t>№ п/п</w:t>
            </w:r>
          </w:p>
        </w:tc>
        <w:tc>
          <w:tcPr>
            <w:tcW w:w="7023" w:type="dxa"/>
          </w:tcPr>
          <w:p w:rsidR="007F620B" w:rsidRPr="00291332" w:rsidRDefault="007F620B" w:rsidP="001829FD">
            <w:pPr>
              <w:jc w:val="center"/>
            </w:pPr>
            <w:r>
              <w:t>Направления расходов</w:t>
            </w:r>
          </w:p>
        </w:tc>
        <w:tc>
          <w:tcPr>
            <w:tcW w:w="1903" w:type="dxa"/>
          </w:tcPr>
          <w:p w:rsidR="007F620B" w:rsidRPr="00291332" w:rsidRDefault="007F620B" w:rsidP="001829FD">
            <w:r>
              <w:t>сумма, тыс. руб.</w:t>
            </w:r>
          </w:p>
        </w:tc>
      </w:tr>
      <w:tr w:rsidR="003F6DA4" w:rsidRPr="00291332" w:rsidTr="001829FD">
        <w:tc>
          <w:tcPr>
            <w:tcW w:w="645" w:type="dxa"/>
          </w:tcPr>
          <w:p w:rsidR="003F6DA4" w:rsidRPr="003F6DA4" w:rsidRDefault="003F6DA4" w:rsidP="001829FD">
            <w:r w:rsidRPr="003F6DA4">
              <w:t>1.</w:t>
            </w:r>
          </w:p>
        </w:tc>
        <w:tc>
          <w:tcPr>
            <w:tcW w:w="7023" w:type="dxa"/>
          </w:tcPr>
          <w:p w:rsidR="003F6DA4" w:rsidRDefault="003F6DA4" w:rsidP="00104685"/>
        </w:tc>
        <w:tc>
          <w:tcPr>
            <w:tcW w:w="1903" w:type="dxa"/>
          </w:tcPr>
          <w:p w:rsidR="003F6DA4" w:rsidRDefault="003F6DA4" w:rsidP="003F6DA4">
            <w:pPr>
              <w:jc w:val="center"/>
            </w:pPr>
          </w:p>
        </w:tc>
      </w:tr>
      <w:tr w:rsidR="007F620B" w:rsidRPr="00291332" w:rsidTr="001829FD">
        <w:tc>
          <w:tcPr>
            <w:tcW w:w="645" w:type="dxa"/>
          </w:tcPr>
          <w:p w:rsidR="007F620B" w:rsidRPr="00291332" w:rsidRDefault="007F620B" w:rsidP="001829FD"/>
        </w:tc>
        <w:tc>
          <w:tcPr>
            <w:tcW w:w="7023" w:type="dxa"/>
          </w:tcPr>
          <w:p w:rsidR="007F620B" w:rsidRDefault="0095595E" w:rsidP="001829FD">
            <w:r>
              <w:t>Всего израсходовано средств:</w:t>
            </w:r>
          </w:p>
        </w:tc>
        <w:tc>
          <w:tcPr>
            <w:tcW w:w="1903" w:type="dxa"/>
          </w:tcPr>
          <w:p w:rsidR="007F620B" w:rsidRPr="00291332" w:rsidRDefault="00ED46F8" w:rsidP="001829FD">
            <w:pPr>
              <w:jc w:val="center"/>
            </w:pPr>
            <w:r>
              <w:t>0,00</w:t>
            </w:r>
          </w:p>
        </w:tc>
      </w:tr>
    </w:tbl>
    <w:p w:rsidR="007F620B" w:rsidRDefault="007F620B" w:rsidP="007F620B">
      <w:pPr>
        <w:jc w:val="right"/>
        <w:rPr>
          <w:sz w:val="20"/>
          <w:szCs w:val="20"/>
        </w:rPr>
      </w:pPr>
      <w:r w:rsidRPr="003D0CB2">
        <w:rPr>
          <w:sz w:val="20"/>
          <w:szCs w:val="20"/>
        </w:rPr>
        <w:t xml:space="preserve">                                                                                                                            </w:t>
      </w:r>
    </w:p>
    <w:p w:rsidR="003C61B6" w:rsidRDefault="007F620B" w:rsidP="007F620B">
      <w:pPr>
        <w:ind w:right="-365"/>
        <w:rPr>
          <w:sz w:val="20"/>
          <w:szCs w:val="20"/>
        </w:rPr>
      </w:pPr>
      <w:r>
        <w:rPr>
          <w:sz w:val="20"/>
          <w:szCs w:val="20"/>
        </w:rPr>
        <w:t xml:space="preserve">                                                                             </w:t>
      </w:r>
    </w:p>
    <w:p w:rsidR="003C61B6" w:rsidRDefault="003C61B6" w:rsidP="007F620B">
      <w:pPr>
        <w:ind w:right="-365"/>
        <w:rPr>
          <w:sz w:val="20"/>
          <w:szCs w:val="20"/>
        </w:rPr>
      </w:pPr>
    </w:p>
    <w:p w:rsidR="003C61B6" w:rsidRDefault="003C61B6" w:rsidP="007F620B">
      <w:pPr>
        <w:ind w:right="-365"/>
        <w:rPr>
          <w:sz w:val="20"/>
          <w:szCs w:val="20"/>
        </w:rPr>
      </w:pPr>
    </w:p>
    <w:p w:rsidR="003C61B6" w:rsidRDefault="003C61B6" w:rsidP="007F620B">
      <w:pPr>
        <w:ind w:right="-365"/>
        <w:rPr>
          <w:sz w:val="20"/>
          <w:szCs w:val="20"/>
        </w:rPr>
      </w:pPr>
    </w:p>
    <w:p w:rsidR="003C61B6" w:rsidRDefault="003C61B6" w:rsidP="007F620B">
      <w:pPr>
        <w:ind w:right="-365"/>
        <w:rPr>
          <w:sz w:val="20"/>
          <w:szCs w:val="20"/>
        </w:rPr>
      </w:pPr>
    </w:p>
    <w:p w:rsidR="003C61B6" w:rsidRDefault="003C61B6"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95595E" w:rsidRDefault="0095595E" w:rsidP="007F620B">
      <w:pPr>
        <w:ind w:right="-365"/>
        <w:rPr>
          <w:sz w:val="20"/>
          <w:szCs w:val="20"/>
        </w:rPr>
      </w:pPr>
    </w:p>
    <w:p w:rsidR="003C61B6" w:rsidRDefault="003C61B6" w:rsidP="007F620B">
      <w:pPr>
        <w:ind w:right="-365"/>
        <w:rPr>
          <w:sz w:val="20"/>
          <w:szCs w:val="20"/>
        </w:rPr>
      </w:pPr>
    </w:p>
    <w:p w:rsidR="00EC52D8" w:rsidRDefault="00EC52D8" w:rsidP="007F620B">
      <w:pPr>
        <w:ind w:right="-365"/>
        <w:rPr>
          <w:sz w:val="20"/>
          <w:szCs w:val="20"/>
        </w:rPr>
      </w:pPr>
    </w:p>
    <w:p w:rsidR="007F620B" w:rsidRDefault="003C61B6" w:rsidP="007F620B">
      <w:pPr>
        <w:ind w:right="-365"/>
        <w:rPr>
          <w:sz w:val="26"/>
          <w:szCs w:val="26"/>
        </w:rPr>
      </w:pPr>
      <w:r>
        <w:rPr>
          <w:sz w:val="20"/>
          <w:szCs w:val="20"/>
        </w:rPr>
        <w:t xml:space="preserve">                                                                             </w:t>
      </w:r>
      <w:r w:rsidR="007F620B">
        <w:rPr>
          <w:sz w:val="20"/>
          <w:szCs w:val="20"/>
        </w:rPr>
        <w:t xml:space="preserve">  </w:t>
      </w:r>
      <w:r w:rsidR="00F52EE7">
        <w:rPr>
          <w:sz w:val="26"/>
          <w:szCs w:val="26"/>
        </w:rPr>
        <w:t>Приложение 12</w:t>
      </w:r>
    </w:p>
    <w:p w:rsidR="007F620B" w:rsidRPr="00F67631" w:rsidRDefault="007F620B" w:rsidP="007F620B">
      <w:pPr>
        <w:ind w:right="-365" w:firstLine="4678"/>
        <w:rPr>
          <w:b/>
          <w:sz w:val="26"/>
          <w:szCs w:val="26"/>
        </w:rPr>
      </w:pPr>
      <w:r>
        <w:rPr>
          <w:sz w:val="26"/>
          <w:szCs w:val="26"/>
        </w:rPr>
        <w:t xml:space="preserve">                                                                    </w:t>
      </w:r>
      <w:r w:rsidRPr="00F67631">
        <w:rPr>
          <w:sz w:val="26"/>
          <w:szCs w:val="26"/>
        </w:rPr>
        <w:t xml:space="preserve">   </w:t>
      </w:r>
      <w:r>
        <w:rPr>
          <w:sz w:val="26"/>
          <w:szCs w:val="26"/>
        </w:rPr>
        <w:t xml:space="preserve">                                     </w:t>
      </w:r>
    </w:p>
    <w:p w:rsidR="007F620B" w:rsidRPr="00F67631" w:rsidRDefault="007F620B" w:rsidP="007F620B">
      <w:pPr>
        <w:ind w:right="-365" w:firstLine="3969"/>
        <w:rPr>
          <w:sz w:val="26"/>
          <w:szCs w:val="26"/>
        </w:rPr>
      </w:pPr>
      <w:r w:rsidRPr="00F67631">
        <w:rPr>
          <w:sz w:val="26"/>
          <w:szCs w:val="26"/>
        </w:rPr>
        <w:t>к Решению Совета Новокривошеинского сельского</w:t>
      </w:r>
    </w:p>
    <w:p w:rsidR="007F620B" w:rsidRDefault="007F620B" w:rsidP="007F620B">
      <w:pPr>
        <w:ind w:left="3969" w:right="-365"/>
        <w:rPr>
          <w:sz w:val="26"/>
          <w:szCs w:val="26"/>
        </w:rPr>
      </w:pPr>
      <w:r w:rsidRPr="00F67631">
        <w:rPr>
          <w:sz w:val="26"/>
          <w:szCs w:val="26"/>
        </w:rPr>
        <w:t>поселения</w:t>
      </w:r>
      <w:r>
        <w:rPr>
          <w:sz w:val="26"/>
          <w:szCs w:val="26"/>
        </w:rPr>
        <w:t xml:space="preserve"> </w:t>
      </w:r>
      <w:r w:rsidRPr="00F67631">
        <w:rPr>
          <w:sz w:val="26"/>
          <w:szCs w:val="26"/>
        </w:rPr>
        <w:t>«Об  исполнении бюджета</w:t>
      </w:r>
      <w:r>
        <w:rPr>
          <w:sz w:val="26"/>
          <w:szCs w:val="26"/>
        </w:rPr>
        <w:t xml:space="preserve">                                                                                                                                                                                                                                   муниципального образования Новокривошеинское</w:t>
      </w:r>
    </w:p>
    <w:p w:rsidR="007F620B" w:rsidRPr="00F67631" w:rsidRDefault="001931D7" w:rsidP="007F620B">
      <w:pPr>
        <w:ind w:right="-365" w:firstLine="3969"/>
        <w:rPr>
          <w:sz w:val="26"/>
          <w:szCs w:val="26"/>
        </w:rPr>
      </w:pPr>
      <w:r>
        <w:rPr>
          <w:sz w:val="26"/>
          <w:szCs w:val="26"/>
        </w:rPr>
        <w:t>сельское поселение за 202</w:t>
      </w:r>
      <w:r w:rsidR="0095595E">
        <w:rPr>
          <w:sz w:val="26"/>
          <w:szCs w:val="26"/>
        </w:rPr>
        <w:t>1</w:t>
      </w:r>
      <w:r w:rsidR="007F620B">
        <w:rPr>
          <w:sz w:val="26"/>
          <w:szCs w:val="26"/>
        </w:rPr>
        <w:t xml:space="preserve"> год» </w:t>
      </w:r>
    </w:p>
    <w:p w:rsidR="007F620B" w:rsidRDefault="007F620B" w:rsidP="007F620B">
      <w:pPr>
        <w:jc w:val="right"/>
        <w:rPr>
          <w:sz w:val="20"/>
          <w:szCs w:val="20"/>
        </w:rPr>
      </w:pPr>
      <w:r>
        <w:rPr>
          <w:sz w:val="20"/>
          <w:szCs w:val="20"/>
        </w:rPr>
        <w:t xml:space="preserve"> </w:t>
      </w:r>
    </w:p>
    <w:p w:rsidR="007F620B" w:rsidRPr="003D0CB2" w:rsidRDefault="007F620B" w:rsidP="007F620B">
      <w:pPr>
        <w:jc w:val="right"/>
        <w:rPr>
          <w:sz w:val="20"/>
          <w:szCs w:val="20"/>
        </w:rPr>
      </w:pPr>
      <w:r w:rsidRPr="003D0CB2">
        <w:rPr>
          <w:sz w:val="20"/>
          <w:szCs w:val="20"/>
        </w:rPr>
        <w:t xml:space="preserve">   </w:t>
      </w:r>
    </w:p>
    <w:p w:rsidR="007F620B" w:rsidRPr="00741744" w:rsidRDefault="007F620B" w:rsidP="007F620B">
      <w:pPr>
        <w:jc w:val="center"/>
        <w:rPr>
          <w:sz w:val="28"/>
          <w:szCs w:val="28"/>
        </w:rPr>
      </w:pPr>
      <w:r w:rsidRPr="00741744">
        <w:rPr>
          <w:sz w:val="28"/>
          <w:szCs w:val="28"/>
        </w:rPr>
        <w:t>Отчет</w:t>
      </w:r>
    </w:p>
    <w:p w:rsidR="007F620B" w:rsidRPr="00741744" w:rsidRDefault="007F620B" w:rsidP="007F620B">
      <w:pPr>
        <w:jc w:val="center"/>
      </w:pPr>
      <w:r w:rsidRPr="00741744">
        <w:t>об использовании средств фонда по ликвидации последствий стихийных бедствий и других  чрезвычайных ситуаций</w:t>
      </w:r>
    </w:p>
    <w:p w:rsidR="007F620B" w:rsidRPr="00741744" w:rsidRDefault="007F620B" w:rsidP="007F620B">
      <w:pPr>
        <w:jc w:val="center"/>
      </w:pPr>
      <w:r w:rsidRPr="00741744">
        <w:t>Администрации Новокривошеинского сельского поселения</w:t>
      </w:r>
    </w:p>
    <w:p w:rsidR="007F620B" w:rsidRPr="00741744" w:rsidRDefault="001931D7" w:rsidP="007F620B">
      <w:pPr>
        <w:jc w:val="center"/>
      </w:pPr>
      <w:r w:rsidRPr="00741744">
        <w:t>за  202</w:t>
      </w:r>
      <w:r w:rsidR="0095595E">
        <w:t>1</w:t>
      </w:r>
      <w:r w:rsidR="007F620B" w:rsidRPr="00741744">
        <w:t xml:space="preserve"> год</w:t>
      </w:r>
    </w:p>
    <w:p w:rsidR="007F620B" w:rsidRDefault="007F620B" w:rsidP="007F620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03"/>
      </w:tblGrid>
      <w:tr w:rsidR="007F620B" w:rsidTr="001829FD">
        <w:tc>
          <w:tcPr>
            <w:tcW w:w="7668" w:type="dxa"/>
          </w:tcPr>
          <w:p w:rsidR="007F620B" w:rsidRDefault="007F620B" w:rsidP="001829FD">
            <w:pPr>
              <w:jc w:val="center"/>
            </w:pPr>
            <w:r>
              <w:t>Показатели</w:t>
            </w:r>
          </w:p>
        </w:tc>
        <w:tc>
          <w:tcPr>
            <w:tcW w:w="1903" w:type="dxa"/>
          </w:tcPr>
          <w:p w:rsidR="007F620B" w:rsidRDefault="007F620B" w:rsidP="001829FD">
            <w:r>
              <w:t>сумма, тыс. руб.</w:t>
            </w:r>
          </w:p>
        </w:tc>
      </w:tr>
      <w:tr w:rsidR="007F620B" w:rsidTr="001829FD">
        <w:tc>
          <w:tcPr>
            <w:tcW w:w="7668" w:type="dxa"/>
          </w:tcPr>
          <w:p w:rsidR="007F620B" w:rsidRDefault="007F620B" w:rsidP="0095595E">
            <w:r>
              <w:t>План средств фонда по ликвидации последствий стихийных бедствий и других чрезвычайных ситуаций Администрации Новокривошеин</w:t>
            </w:r>
            <w:r w:rsidR="001931D7">
              <w:t>ского сельского поселения на 202</w:t>
            </w:r>
            <w:r w:rsidR="0095595E">
              <w:t>1</w:t>
            </w:r>
            <w:r>
              <w:t xml:space="preserve"> год.</w:t>
            </w:r>
          </w:p>
        </w:tc>
        <w:tc>
          <w:tcPr>
            <w:tcW w:w="1903" w:type="dxa"/>
          </w:tcPr>
          <w:p w:rsidR="007F620B" w:rsidRDefault="007F620B" w:rsidP="001829FD"/>
          <w:p w:rsidR="007F620B" w:rsidRDefault="007F620B" w:rsidP="001829FD">
            <w:pPr>
              <w:jc w:val="center"/>
            </w:pPr>
            <w:r>
              <w:t>0,0</w:t>
            </w:r>
          </w:p>
        </w:tc>
      </w:tr>
      <w:tr w:rsidR="007F620B" w:rsidTr="001829FD">
        <w:tc>
          <w:tcPr>
            <w:tcW w:w="7668" w:type="dxa"/>
          </w:tcPr>
          <w:p w:rsidR="007F620B" w:rsidRDefault="007F620B" w:rsidP="001931D7">
            <w:r>
              <w:t>Использование средств фонда по ликвидации последствий стихийных бедствий и других чрезвычайных ситуаций Администрации Новокривошеинс</w:t>
            </w:r>
            <w:r w:rsidR="001931D7">
              <w:t>к</w:t>
            </w:r>
            <w:r w:rsidR="0095595E">
              <w:t>ого сельского поселения за  2021</w:t>
            </w:r>
            <w:r>
              <w:t xml:space="preserve"> год</w:t>
            </w:r>
          </w:p>
        </w:tc>
        <w:tc>
          <w:tcPr>
            <w:tcW w:w="1903" w:type="dxa"/>
          </w:tcPr>
          <w:p w:rsidR="007F620B" w:rsidRDefault="007F620B" w:rsidP="001829FD"/>
          <w:p w:rsidR="007F620B" w:rsidRDefault="007F620B" w:rsidP="001829FD">
            <w:pPr>
              <w:jc w:val="center"/>
            </w:pPr>
            <w:r>
              <w:t>0,0</w:t>
            </w:r>
          </w:p>
        </w:tc>
      </w:tr>
      <w:tr w:rsidR="007F620B" w:rsidTr="001829FD">
        <w:tc>
          <w:tcPr>
            <w:tcW w:w="7668" w:type="dxa"/>
          </w:tcPr>
          <w:p w:rsidR="007F620B" w:rsidRDefault="007F620B" w:rsidP="001829FD">
            <w:r>
              <w:t>Остаток неиспользованных средств фонда</w:t>
            </w:r>
          </w:p>
        </w:tc>
        <w:tc>
          <w:tcPr>
            <w:tcW w:w="1903" w:type="dxa"/>
          </w:tcPr>
          <w:p w:rsidR="007F620B" w:rsidRDefault="007F620B" w:rsidP="001829FD">
            <w:pPr>
              <w:jc w:val="center"/>
            </w:pPr>
            <w:r>
              <w:t>0,0</w:t>
            </w:r>
          </w:p>
        </w:tc>
      </w:tr>
    </w:tbl>
    <w:p w:rsidR="007F620B" w:rsidRPr="00E0013B" w:rsidRDefault="007F620B" w:rsidP="007F620B">
      <w:pPr>
        <w:jc w:val="center"/>
        <w:rPr>
          <w:i/>
        </w:rPr>
      </w:pPr>
      <w:r w:rsidRPr="00E0013B">
        <w:rPr>
          <w:i/>
        </w:rPr>
        <w:t>в том числе по мероприятиям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023"/>
        <w:gridCol w:w="1903"/>
      </w:tblGrid>
      <w:tr w:rsidR="007F620B" w:rsidTr="001829FD">
        <w:tc>
          <w:tcPr>
            <w:tcW w:w="645" w:type="dxa"/>
          </w:tcPr>
          <w:p w:rsidR="007F620B" w:rsidRDefault="007F620B" w:rsidP="001829FD">
            <w:r>
              <w:t>№ п/п</w:t>
            </w:r>
          </w:p>
        </w:tc>
        <w:tc>
          <w:tcPr>
            <w:tcW w:w="7023" w:type="dxa"/>
          </w:tcPr>
          <w:p w:rsidR="007F620B" w:rsidRDefault="007F620B" w:rsidP="001829FD">
            <w:pPr>
              <w:jc w:val="center"/>
            </w:pPr>
            <w:r>
              <w:t>Направления расходов</w:t>
            </w:r>
          </w:p>
        </w:tc>
        <w:tc>
          <w:tcPr>
            <w:tcW w:w="1903" w:type="dxa"/>
          </w:tcPr>
          <w:p w:rsidR="007F620B" w:rsidRDefault="007F620B" w:rsidP="001829FD">
            <w:r>
              <w:t>сумма, тыс.руб.</w:t>
            </w:r>
          </w:p>
        </w:tc>
      </w:tr>
      <w:tr w:rsidR="007F620B" w:rsidTr="001829FD">
        <w:tc>
          <w:tcPr>
            <w:tcW w:w="645" w:type="dxa"/>
          </w:tcPr>
          <w:p w:rsidR="007F620B" w:rsidRDefault="007F620B" w:rsidP="001829FD"/>
        </w:tc>
        <w:tc>
          <w:tcPr>
            <w:tcW w:w="7023" w:type="dxa"/>
          </w:tcPr>
          <w:p w:rsidR="007F620B" w:rsidRDefault="007F620B" w:rsidP="001829FD"/>
        </w:tc>
        <w:tc>
          <w:tcPr>
            <w:tcW w:w="1903" w:type="dxa"/>
          </w:tcPr>
          <w:p w:rsidR="007F620B" w:rsidRDefault="007F620B" w:rsidP="001829FD"/>
        </w:tc>
      </w:tr>
      <w:tr w:rsidR="007F620B" w:rsidTr="001829FD">
        <w:tc>
          <w:tcPr>
            <w:tcW w:w="645" w:type="dxa"/>
          </w:tcPr>
          <w:p w:rsidR="007F620B" w:rsidRDefault="007F620B" w:rsidP="001829FD"/>
        </w:tc>
        <w:tc>
          <w:tcPr>
            <w:tcW w:w="7023" w:type="dxa"/>
          </w:tcPr>
          <w:p w:rsidR="007F620B" w:rsidRDefault="007F620B" w:rsidP="001829FD">
            <w:r>
              <w:t>Всего израсходовано средств:</w:t>
            </w:r>
          </w:p>
        </w:tc>
        <w:tc>
          <w:tcPr>
            <w:tcW w:w="1903" w:type="dxa"/>
          </w:tcPr>
          <w:p w:rsidR="007F620B" w:rsidRDefault="007F620B" w:rsidP="001829FD">
            <w:pPr>
              <w:jc w:val="center"/>
            </w:pPr>
            <w:r>
              <w:t>0,0</w:t>
            </w:r>
          </w:p>
        </w:tc>
      </w:tr>
    </w:tbl>
    <w:p w:rsidR="007F620B" w:rsidRDefault="007F620B" w:rsidP="007F620B"/>
    <w:p w:rsidR="007F620B" w:rsidRDefault="007F620B" w:rsidP="007F620B"/>
    <w:p w:rsidR="007F620B" w:rsidRDefault="007F620B" w:rsidP="007F620B"/>
    <w:p w:rsidR="007F620B" w:rsidRDefault="007F620B" w:rsidP="007F620B"/>
    <w:p w:rsidR="007F620B" w:rsidRDefault="007F620B" w:rsidP="007F620B"/>
    <w:p w:rsidR="002B0414" w:rsidRDefault="002B0414" w:rsidP="002B0414">
      <w:pPr>
        <w:rPr>
          <w:sz w:val="20"/>
          <w:szCs w:val="20"/>
        </w:rPr>
      </w:pPr>
    </w:p>
    <w:p w:rsidR="002B0414" w:rsidRDefault="002B0414" w:rsidP="002B0414">
      <w:pPr>
        <w:rPr>
          <w:sz w:val="20"/>
          <w:szCs w:val="20"/>
        </w:rPr>
      </w:pPr>
    </w:p>
    <w:p w:rsidR="002B0414" w:rsidRPr="00EF1BAA" w:rsidRDefault="002B0414" w:rsidP="002B0414">
      <w:pPr>
        <w:ind w:right="-365"/>
        <w:jc w:val="right"/>
      </w:pPr>
      <w:r>
        <w:rPr>
          <w:sz w:val="20"/>
          <w:szCs w:val="20"/>
        </w:rPr>
        <w:t xml:space="preserve">       </w:t>
      </w:r>
      <w:r>
        <w:t xml:space="preserve">                                                                         </w:t>
      </w:r>
    </w:p>
    <w:p w:rsidR="002B0414" w:rsidRDefault="002B0414" w:rsidP="002B0414"/>
    <w:p w:rsidR="002B0414" w:rsidRDefault="002B0414" w:rsidP="002B0414"/>
    <w:p w:rsidR="002B0414" w:rsidRDefault="002B0414" w:rsidP="002B0414"/>
    <w:p w:rsidR="002B0414" w:rsidRDefault="002B0414" w:rsidP="002B0414"/>
    <w:p w:rsidR="002B0414" w:rsidRDefault="002B0414" w:rsidP="002B0414"/>
    <w:p w:rsidR="002B0414" w:rsidRDefault="002B0414"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F5057B" w:rsidRDefault="00F5057B" w:rsidP="00CB04B2">
      <w:pPr>
        <w:ind w:right="-365"/>
        <w:jc w:val="right"/>
        <w:rPr>
          <w:sz w:val="20"/>
          <w:szCs w:val="20"/>
        </w:rPr>
      </w:pPr>
    </w:p>
    <w:p w:rsidR="007C3514" w:rsidRDefault="007C3514" w:rsidP="007C3514">
      <w:pPr>
        <w:jc w:val="right"/>
      </w:pPr>
    </w:p>
    <w:p w:rsidR="007C3514" w:rsidRDefault="007C3514" w:rsidP="007C3514"/>
    <w:tbl>
      <w:tblPr>
        <w:tblW w:w="12264" w:type="dxa"/>
        <w:tblInd w:w="93" w:type="dxa"/>
        <w:tblLook w:val="04A0" w:firstRow="1" w:lastRow="0" w:firstColumn="1" w:lastColumn="0" w:noHBand="0" w:noVBand="1"/>
      </w:tblPr>
      <w:tblGrid>
        <w:gridCol w:w="580"/>
        <w:gridCol w:w="3700"/>
        <w:gridCol w:w="2200"/>
        <w:gridCol w:w="1482"/>
        <w:gridCol w:w="1482"/>
        <w:gridCol w:w="1600"/>
        <w:gridCol w:w="1220"/>
      </w:tblGrid>
      <w:tr w:rsidR="007C3514" w:rsidRPr="007C3514" w:rsidTr="007C3514">
        <w:trPr>
          <w:trHeight w:val="315"/>
        </w:trPr>
        <w:tc>
          <w:tcPr>
            <w:tcW w:w="580" w:type="dxa"/>
            <w:tcBorders>
              <w:top w:val="nil"/>
              <w:left w:val="nil"/>
              <w:bottom w:val="nil"/>
              <w:right w:val="nil"/>
            </w:tcBorders>
            <w:shd w:val="clear" w:color="auto" w:fill="auto"/>
            <w:noWrap/>
            <w:vAlign w:val="bottom"/>
            <w:hideMark/>
          </w:tcPr>
          <w:p w:rsidR="007C3514" w:rsidRPr="007C3514" w:rsidRDefault="007C3514" w:rsidP="007C3514"/>
        </w:tc>
        <w:tc>
          <w:tcPr>
            <w:tcW w:w="3700" w:type="dxa"/>
            <w:tcBorders>
              <w:top w:val="nil"/>
              <w:left w:val="nil"/>
              <w:bottom w:val="nil"/>
              <w:right w:val="nil"/>
            </w:tcBorders>
            <w:shd w:val="clear" w:color="auto" w:fill="auto"/>
            <w:noWrap/>
            <w:vAlign w:val="bottom"/>
            <w:hideMark/>
          </w:tcPr>
          <w:p w:rsidR="007C3514" w:rsidRPr="007C3514" w:rsidRDefault="007C3514" w:rsidP="007C3514"/>
        </w:tc>
        <w:tc>
          <w:tcPr>
            <w:tcW w:w="2200" w:type="dxa"/>
            <w:tcBorders>
              <w:top w:val="nil"/>
              <w:left w:val="nil"/>
              <w:bottom w:val="nil"/>
              <w:right w:val="nil"/>
            </w:tcBorders>
            <w:shd w:val="clear" w:color="auto" w:fill="auto"/>
            <w:noWrap/>
            <w:vAlign w:val="bottom"/>
            <w:hideMark/>
          </w:tcPr>
          <w:p w:rsidR="007C3514" w:rsidRPr="007C3514" w:rsidRDefault="007C3514" w:rsidP="007C3514"/>
        </w:tc>
        <w:tc>
          <w:tcPr>
            <w:tcW w:w="1482" w:type="dxa"/>
            <w:tcBorders>
              <w:top w:val="nil"/>
              <w:left w:val="nil"/>
              <w:bottom w:val="nil"/>
              <w:right w:val="nil"/>
            </w:tcBorders>
            <w:shd w:val="clear" w:color="auto" w:fill="auto"/>
            <w:noWrap/>
            <w:vAlign w:val="bottom"/>
            <w:hideMark/>
          </w:tcPr>
          <w:p w:rsidR="007C3514" w:rsidRPr="007C3514" w:rsidRDefault="007C3514" w:rsidP="007C3514">
            <w:pPr>
              <w:jc w:val="right"/>
            </w:pPr>
          </w:p>
        </w:tc>
        <w:tc>
          <w:tcPr>
            <w:tcW w:w="1482" w:type="dxa"/>
            <w:tcBorders>
              <w:top w:val="nil"/>
              <w:left w:val="nil"/>
              <w:bottom w:val="nil"/>
              <w:right w:val="nil"/>
            </w:tcBorders>
            <w:shd w:val="clear" w:color="auto" w:fill="auto"/>
            <w:noWrap/>
            <w:vAlign w:val="bottom"/>
            <w:hideMark/>
          </w:tcPr>
          <w:p w:rsidR="007C3514" w:rsidRPr="007C3514" w:rsidRDefault="007C3514" w:rsidP="007C3514">
            <w:pPr>
              <w:jc w:val="right"/>
            </w:pPr>
          </w:p>
        </w:tc>
        <w:tc>
          <w:tcPr>
            <w:tcW w:w="1600" w:type="dxa"/>
            <w:tcBorders>
              <w:top w:val="nil"/>
              <w:left w:val="nil"/>
              <w:bottom w:val="nil"/>
              <w:right w:val="nil"/>
            </w:tcBorders>
            <w:shd w:val="clear" w:color="auto" w:fill="auto"/>
            <w:noWrap/>
            <w:vAlign w:val="bottom"/>
            <w:hideMark/>
          </w:tcPr>
          <w:p w:rsidR="007C3514" w:rsidRPr="007C3514" w:rsidRDefault="007C3514" w:rsidP="007C3514">
            <w:pPr>
              <w:jc w:val="right"/>
            </w:pPr>
          </w:p>
        </w:tc>
        <w:tc>
          <w:tcPr>
            <w:tcW w:w="1220" w:type="dxa"/>
            <w:tcBorders>
              <w:top w:val="nil"/>
              <w:left w:val="nil"/>
              <w:bottom w:val="nil"/>
              <w:right w:val="nil"/>
            </w:tcBorders>
            <w:shd w:val="clear" w:color="auto" w:fill="auto"/>
            <w:noWrap/>
            <w:vAlign w:val="bottom"/>
            <w:hideMark/>
          </w:tcPr>
          <w:p w:rsidR="007C3514" w:rsidRPr="007C3514" w:rsidRDefault="007C3514" w:rsidP="007C3514">
            <w:pPr>
              <w:jc w:val="right"/>
            </w:pPr>
          </w:p>
        </w:tc>
      </w:tr>
    </w:tbl>
    <w:p w:rsidR="007C3514" w:rsidRPr="007C3514" w:rsidRDefault="007C3514" w:rsidP="007C3514"/>
    <w:sectPr w:rsidR="007C3514" w:rsidRPr="007C3514" w:rsidSect="00BC2179">
      <w:headerReference w:type="default" r:id="rId9"/>
      <w:pgSz w:w="11906" w:h="16838"/>
      <w:pgMar w:top="568"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C30" w:rsidRDefault="00F33C30" w:rsidP="00BC2179">
      <w:r>
        <w:separator/>
      </w:r>
    </w:p>
  </w:endnote>
  <w:endnote w:type="continuationSeparator" w:id="0">
    <w:p w:rsidR="00F33C30" w:rsidRDefault="00F33C30" w:rsidP="00BC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C30" w:rsidRDefault="00F33C30" w:rsidP="00BC2179">
      <w:r>
        <w:separator/>
      </w:r>
    </w:p>
  </w:footnote>
  <w:footnote w:type="continuationSeparator" w:id="0">
    <w:p w:rsidR="00F33C30" w:rsidRDefault="00F33C30" w:rsidP="00BC2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34" w:rsidRDefault="00271B34">
    <w:pPr>
      <w:pStyle w:val="a5"/>
      <w:jc w:val="center"/>
    </w:pPr>
    <w:r>
      <w:fldChar w:fldCharType="begin"/>
    </w:r>
    <w:r>
      <w:instrText xml:space="preserve"> PAGE   \* MERGEFORMAT </w:instrText>
    </w:r>
    <w:r>
      <w:fldChar w:fldCharType="separate"/>
    </w:r>
    <w:r w:rsidR="00780E05">
      <w:rPr>
        <w:noProof/>
      </w:rPr>
      <w:t>2</w:t>
    </w:r>
    <w:r>
      <w:fldChar w:fldCharType="end"/>
    </w:r>
  </w:p>
  <w:p w:rsidR="00271B34" w:rsidRDefault="00271B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F63D1"/>
    <w:multiLevelType w:val="hybridMultilevel"/>
    <w:tmpl w:val="884C509C"/>
    <w:lvl w:ilvl="0" w:tplc="DE005288">
      <w:start w:val="1"/>
      <w:numFmt w:val="decimal"/>
      <w:lvlText w:val="%1."/>
      <w:lvlJc w:val="left"/>
      <w:pPr>
        <w:ind w:left="720" w:hanging="360"/>
      </w:pPr>
      <w:rPr>
        <w:rFonts w:ascii="Times New Roman CYR" w:hAnsi="Times New Roman CYR" w:cs="Times New Roman CYR" w:hint="default"/>
        <w:color w:val="00000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474"/>
    <w:rsid w:val="00011576"/>
    <w:rsid w:val="000154BD"/>
    <w:rsid w:val="0002254F"/>
    <w:rsid w:val="00023E55"/>
    <w:rsid w:val="00031C88"/>
    <w:rsid w:val="000329FC"/>
    <w:rsid w:val="00035ACE"/>
    <w:rsid w:val="0004146E"/>
    <w:rsid w:val="00052469"/>
    <w:rsid w:val="00052E5D"/>
    <w:rsid w:val="000536A9"/>
    <w:rsid w:val="00060F8F"/>
    <w:rsid w:val="0006438B"/>
    <w:rsid w:val="00067CDC"/>
    <w:rsid w:val="000A0BF3"/>
    <w:rsid w:val="000A598D"/>
    <w:rsid w:val="000A6F2E"/>
    <w:rsid w:val="000B1F7A"/>
    <w:rsid w:val="000B4EA7"/>
    <w:rsid w:val="000D22AF"/>
    <w:rsid w:val="000D37FF"/>
    <w:rsid w:val="000D68B0"/>
    <w:rsid w:val="000D7E48"/>
    <w:rsid w:val="000E1687"/>
    <w:rsid w:val="000E31AC"/>
    <w:rsid w:val="000E4499"/>
    <w:rsid w:val="000E7092"/>
    <w:rsid w:val="000E70A2"/>
    <w:rsid w:val="000E75CA"/>
    <w:rsid w:val="000F4329"/>
    <w:rsid w:val="000F4EB6"/>
    <w:rsid w:val="001025EC"/>
    <w:rsid w:val="00104685"/>
    <w:rsid w:val="00106CBF"/>
    <w:rsid w:val="00111259"/>
    <w:rsid w:val="00131FAB"/>
    <w:rsid w:val="00136AD0"/>
    <w:rsid w:val="001375DD"/>
    <w:rsid w:val="00166BB9"/>
    <w:rsid w:val="00171628"/>
    <w:rsid w:val="00175CB7"/>
    <w:rsid w:val="001829FD"/>
    <w:rsid w:val="00184635"/>
    <w:rsid w:val="001931D7"/>
    <w:rsid w:val="00196F85"/>
    <w:rsid w:val="001A2094"/>
    <w:rsid w:val="001A462C"/>
    <w:rsid w:val="001A4A8F"/>
    <w:rsid w:val="001A4EEE"/>
    <w:rsid w:val="001B1052"/>
    <w:rsid w:val="001E4B6C"/>
    <w:rsid w:val="001E75A3"/>
    <w:rsid w:val="001F4D88"/>
    <w:rsid w:val="001F5C70"/>
    <w:rsid w:val="001F699F"/>
    <w:rsid w:val="001F7917"/>
    <w:rsid w:val="00207BDF"/>
    <w:rsid w:val="0022730D"/>
    <w:rsid w:val="00230A8B"/>
    <w:rsid w:val="002401C4"/>
    <w:rsid w:val="002555FE"/>
    <w:rsid w:val="002577BF"/>
    <w:rsid w:val="00257F76"/>
    <w:rsid w:val="00267CF7"/>
    <w:rsid w:val="002713A9"/>
    <w:rsid w:val="00271B34"/>
    <w:rsid w:val="00272BDD"/>
    <w:rsid w:val="00287B57"/>
    <w:rsid w:val="002909F5"/>
    <w:rsid w:val="00291332"/>
    <w:rsid w:val="00296E6C"/>
    <w:rsid w:val="002A15CA"/>
    <w:rsid w:val="002A2B40"/>
    <w:rsid w:val="002B0414"/>
    <w:rsid w:val="002B7A3E"/>
    <w:rsid w:val="002C3EA5"/>
    <w:rsid w:val="002D6E5C"/>
    <w:rsid w:val="002E432C"/>
    <w:rsid w:val="00300561"/>
    <w:rsid w:val="0030490B"/>
    <w:rsid w:val="003122FD"/>
    <w:rsid w:val="0031382E"/>
    <w:rsid w:val="00314BCE"/>
    <w:rsid w:val="00333E6C"/>
    <w:rsid w:val="0034327F"/>
    <w:rsid w:val="00347774"/>
    <w:rsid w:val="003501E2"/>
    <w:rsid w:val="003511A7"/>
    <w:rsid w:val="00354CCD"/>
    <w:rsid w:val="0036381F"/>
    <w:rsid w:val="003878BA"/>
    <w:rsid w:val="003936F3"/>
    <w:rsid w:val="00394814"/>
    <w:rsid w:val="003A0C56"/>
    <w:rsid w:val="003A2E0E"/>
    <w:rsid w:val="003B21D0"/>
    <w:rsid w:val="003B3DB9"/>
    <w:rsid w:val="003B5F4B"/>
    <w:rsid w:val="003C61B6"/>
    <w:rsid w:val="003D0CB2"/>
    <w:rsid w:val="003D117F"/>
    <w:rsid w:val="003D1F4B"/>
    <w:rsid w:val="003D4B1D"/>
    <w:rsid w:val="003E5853"/>
    <w:rsid w:val="003F6544"/>
    <w:rsid w:val="003F6DA4"/>
    <w:rsid w:val="00430F4F"/>
    <w:rsid w:val="0045114F"/>
    <w:rsid w:val="00452A1A"/>
    <w:rsid w:val="00452C92"/>
    <w:rsid w:val="00452EC1"/>
    <w:rsid w:val="00466924"/>
    <w:rsid w:val="004807AF"/>
    <w:rsid w:val="00482CCD"/>
    <w:rsid w:val="00490BB3"/>
    <w:rsid w:val="004956B6"/>
    <w:rsid w:val="00497095"/>
    <w:rsid w:val="004A2380"/>
    <w:rsid w:val="004A6C06"/>
    <w:rsid w:val="004B0DD9"/>
    <w:rsid w:val="004C2CB0"/>
    <w:rsid w:val="004C54C7"/>
    <w:rsid w:val="004C7AC9"/>
    <w:rsid w:val="004D0897"/>
    <w:rsid w:val="004D2FC7"/>
    <w:rsid w:val="004D5601"/>
    <w:rsid w:val="004D7B72"/>
    <w:rsid w:val="004E2136"/>
    <w:rsid w:val="004E6930"/>
    <w:rsid w:val="004F4C69"/>
    <w:rsid w:val="00500AAB"/>
    <w:rsid w:val="00507EAC"/>
    <w:rsid w:val="00512552"/>
    <w:rsid w:val="0051399B"/>
    <w:rsid w:val="00515933"/>
    <w:rsid w:val="005174CB"/>
    <w:rsid w:val="00530654"/>
    <w:rsid w:val="0053332E"/>
    <w:rsid w:val="00534919"/>
    <w:rsid w:val="00542511"/>
    <w:rsid w:val="00557283"/>
    <w:rsid w:val="00566B17"/>
    <w:rsid w:val="00567EAC"/>
    <w:rsid w:val="00571659"/>
    <w:rsid w:val="0057212D"/>
    <w:rsid w:val="00582A3F"/>
    <w:rsid w:val="005A32E9"/>
    <w:rsid w:val="005A4275"/>
    <w:rsid w:val="005C4B0C"/>
    <w:rsid w:val="005D2389"/>
    <w:rsid w:val="005E1D7B"/>
    <w:rsid w:val="005E54E0"/>
    <w:rsid w:val="005F04F7"/>
    <w:rsid w:val="005F1C65"/>
    <w:rsid w:val="0060713A"/>
    <w:rsid w:val="00612DAC"/>
    <w:rsid w:val="00613886"/>
    <w:rsid w:val="006219D4"/>
    <w:rsid w:val="00624BA2"/>
    <w:rsid w:val="006344B9"/>
    <w:rsid w:val="00637BDB"/>
    <w:rsid w:val="0064610C"/>
    <w:rsid w:val="00665369"/>
    <w:rsid w:val="00673B2F"/>
    <w:rsid w:val="0067432C"/>
    <w:rsid w:val="00674A3B"/>
    <w:rsid w:val="006768F3"/>
    <w:rsid w:val="00692748"/>
    <w:rsid w:val="006933C6"/>
    <w:rsid w:val="006946D9"/>
    <w:rsid w:val="00697B53"/>
    <w:rsid w:val="006A0AB1"/>
    <w:rsid w:val="006A2398"/>
    <w:rsid w:val="006B0759"/>
    <w:rsid w:val="006B3078"/>
    <w:rsid w:val="006B46F1"/>
    <w:rsid w:val="006B5507"/>
    <w:rsid w:val="006C515F"/>
    <w:rsid w:val="006D5B3D"/>
    <w:rsid w:val="006E7F65"/>
    <w:rsid w:val="006F6C1C"/>
    <w:rsid w:val="007017C7"/>
    <w:rsid w:val="00703942"/>
    <w:rsid w:val="0071071F"/>
    <w:rsid w:val="00710D0E"/>
    <w:rsid w:val="0071129A"/>
    <w:rsid w:val="00717B87"/>
    <w:rsid w:val="00721453"/>
    <w:rsid w:val="0073357B"/>
    <w:rsid w:val="00735D4F"/>
    <w:rsid w:val="007414ED"/>
    <w:rsid w:val="00741744"/>
    <w:rsid w:val="00746355"/>
    <w:rsid w:val="00750A68"/>
    <w:rsid w:val="007708E4"/>
    <w:rsid w:val="00773613"/>
    <w:rsid w:val="00775118"/>
    <w:rsid w:val="007755BA"/>
    <w:rsid w:val="00780E05"/>
    <w:rsid w:val="00784575"/>
    <w:rsid w:val="007907A7"/>
    <w:rsid w:val="0079448D"/>
    <w:rsid w:val="007A32ED"/>
    <w:rsid w:val="007A360D"/>
    <w:rsid w:val="007A3DF1"/>
    <w:rsid w:val="007A40D8"/>
    <w:rsid w:val="007C2F9E"/>
    <w:rsid w:val="007C34D9"/>
    <w:rsid w:val="007C3514"/>
    <w:rsid w:val="007C35C1"/>
    <w:rsid w:val="007C5231"/>
    <w:rsid w:val="007C567F"/>
    <w:rsid w:val="007D50CA"/>
    <w:rsid w:val="007E02BA"/>
    <w:rsid w:val="007F620B"/>
    <w:rsid w:val="007F690B"/>
    <w:rsid w:val="0080335C"/>
    <w:rsid w:val="008044BD"/>
    <w:rsid w:val="00833F05"/>
    <w:rsid w:val="008469AB"/>
    <w:rsid w:val="008510BA"/>
    <w:rsid w:val="0085183C"/>
    <w:rsid w:val="0086142B"/>
    <w:rsid w:val="0086337C"/>
    <w:rsid w:val="00870550"/>
    <w:rsid w:val="00872A72"/>
    <w:rsid w:val="008748D6"/>
    <w:rsid w:val="00883227"/>
    <w:rsid w:val="008930CE"/>
    <w:rsid w:val="00893AF9"/>
    <w:rsid w:val="0089470A"/>
    <w:rsid w:val="00895BCE"/>
    <w:rsid w:val="008C1F0B"/>
    <w:rsid w:val="008C7B3F"/>
    <w:rsid w:val="008D137E"/>
    <w:rsid w:val="008D2172"/>
    <w:rsid w:val="008D2A54"/>
    <w:rsid w:val="008D607E"/>
    <w:rsid w:val="008D7C39"/>
    <w:rsid w:val="008E0E11"/>
    <w:rsid w:val="008E567A"/>
    <w:rsid w:val="008E6675"/>
    <w:rsid w:val="008F1474"/>
    <w:rsid w:val="008F7A8D"/>
    <w:rsid w:val="00903532"/>
    <w:rsid w:val="00911F78"/>
    <w:rsid w:val="009177E3"/>
    <w:rsid w:val="00920382"/>
    <w:rsid w:val="009228B8"/>
    <w:rsid w:val="00923AA0"/>
    <w:rsid w:val="00932A46"/>
    <w:rsid w:val="00936DC8"/>
    <w:rsid w:val="00947E92"/>
    <w:rsid w:val="00950861"/>
    <w:rsid w:val="00950F0B"/>
    <w:rsid w:val="0095595E"/>
    <w:rsid w:val="00965CD1"/>
    <w:rsid w:val="00971204"/>
    <w:rsid w:val="00975C2F"/>
    <w:rsid w:val="00980200"/>
    <w:rsid w:val="0099530B"/>
    <w:rsid w:val="009A109E"/>
    <w:rsid w:val="009A23DA"/>
    <w:rsid w:val="009A30BA"/>
    <w:rsid w:val="009B67D7"/>
    <w:rsid w:val="009C191E"/>
    <w:rsid w:val="009C4691"/>
    <w:rsid w:val="009C4E5C"/>
    <w:rsid w:val="009D0DA8"/>
    <w:rsid w:val="009D2FA2"/>
    <w:rsid w:val="009E1DA9"/>
    <w:rsid w:val="009E4E12"/>
    <w:rsid w:val="009E6A87"/>
    <w:rsid w:val="009F0428"/>
    <w:rsid w:val="009F2F61"/>
    <w:rsid w:val="00A124E4"/>
    <w:rsid w:val="00A16F36"/>
    <w:rsid w:val="00A178E0"/>
    <w:rsid w:val="00A20AA6"/>
    <w:rsid w:val="00A24DF0"/>
    <w:rsid w:val="00A325B8"/>
    <w:rsid w:val="00A34BDB"/>
    <w:rsid w:val="00A34F48"/>
    <w:rsid w:val="00A40107"/>
    <w:rsid w:val="00A45882"/>
    <w:rsid w:val="00A47763"/>
    <w:rsid w:val="00A54D92"/>
    <w:rsid w:val="00A5614B"/>
    <w:rsid w:val="00A561FD"/>
    <w:rsid w:val="00A65AD0"/>
    <w:rsid w:val="00A67CB6"/>
    <w:rsid w:val="00A67F90"/>
    <w:rsid w:val="00A732C8"/>
    <w:rsid w:val="00A75FF0"/>
    <w:rsid w:val="00A84524"/>
    <w:rsid w:val="00A91FF9"/>
    <w:rsid w:val="00A95D6B"/>
    <w:rsid w:val="00AA7D2A"/>
    <w:rsid w:val="00AB147C"/>
    <w:rsid w:val="00AB3D9E"/>
    <w:rsid w:val="00AB5516"/>
    <w:rsid w:val="00AC268A"/>
    <w:rsid w:val="00AC3FC9"/>
    <w:rsid w:val="00AE38FF"/>
    <w:rsid w:val="00AE4361"/>
    <w:rsid w:val="00AE5586"/>
    <w:rsid w:val="00AF00A6"/>
    <w:rsid w:val="00AF41FA"/>
    <w:rsid w:val="00AF44F2"/>
    <w:rsid w:val="00B01357"/>
    <w:rsid w:val="00B15953"/>
    <w:rsid w:val="00B245D3"/>
    <w:rsid w:val="00B25229"/>
    <w:rsid w:val="00B323A4"/>
    <w:rsid w:val="00B66678"/>
    <w:rsid w:val="00B8200E"/>
    <w:rsid w:val="00B9153B"/>
    <w:rsid w:val="00B9665B"/>
    <w:rsid w:val="00BC079C"/>
    <w:rsid w:val="00BC2179"/>
    <w:rsid w:val="00BC4D83"/>
    <w:rsid w:val="00BC6ABF"/>
    <w:rsid w:val="00BD0361"/>
    <w:rsid w:val="00BD7171"/>
    <w:rsid w:val="00BF24E5"/>
    <w:rsid w:val="00C0365E"/>
    <w:rsid w:val="00C06CA2"/>
    <w:rsid w:val="00C100C7"/>
    <w:rsid w:val="00C151AC"/>
    <w:rsid w:val="00C173C5"/>
    <w:rsid w:val="00C17F02"/>
    <w:rsid w:val="00C226F7"/>
    <w:rsid w:val="00C236AB"/>
    <w:rsid w:val="00C23F46"/>
    <w:rsid w:val="00C278F4"/>
    <w:rsid w:val="00C35567"/>
    <w:rsid w:val="00C44217"/>
    <w:rsid w:val="00C44D35"/>
    <w:rsid w:val="00C45B51"/>
    <w:rsid w:val="00C522AF"/>
    <w:rsid w:val="00C6254D"/>
    <w:rsid w:val="00C65E56"/>
    <w:rsid w:val="00C71258"/>
    <w:rsid w:val="00C775EC"/>
    <w:rsid w:val="00CA2DAA"/>
    <w:rsid w:val="00CB04B2"/>
    <w:rsid w:val="00CB64F9"/>
    <w:rsid w:val="00CD0717"/>
    <w:rsid w:val="00CD20CA"/>
    <w:rsid w:val="00CD3FE1"/>
    <w:rsid w:val="00CD6C41"/>
    <w:rsid w:val="00CD7133"/>
    <w:rsid w:val="00CE2443"/>
    <w:rsid w:val="00D0073A"/>
    <w:rsid w:val="00D037FD"/>
    <w:rsid w:val="00D041CB"/>
    <w:rsid w:val="00D14038"/>
    <w:rsid w:val="00D17629"/>
    <w:rsid w:val="00D21710"/>
    <w:rsid w:val="00D3240E"/>
    <w:rsid w:val="00D35951"/>
    <w:rsid w:val="00D53E8D"/>
    <w:rsid w:val="00D54146"/>
    <w:rsid w:val="00D7092C"/>
    <w:rsid w:val="00D82684"/>
    <w:rsid w:val="00D9237D"/>
    <w:rsid w:val="00DA0274"/>
    <w:rsid w:val="00DA57EB"/>
    <w:rsid w:val="00DC66CD"/>
    <w:rsid w:val="00DD2981"/>
    <w:rsid w:val="00DD3749"/>
    <w:rsid w:val="00DE33CA"/>
    <w:rsid w:val="00DF1E28"/>
    <w:rsid w:val="00E0013B"/>
    <w:rsid w:val="00E01E21"/>
    <w:rsid w:val="00E056E4"/>
    <w:rsid w:val="00E141FC"/>
    <w:rsid w:val="00E16D1D"/>
    <w:rsid w:val="00E211A3"/>
    <w:rsid w:val="00E54456"/>
    <w:rsid w:val="00E5474A"/>
    <w:rsid w:val="00E63D2A"/>
    <w:rsid w:val="00E702F7"/>
    <w:rsid w:val="00E75E83"/>
    <w:rsid w:val="00E76CFA"/>
    <w:rsid w:val="00E81087"/>
    <w:rsid w:val="00E9103E"/>
    <w:rsid w:val="00E97163"/>
    <w:rsid w:val="00EA0767"/>
    <w:rsid w:val="00EA0971"/>
    <w:rsid w:val="00EA4A40"/>
    <w:rsid w:val="00EC52D8"/>
    <w:rsid w:val="00ED3C2B"/>
    <w:rsid w:val="00ED44D7"/>
    <w:rsid w:val="00ED46F8"/>
    <w:rsid w:val="00EF1BAA"/>
    <w:rsid w:val="00F01B54"/>
    <w:rsid w:val="00F02BCB"/>
    <w:rsid w:val="00F05970"/>
    <w:rsid w:val="00F32A17"/>
    <w:rsid w:val="00F33C30"/>
    <w:rsid w:val="00F35709"/>
    <w:rsid w:val="00F36CD8"/>
    <w:rsid w:val="00F43B78"/>
    <w:rsid w:val="00F47D7D"/>
    <w:rsid w:val="00F5057B"/>
    <w:rsid w:val="00F52EE7"/>
    <w:rsid w:val="00F5424A"/>
    <w:rsid w:val="00F60F35"/>
    <w:rsid w:val="00F61839"/>
    <w:rsid w:val="00F618A7"/>
    <w:rsid w:val="00F621DF"/>
    <w:rsid w:val="00F67631"/>
    <w:rsid w:val="00F84509"/>
    <w:rsid w:val="00F97A76"/>
    <w:rsid w:val="00FA3E0F"/>
    <w:rsid w:val="00FA7606"/>
    <w:rsid w:val="00FA771D"/>
    <w:rsid w:val="00FB0F8A"/>
    <w:rsid w:val="00FB56AC"/>
    <w:rsid w:val="00FC33B3"/>
    <w:rsid w:val="00FC55EC"/>
    <w:rsid w:val="00FC7E59"/>
    <w:rsid w:val="00FD0749"/>
    <w:rsid w:val="00FE0B80"/>
    <w:rsid w:val="00FE0C9F"/>
    <w:rsid w:val="00FE3C90"/>
    <w:rsid w:val="00FE3EC0"/>
    <w:rsid w:val="00FF7030"/>
    <w:rsid w:val="00FF7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474"/>
    <w:rPr>
      <w:sz w:val="24"/>
      <w:szCs w:val="24"/>
    </w:rPr>
  </w:style>
  <w:style w:type="paragraph" w:styleId="2">
    <w:name w:val="heading 2"/>
    <w:basedOn w:val="a"/>
    <w:next w:val="a"/>
    <w:link w:val="20"/>
    <w:uiPriority w:val="9"/>
    <w:unhideWhenUsed/>
    <w:qFormat/>
    <w:rsid w:val="007D50CA"/>
    <w:pPr>
      <w:keepNext/>
      <w:keepLines/>
      <w:spacing w:before="200" w:line="360" w:lineRule="auto"/>
      <w:ind w:firstLine="709"/>
      <w:jc w:val="both"/>
      <w:outlineLvl w:val="1"/>
    </w:pPr>
    <w:rPr>
      <w:rFonts w:ascii="Cambria" w:hAnsi="Cambria"/>
      <w:b/>
      <w:bCs/>
      <w:color w:val="4F81BD"/>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8F1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A95D6B"/>
    <w:rPr>
      <w:rFonts w:ascii="Tahoma" w:hAnsi="Tahoma" w:cs="Tahoma"/>
      <w:sz w:val="16"/>
      <w:szCs w:val="16"/>
    </w:rPr>
  </w:style>
  <w:style w:type="character" w:customStyle="1" w:styleId="20">
    <w:name w:val="Заголовок 2 Знак"/>
    <w:link w:val="2"/>
    <w:uiPriority w:val="9"/>
    <w:rsid w:val="007D50CA"/>
    <w:rPr>
      <w:rFonts w:ascii="Cambria" w:hAnsi="Cambria"/>
      <w:b/>
      <w:bCs/>
      <w:color w:val="4F81BD"/>
      <w:sz w:val="26"/>
      <w:szCs w:val="26"/>
    </w:rPr>
  </w:style>
  <w:style w:type="paragraph" w:styleId="a5">
    <w:name w:val="header"/>
    <w:basedOn w:val="a"/>
    <w:link w:val="a6"/>
    <w:uiPriority w:val="99"/>
    <w:rsid w:val="00BC2179"/>
    <w:pPr>
      <w:tabs>
        <w:tab w:val="center" w:pos="4677"/>
        <w:tab w:val="right" w:pos="9355"/>
      </w:tabs>
    </w:pPr>
  </w:style>
  <w:style w:type="character" w:customStyle="1" w:styleId="a6">
    <w:name w:val="Верхний колонтитул Знак"/>
    <w:basedOn w:val="a0"/>
    <w:link w:val="a5"/>
    <w:uiPriority w:val="99"/>
    <w:rsid w:val="00BC2179"/>
    <w:rPr>
      <w:sz w:val="24"/>
      <w:szCs w:val="24"/>
    </w:rPr>
  </w:style>
  <w:style w:type="paragraph" w:styleId="a7">
    <w:name w:val="footer"/>
    <w:basedOn w:val="a"/>
    <w:link w:val="a8"/>
    <w:rsid w:val="00BC2179"/>
    <w:pPr>
      <w:tabs>
        <w:tab w:val="center" w:pos="4677"/>
        <w:tab w:val="right" w:pos="9355"/>
      </w:tabs>
    </w:pPr>
  </w:style>
  <w:style w:type="character" w:customStyle="1" w:styleId="a8">
    <w:name w:val="Нижний колонтитул Знак"/>
    <w:basedOn w:val="a0"/>
    <w:link w:val="a7"/>
    <w:rsid w:val="00BC2179"/>
    <w:rPr>
      <w:sz w:val="24"/>
      <w:szCs w:val="24"/>
    </w:rPr>
  </w:style>
  <w:style w:type="character" w:styleId="a9">
    <w:name w:val="Hyperlink"/>
    <w:basedOn w:val="a0"/>
    <w:uiPriority w:val="99"/>
    <w:unhideWhenUsed/>
    <w:rsid w:val="007017C7"/>
    <w:rPr>
      <w:color w:val="0000FF"/>
      <w:u w:val="single"/>
    </w:rPr>
  </w:style>
  <w:style w:type="character" w:styleId="aa">
    <w:name w:val="FollowedHyperlink"/>
    <w:basedOn w:val="a0"/>
    <w:uiPriority w:val="99"/>
    <w:unhideWhenUsed/>
    <w:rsid w:val="007017C7"/>
    <w:rPr>
      <w:color w:val="800080"/>
      <w:u w:val="single"/>
    </w:rPr>
  </w:style>
  <w:style w:type="paragraph" w:customStyle="1" w:styleId="xl65">
    <w:name w:val="xl65"/>
    <w:basedOn w:val="a"/>
    <w:rsid w:val="007017C7"/>
    <w:pPr>
      <w:spacing w:before="100" w:beforeAutospacing="1" w:after="100" w:afterAutospacing="1"/>
    </w:pPr>
    <w:rPr>
      <w:rFonts w:ascii="Times New Roman CYR" w:hAnsi="Times New Roman CYR" w:cs="Times New Roman CYR"/>
    </w:rPr>
  </w:style>
  <w:style w:type="paragraph" w:customStyle="1" w:styleId="xl66">
    <w:name w:val="xl66"/>
    <w:basedOn w:val="a"/>
    <w:rsid w:val="007017C7"/>
    <w:pPr>
      <w:spacing w:before="100" w:beforeAutospacing="1" w:after="100" w:afterAutospacing="1"/>
    </w:pPr>
    <w:rPr>
      <w:b/>
      <w:bCs/>
    </w:rPr>
  </w:style>
  <w:style w:type="paragraph" w:customStyle="1" w:styleId="xl67">
    <w:name w:val="xl67"/>
    <w:basedOn w:val="a"/>
    <w:rsid w:val="007017C7"/>
    <w:pPr>
      <w:spacing w:before="100" w:beforeAutospacing="1" w:after="100" w:afterAutospacing="1"/>
    </w:pPr>
    <w:rPr>
      <w:i/>
      <w:iCs/>
    </w:rPr>
  </w:style>
  <w:style w:type="paragraph" w:customStyle="1" w:styleId="xl68">
    <w:name w:val="xl68"/>
    <w:basedOn w:val="a"/>
    <w:rsid w:val="007017C7"/>
    <w:pPr>
      <w:spacing w:before="100" w:beforeAutospacing="1" w:after="100" w:afterAutospacing="1"/>
    </w:pPr>
    <w:rPr>
      <w:rFonts w:ascii="Times New Roman CYR" w:hAnsi="Times New Roman CYR" w:cs="Times New Roman CYR"/>
    </w:rPr>
  </w:style>
  <w:style w:type="paragraph" w:customStyle="1" w:styleId="xl69">
    <w:name w:val="xl69"/>
    <w:basedOn w:val="a"/>
    <w:rsid w:val="007017C7"/>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70">
    <w:name w:val="xl70"/>
    <w:basedOn w:val="a"/>
    <w:rsid w:val="007017C7"/>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71">
    <w:name w:val="xl71"/>
    <w:basedOn w:val="a"/>
    <w:rsid w:val="007017C7"/>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72">
    <w:name w:val="xl72"/>
    <w:basedOn w:val="a"/>
    <w:rsid w:val="007017C7"/>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73">
    <w:name w:val="xl73"/>
    <w:basedOn w:val="a"/>
    <w:rsid w:val="007017C7"/>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74">
    <w:name w:val="xl74"/>
    <w:basedOn w:val="a"/>
    <w:rsid w:val="007017C7"/>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75">
    <w:name w:val="xl75"/>
    <w:basedOn w:val="a"/>
    <w:rsid w:val="007017C7"/>
    <w:pPr>
      <w:pBdr>
        <w:top w:val="single" w:sz="4" w:space="0" w:color="C0C0C0"/>
        <w:left w:val="single" w:sz="4" w:space="0" w:color="C0C0C0"/>
        <w:bottom w:val="single" w:sz="4" w:space="0" w:color="C0C0C0"/>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rPr>
  </w:style>
  <w:style w:type="paragraph" w:customStyle="1" w:styleId="xl76">
    <w:name w:val="xl76"/>
    <w:basedOn w:val="a"/>
    <w:rsid w:val="007017C7"/>
    <w:pPr>
      <w:pBdr>
        <w:top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77">
    <w:name w:val="xl77"/>
    <w:basedOn w:val="a"/>
    <w:rsid w:val="007017C7"/>
    <w:pPr>
      <w:pBdr>
        <w:top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78">
    <w:name w:val="xl78"/>
    <w:basedOn w:val="a"/>
    <w:rsid w:val="007017C7"/>
    <w:pPr>
      <w:pBdr>
        <w:top w:val="single" w:sz="4" w:space="0" w:color="C0C0C0"/>
        <w:bottom w:val="single" w:sz="4" w:space="0" w:color="C0C0C0"/>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rPr>
  </w:style>
  <w:style w:type="paragraph" w:customStyle="1" w:styleId="xl79">
    <w:name w:val="xl79"/>
    <w:basedOn w:val="a"/>
    <w:rsid w:val="007017C7"/>
    <w:pPr>
      <w:pBdr>
        <w:top w:val="single" w:sz="4" w:space="0" w:color="C0C0C0"/>
        <w:left w:val="single" w:sz="4" w:space="0" w:color="C0C0C0"/>
        <w:bottom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80">
    <w:name w:val="xl80"/>
    <w:basedOn w:val="a"/>
    <w:rsid w:val="007017C7"/>
    <w:pPr>
      <w:pBdr>
        <w:top w:val="single" w:sz="4" w:space="0" w:color="C0C0C0"/>
        <w:left w:val="single" w:sz="4" w:space="0" w:color="C0C0C0"/>
        <w:bottom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81">
    <w:name w:val="xl81"/>
    <w:basedOn w:val="a"/>
    <w:rsid w:val="007017C7"/>
    <w:pPr>
      <w:pBdr>
        <w:top w:val="single" w:sz="4" w:space="0" w:color="C0C0C0"/>
        <w:left w:val="single" w:sz="4" w:space="0" w:color="auto"/>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82">
    <w:name w:val="xl82"/>
    <w:basedOn w:val="a"/>
    <w:rsid w:val="007017C7"/>
    <w:pPr>
      <w:pBdr>
        <w:top w:val="single" w:sz="4" w:space="0" w:color="C0C0C0"/>
        <w:left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83">
    <w:name w:val="xl83"/>
    <w:basedOn w:val="a"/>
    <w:rsid w:val="007017C7"/>
    <w:pPr>
      <w:pBdr>
        <w:top w:val="single" w:sz="4" w:space="0" w:color="C0C0C0"/>
        <w:left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84">
    <w:name w:val="xl84"/>
    <w:basedOn w:val="a"/>
    <w:rsid w:val="007017C7"/>
    <w:pPr>
      <w:pBdr>
        <w:top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85">
    <w:name w:val="xl85"/>
    <w:basedOn w:val="a"/>
    <w:rsid w:val="007017C7"/>
    <w:pPr>
      <w:pBdr>
        <w:top w:val="single" w:sz="4" w:space="0" w:color="C0C0C0"/>
        <w:left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86">
    <w:name w:val="xl86"/>
    <w:basedOn w:val="a"/>
    <w:rsid w:val="007017C7"/>
    <w:pPr>
      <w:pBdr>
        <w:top w:val="single" w:sz="4" w:space="0" w:color="C0C0C0"/>
        <w:left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87">
    <w:name w:val="xl87"/>
    <w:basedOn w:val="a"/>
    <w:rsid w:val="007017C7"/>
    <w:pPr>
      <w:pBdr>
        <w:top w:val="single" w:sz="4" w:space="0" w:color="D8D8D8"/>
        <w:bottom w:val="single" w:sz="4" w:space="0" w:color="D8D8D8"/>
      </w:pBdr>
      <w:spacing w:before="100" w:beforeAutospacing="1" w:after="100" w:afterAutospacing="1"/>
      <w:textAlignment w:val="center"/>
    </w:pPr>
    <w:rPr>
      <w:rFonts w:ascii="Times New Roman CYR" w:hAnsi="Times New Roman CYR" w:cs="Times New Roman CYR"/>
    </w:rPr>
  </w:style>
  <w:style w:type="paragraph" w:customStyle="1" w:styleId="xl88">
    <w:name w:val="xl88"/>
    <w:basedOn w:val="a"/>
    <w:rsid w:val="007017C7"/>
    <w:pPr>
      <w:pBdr>
        <w:top w:val="single" w:sz="4" w:space="0" w:color="D8D8D8"/>
        <w:bottom w:val="single" w:sz="4" w:space="0" w:color="D8D8D8"/>
      </w:pBdr>
      <w:spacing w:before="100" w:beforeAutospacing="1" w:after="100" w:afterAutospacing="1"/>
      <w:jc w:val="center"/>
      <w:textAlignment w:val="center"/>
    </w:pPr>
    <w:rPr>
      <w:rFonts w:ascii="Times New Roman CYR" w:hAnsi="Times New Roman CYR" w:cs="Times New Roman CYR"/>
    </w:rPr>
  </w:style>
  <w:style w:type="paragraph" w:customStyle="1" w:styleId="xl89">
    <w:name w:val="xl89"/>
    <w:basedOn w:val="a"/>
    <w:rsid w:val="007017C7"/>
    <w:pPr>
      <w:pBdr>
        <w:top w:val="single" w:sz="4" w:space="0" w:color="D8D8D8"/>
        <w:left w:val="single" w:sz="4" w:space="0" w:color="D8D8D8"/>
        <w:bottom w:val="single" w:sz="4" w:space="0" w:color="D8D8D8"/>
        <w:right w:val="single" w:sz="4" w:space="0" w:color="D8D8D8"/>
      </w:pBdr>
      <w:spacing w:before="100" w:beforeAutospacing="1" w:after="100" w:afterAutospacing="1"/>
      <w:jc w:val="center"/>
      <w:textAlignment w:val="center"/>
    </w:pPr>
    <w:rPr>
      <w:rFonts w:ascii="Times New Roman CYR" w:hAnsi="Times New Roman CYR" w:cs="Times New Roman CYR"/>
    </w:rPr>
  </w:style>
  <w:style w:type="paragraph" w:customStyle="1" w:styleId="xl90">
    <w:name w:val="xl90"/>
    <w:basedOn w:val="a"/>
    <w:rsid w:val="007017C7"/>
    <w:pPr>
      <w:pBdr>
        <w:top w:val="single" w:sz="4" w:space="0" w:color="D8D8D8"/>
        <w:bottom w:val="single" w:sz="4" w:space="0" w:color="D8D8D8"/>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91">
    <w:name w:val="xl91"/>
    <w:basedOn w:val="a"/>
    <w:rsid w:val="007017C7"/>
    <w:pPr>
      <w:pBdr>
        <w:top w:val="single" w:sz="4" w:space="0" w:color="D8D8D8"/>
        <w:left w:val="single" w:sz="4" w:space="0" w:color="D8D8D8"/>
        <w:bottom w:val="single" w:sz="4" w:space="0" w:color="D8D8D8"/>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92">
    <w:name w:val="xl92"/>
    <w:basedOn w:val="a"/>
    <w:rsid w:val="007017C7"/>
    <w:pPr>
      <w:pBdr>
        <w:top w:val="single" w:sz="4" w:space="0" w:color="D8D8D8"/>
        <w:left w:val="single" w:sz="4" w:space="0" w:color="auto"/>
        <w:bottom w:val="single" w:sz="4" w:space="0" w:color="D8D8D8"/>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93">
    <w:name w:val="xl93"/>
    <w:basedOn w:val="a"/>
    <w:rsid w:val="007017C7"/>
    <w:pPr>
      <w:pBdr>
        <w:top w:val="single" w:sz="4" w:space="0" w:color="BFBFBF"/>
        <w:left w:val="single" w:sz="4" w:space="0" w:color="BFBFBF"/>
        <w:bottom w:val="single" w:sz="4" w:space="0" w:color="BFBFBF"/>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94">
    <w:name w:val="xl94"/>
    <w:basedOn w:val="a"/>
    <w:rsid w:val="007017C7"/>
    <w:pPr>
      <w:pBdr>
        <w:top w:val="single" w:sz="4" w:space="0" w:color="BFBFBF"/>
        <w:left w:val="single" w:sz="4" w:space="0" w:color="C0C0C0"/>
        <w:bottom w:val="single" w:sz="4" w:space="0" w:color="BFBFBF"/>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95">
    <w:name w:val="xl95"/>
    <w:basedOn w:val="a"/>
    <w:rsid w:val="007017C7"/>
    <w:pPr>
      <w:pBdr>
        <w:top w:val="single" w:sz="4" w:space="0" w:color="BFBFBF"/>
        <w:left w:val="single" w:sz="4" w:space="0" w:color="C0C0C0"/>
        <w:bottom w:val="single" w:sz="4" w:space="0" w:color="BFBFBF"/>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96">
    <w:name w:val="xl96"/>
    <w:basedOn w:val="a"/>
    <w:rsid w:val="007017C7"/>
    <w:pPr>
      <w:pBdr>
        <w:top w:val="single" w:sz="4" w:space="0" w:color="C0C0C0"/>
        <w:left w:val="single" w:sz="4" w:space="0" w:color="auto"/>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97">
    <w:name w:val="xl97"/>
    <w:basedOn w:val="a"/>
    <w:rsid w:val="007017C7"/>
    <w:pPr>
      <w:pBdr>
        <w:top w:val="single" w:sz="4" w:space="0" w:color="C0C0C0"/>
        <w:left w:val="single" w:sz="4" w:space="0" w:color="C0C0C0"/>
        <w:bottom w:val="single" w:sz="4" w:space="0" w:color="BFBFBF"/>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98">
    <w:name w:val="xl98"/>
    <w:basedOn w:val="a"/>
    <w:rsid w:val="007017C7"/>
    <w:pPr>
      <w:pBdr>
        <w:top w:val="single" w:sz="4" w:space="0" w:color="C0C0C0"/>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99">
    <w:name w:val="xl99"/>
    <w:basedOn w:val="a"/>
    <w:rsid w:val="007017C7"/>
    <w:pPr>
      <w:pBdr>
        <w:top w:val="single" w:sz="4" w:space="0" w:color="C0C0C0"/>
        <w:left w:val="single" w:sz="4" w:space="0" w:color="C0C0C0"/>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00">
    <w:name w:val="xl100"/>
    <w:basedOn w:val="a"/>
    <w:rsid w:val="007017C7"/>
    <w:pPr>
      <w:pBdr>
        <w:top w:val="single" w:sz="4" w:space="0" w:color="auto"/>
        <w:left w:val="single" w:sz="4" w:space="0" w:color="auto"/>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01">
    <w:name w:val="xl101"/>
    <w:basedOn w:val="a"/>
    <w:rsid w:val="007017C7"/>
    <w:pPr>
      <w:pBdr>
        <w:top w:val="single" w:sz="4" w:space="0" w:color="auto"/>
        <w:left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102">
    <w:name w:val="xl102"/>
    <w:basedOn w:val="a"/>
    <w:rsid w:val="007017C7"/>
    <w:pPr>
      <w:pBdr>
        <w:top w:val="single" w:sz="4" w:space="0" w:color="auto"/>
        <w:left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03">
    <w:name w:val="xl103"/>
    <w:basedOn w:val="a"/>
    <w:rsid w:val="007017C7"/>
    <w:pPr>
      <w:pBdr>
        <w:top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04">
    <w:name w:val="xl104"/>
    <w:basedOn w:val="a"/>
    <w:rsid w:val="007017C7"/>
    <w:pPr>
      <w:pBdr>
        <w:top w:val="single" w:sz="4" w:space="0" w:color="auto"/>
        <w:left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05">
    <w:name w:val="xl105"/>
    <w:basedOn w:val="a"/>
    <w:rsid w:val="007017C7"/>
    <w:pPr>
      <w:pBdr>
        <w:top w:val="single" w:sz="4" w:space="0" w:color="D8D8D8"/>
        <w:left w:val="single" w:sz="4" w:space="0" w:color="auto"/>
        <w:bottom w:val="single" w:sz="4" w:space="0" w:color="D8D8D8"/>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06">
    <w:name w:val="xl106"/>
    <w:basedOn w:val="a"/>
    <w:rsid w:val="007017C7"/>
    <w:pPr>
      <w:pBdr>
        <w:top w:val="single" w:sz="4" w:space="0" w:color="D8D8D8"/>
        <w:left w:val="single" w:sz="4" w:space="0" w:color="C0C0C0"/>
        <w:bottom w:val="single" w:sz="4" w:space="0" w:color="D8D8D8"/>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107">
    <w:name w:val="xl107"/>
    <w:basedOn w:val="a"/>
    <w:rsid w:val="007017C7"/>
    <w:pPr>
      <w:pBdr>
        <w:top w:val="single" w:sz="4" w:space="0" w:color="D8D8D8"/>
        <w:left w:val="single" w:sz="4" w:space="0" w:color="C0C0C0"/>
        <w:bottom w:val="single" w:sz="4" w:space="0" w:color="D8D8D8"/>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08">
    <w:name w:val="xl108"/>
    <w:basedOn w:val="a"/>
    <w:rsid w:val="007017C7"/>
    <w:pPr>
      <w:pBdr>
        <w:top w:val="single" w:sz="4" w:space="0" w:color="D8D8D8"/>
        <w:left w:val="single" w:sz="4" w:space="0" w:color="C0C0C0"/>
        <w:bottom w:val="single" w:sz="4" w:space="0" w:color="D8D8D8"/>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09">
    <w:name w:val="xl109"/>
    <w:basedOn w:val="a"/>
    <w:rsid w:val="007017C7"/>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110">
    <w:name w:val="xl110"/>
    <w:basedOn w:val="a"/>
    <w:rsid w:val="007017C7"/>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i/>
      <w:iCs/>
    </w:rPr>
  </w:style>
  <w:style w:type="paragraph" w:customStyle="1" w:styleId="xl111">
    <w:name w:val="xl111"/>
    <w:basedOn w:val="a"/>
    <w:rsid w:val="007017C7"/>
    <w:pPr>
      <w:pBdr>
        <w:left w:val="single" w:sz="4" w:space="0" w:color="C0C0C0"/>
        <w:bottom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i/>
      <w:iCs/>
    </w:rPr>
  </w:style>
  <w:style w:type="paragraph" w:customStyle="1" w:styleId="xl112">
    <w:name w:val="xl112"/>
    <w:basedOn w:val="a"/>
    <w:rsid w:val="007017C7"/>
    <w:pPr>
      <w:pBdr>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13">
    <w:name w:val="xl113"/>
    <w:basedOn w:val="a"/>
    <w:rsid w:val="007017C7"/>
    <w:pPr>
      <w:pBdr>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14">
    <w:name w:val="xl114"/>
    <w:basedOn w:val="a"/>
    <w:rsid w:val="007017C7"/>
    <w:pPr>
      <w:pBdr>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15">
    <w:name w:val="xl115"/>
    <w:basedOn w:val="a"/>
    <w:rsid w:val="007017C7"/>
    <w:pPr>
      <w:pBdr>
        <w:top w:val="single" w:sz="4" w:space="0" w:color="C0C0C0"/>
        <w:left w:val="single" w:sz="4" w:space="0" w:color="auto"/>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16">
    <w:name w:val="xl116"/>
    <w:basedOn w:val="a"/>
    <w:rsid w:val="007017C7"/>
    <w:pPr>
      <w:pBdr>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17">
    <w:name w:val="xl117"/>
    <w:basedOn w:val="a"/>
    <w:rsid w:val="007017C7"/>
    <w:pPr>
      <w:pBdr>
        <w:top w:val="single" w:sz="4" w:space="0" w:color="C0C0C0"/>
        <w:left w:val="single" w:sz="4" w:space="0" w:color="auto"/>
        <w:bottom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18">
    <w:name w:val="xl118"/>
    <w:basedOn w:val="a"/>
    <w:rsid w:val="007017C7"/>
    <w:pPr>
      <w:pBdr>
        <w:top w:val="single" w:sz="4" w:space="0" w:color="BFBFBF"/>
        <w:left w:val="single" w:sz="4" w:space="0" w:color="auto"/>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19">
    <w:name w:val="xl119"/>
    <w:basedOn w:val="a"/>
    <w:rsid w:val="007017C7"/>
    <w:pPr>
      <w:pBdr>
        <w:top w:val="single" w:sz="4" w:space="0" w:color="D8D8D8"/>
        <w:left w:val="single" w:sz="4" w:space="0" w:color="C0C0C0"/>
        <w:bottom w:val="single" w:sz="4" w:space="0" w:color="D8D8D8"/>
        <w:right w:val="single" w:sz="4" w:space="0" w:color="C0C0C0"/>
      </w:pBdr>
      <w:spacing w:before="100" w:beforeAutospacing="1" w:after="100" w:afterAutospacing="1"/>
      <w:jc w:val="center"/>
      <w:textAlignment w:val="center"/>
    </w:pPr>
    <w:rPr>
      <w:rFonts w:ascii="Times New Roman CYR" w:hAnsi="Times New Roman CYR" w:cs="Times New Roman CYR"/>
      <w:color w:val="FF0000"/>
    </w:rPr>
  </w:style>
  <w:style w:type="paragraph" w:customStyle="1" w:styleId="xl120">
    <w:name w:val="xl120"/>
    <w:basedOn w:val="a"/>
    <w:rsid w:val="007017C7"/>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i/>
      <w:iCs/>
    </w:rPr>
  </w:style>
  <w:style w:type="paragraph" w:customStyle="1" w:styleId="xl121">
    <w:name w:val="xl121"/>
    <w:basedOn w:val="a"/>
    <w:rsid w:val="007017C7"/>
    <w:pPr>
      <w:pBdr>
        <w:top w:val="single" w:sz="4" w:space="0" w:color="C0C0C0"/>
        <w:left w:val="single" w:sz="4" w:space="0" w:color="C0C0C0"/>
        <w:bottom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i/>
      <w:iCs/>
    </w:rPr>
  </w:style>
  <w:style w:type="paragraph" w:customStyle="1" w:styleId="xl122">
    <w:name w:val="xl122"/>
    <w:basedOn w:val="a"/>
    <w:rsid w:val="007017C7"/>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23">
    <w:name w:val="xl123"/>
    <w:basedOn w:val="a"/>
    <w:rsid w:val="007017C7"/>
    <w:pPr>
      <w:pBdr>
        <w:top w:val="single" w:sz="4" w:space="0" w:color="BFBFBF"/>
        <w:left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24">
    <w:name w:val="xl124"/>
    <w:basedOn w:val="a"/>
    <w:rsid w:val="007017C7"/>
    <w:pPr>
      <w:pBdr>
        <w:top w:val="single" w:sz="4" w:space="0" w:color="BFBFBF"/>
        <w:left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25">
    <w:name w:val="xl125"/>
    <w:basedOn w:val="a"/>
    <w:rsid w:val="007017C7"/>
    <w:pPr>
      <w:pBdr>
        <w:top w:val="single" w:sz="4" w:space="0" w:color="BFBFBF"/>
        <w:left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26">
    <w:name w:val="xl126"/>
    <w:basedOn w:val="a"/>
    <w:rsid w:val="007017C7"/>
    <w:pPr>
      <w:pBdr>
        <w:top w:val="single" w:sz="4" w:space="0" w:color="BFBFBF"/>
        <w:left w:val="single" w:sz="4" w:space="0" w:color="BFBFBF"/>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27">
    <w:name w:val="xl127"/>
    <w:basedOn w:val="a"/>
    <w:rsid w:val="007017C7"/>
    <w:pPr>
      <w:pBdr>
        <w:top w:val="single" w:sz="4" w:space="0" w:color="D8D8D8"/>
        <w:left w:val="single" w:sz="4" w:space="0" w:color="C0C0C0"/>
        <w:bottom w:val="single" w:sz="4" w:space="0" w:color="auto"/>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128">
    <w:name w:val="xl128"/>
    <w:basedOn w:val="a"/>
    <w:rsid w:val="007017C7"/>
    <w:pPr>
      <w:pBdr>
        <w:top w:val="single" w:sz="4" w:space="0" w:color="D8D8D8"/>
        <w:left w:val="single" w:sz="4" w:space="0" w:color="D8D8D8"/>
        <w:bottom w:val="single" w:sz="4" w:space="0" w:color="auto"/>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29">
    <w:name w:val="xl129"/>
    <w:basedOn w:val="a"/>
    <w:rsid w:val="007017C7"/>
    <w:pPr>
      <w:pBdr>
        <w:top w:val="single" w:sz="4" w:space="0" w:color="D8D8D8"/>
        <w:left w:val="single" w:sz="4" w:space="0" w:color="C0C0C0"/>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30">
    <w:name w:val="xl130"/>
    <w:basedOn w:val="a"/>
    <w:rsid w:val="007017C7"/>
    <w:pPr>
      <w:pBdr>
        <w:top w:val="single" w:sz="4" w:space="0" w:color="D8D8D8"/>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1">
    <w:name w:val="xl131"/>
    <w:basedOn w:val="a"/>
    <w:rsid w:val="007017C7"/>
    <w:pPr>
      <w:pBdr>
        <w:top w:val="single" w:sz="4" w:space="0" w:color="D8D8D8"/>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2">
    <w:name w:val="xl132"/>
    <w:basedOn w:val="a"/>
    <w:rsid w:val="007017C7"/>
    <w:pPr>
      <w:pBdr>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33">
    <w:name w:val="xl133"/>
    <w:basedOn w:val="a"/>
    <w:rsid w:val="007017C7"/>
    <w:pPr>
      <w:pBdr>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4">
    <w:name w:val="xl134"/>
    <w:basedOn w:val="a"/>
    <w:rsid w:val="007017C7"/>
    <w:pPr>
      <w:pBdr>
        <w:top w:val="single" w:sz="4" w:space="0" w:color="D8D8D8"/>
        <w:bottom w:val="single" w:sz="4" w:space="0" w:color="BFBFBF"/>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35">
    <w:name w:val="xl135"/>
    <w:basedOn w:val="a"/>
    <w:rsid w:val="007017C7"/>
    <w:pPr>
      <w:pBdr>
        <w:top w:val="single" w:sz="4" w:space="0" w:color="D8D8D8"/>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6">
    <w:name w:val="xl136"/>
    <w:basedOn w:val="a"/>
    <w:rsid w:val="007017C7"/>
    <w:pPr>
      <w:pBdr>
        <w:top w:val="single" w:sz="4" w:space="0" w:color="D8D8D8"/>
        <w:left w:val="single" w:sz="4" w:space="0" w:color="auto"/>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7">
    <w:name w:val="xl137"/>
    <w:basedOn w:val="a"/>
    <w:rsid w:val="007017C7"/>
    <w:pPr>
      <w:pBdr>
        <w:top w:val="single" w:sz="4" w:space="0" w:color="BFBFBF"/>
        <w:bottom w:val="single" w:sz="4" w:space="0" w:color="BFBFBF"/>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38">
    <w:name w:val="xl138"/>
    <w:basedOn w:val="a"/>
    <w:rsid w:val="007017C7"/>
    <w:pPr>
      <w:pBdr>
        <w:top w:val="single" w:sz="4" w:space="0" w:color="BFBFBF"/>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9">
    <w:name w:val="xl139"/>
    <w:basedOn w:val="a"/>
    <w:rsid w:val="007017C7"/>
    <w:pPr>
      <w:pBdr>
        <w:top w:val="single" w:sz="4" w:space="0" w:color="BFBFBF"/>
        <w:left w:val="single" w:sz="4" w:space="0" w:color="auto"/>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40">
    <w:name w:val="xl140"/>
    <w:basedOn w:val="a"/>
    <w:rsid w:val="007017C7"/>
    <w:pPr>
      <w:pBdr>
        <w:top w:val="single" w:sz="4" w:space="0" w:color="D8D8D8"/>
        <w:bottom w:val="single" w:sz="4" w:space="0" w:color="BFBFBF"/>
        <w:right w:val="single" w:sz="4" w:space="0" w:color="BFBFBF"/>
      </w:pBdr>
      <w:spacing w:before="100" w:beforeAutospacing="1" w:after="100" w:afterAutospacing="1"/>
      <w:textAlignment w:val="center"/>
    </w:pPr>
    <w:rPr>
      <w:rFonts w:ascii="Times New Roman CYR" w:hAnsi="Times New Roman CYR" w:cs="Times New Roman CYR"/>
    </w:rPr>
  </w:style>
  <w:style w:type="paragraph" w:customStyle="1" w:styleId="xl141">
    <w:name w:val="xl141"/>
    <w:basedOn w:val="a"/>
    <w:rsid w:val="007017C7"/>
    <w:pPr>
      <w:pBdr>
        <w:top w:val="single" w:sz="4" w:space="0" w:color="BFBFBF"/>
        <w:bottom w:val="single" w:sz="4" w:space="0" w:color="BFBFBF"/>
        <w:right w:val="single" w:sz="4" w:space="0" w:color="BFBFBF"/>
      </w:pBdr>
      <w:spacing w:before="100" w:beforeAutospacing="1" w:after="100" w:afterAutospacing="1"/>
      <w:textAlignment w:val="center"/>
    </w:pPr>
    <w:rPr>
      <w:rFonts w:ascii="Times New Roman CYR" w:hAnsi="Times New Roman CYR" w:cs="Times New Roman CYR"/>
    </w:rPr>
  </w:style>
  <w:style w:type="paragraph" w:customStyle="1" w:styleId="xl142">
    <w:name w:val="xl142"/>
    <w:basedOn w:val="a"/>
    <w:rsid w:val="007017C7"/>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imes New Roman CYR" w:hAnsi="Times New Roman CYR" w:cs="Times New Roman CYR"/>
    </w:rPr>
  </w:style>
  <w:style w:type="paragraph" w:customStyle="1" w:styleId="xl143">
    <w:name w:val="xl143"/>
    <w:basedOn w:val="a"/>
    <w:rsid w:val="007017C7"/>
    <w:pPr>
      <w:pBdr>
        <w:top w:val="single" w:sz="4" w:space="0" w:color="D8D8D8"/>
        <w:left w:val="single" w:sz="4" w:space="0" w:color="BFBFBF"/>
        <w:bottom w:val="single" w:sz="4" w:space="0" w:color="BFBFBF"/>
        <w:right w:val="single" w:sz="4" w:space="0" w:color="BFBFBF"/>
      </w:pBdr>
      <w:spacing w:before="100" w:beforeAutospacing="1" w:after="100" w:afterAutospacing="1"/>
      <w:jc w:val="center"/>
      <w:textAlignment w:val="center"/>
    </w:pPr>
    <w:rPr>
      <w:rFonts w:ascii="Times New Roman CYR" w:hAnsi="Times New Roman CYR" w:cs="Times New Roman CYR"/>
    </w:rPr>
  </w:style>
  <w:style w:type="paragraph" w:customStyle="1" w:styleId="xl144">
    <w:name w:val="xl144"/>
    <w:basedOn w:val="a"/>
    <w:rsid w:val="007017C7"/>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imes New Roman CYR" w:hAnsi="Times New Roman CYR" w:cs="Times New Roman CYR"/>
    </w:rPr>
  </w:style>
  <w:style w:type="paragraph" w:customStyle="1" w:styleId="xl145">
    <w:name w:val="xl145"/>
    <w:basedOn w:val="a"/>
    <w:rsid w:val="007017C7"/>
    <w:pPr>
      <w:pBdr>
        <w:left w:val="single" w:sz="4" w:space="0" w:color="BFBFBF"/>
        <w:bottom w:val="single" w:sz="4" w:space="0" w:color="C0C0C0"/>
        <w:right w:val="single" w:sz="4" w:space="0" w:color="BFBFBF"/>
      </w:pBdr>
      <w:spacing w:before="100" w:beforeAutospacing="1" w:after="100" w:afterAutospacing="1"/>
      <w:jc w:val="center"/>
      <w:textAlignment w:val="center"/>
    </w:pPr>
    <w:rPr>
      <w:rFonts w:ascii="Times New Roman CYR" w:hAnsi="Times New Roman CYR" w:cs="Times New Roman CYR"/>
    </w:rPr>
  </w:style>
  <w:style w:type="paragraph" w:customStyle="1" w:styleId="xl146">
    <w:name w:val="xl146"/>
    <w:basedOn w:val="a"/>
    <w:rsid w:val="007017C7"/>
    <w:pPr>
      <w:pBdr>
        <w:top w:val="single" w:sz="4" w:space="0" w:color="BFBFBF"/>
        <w:left w:val="single" w:sz="4" w:space="0" w:color="auto"/>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47">
    <w:name w:val="xl147"/>
    <w:basedOn w:val="a"/>
    <w:rsid w:val="007017C7"/>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imes New Roman CYR" w:hAnsi="Times New Roman CYR" w:cs="Times New Roman CYR"/>
    </w:rPr>
  </w:style>
  <w:style w:type="paragraph" w:customStyle="1" w:styleId="xl148">
    <w:name w:val="xl148"/>
    <w:basedOn w:val="a"/>
    <w:rsid w:val="007017C7"/>
    <w:pPr>
      <w:pBdr>
        <w:bottom w:val="single" w:sz="4" w:space="0" w:color="BFBFBF"/>
        <w:right w:val="single" w:sz="4" w:space="0" w:color="BFBFBF"/>
      </w:pBdr>
      <w:spacing w:before="100" w:beforeAutospacing="1" w:after="100" w:afterAutospacing="1"/>
      <w:textAlignment w:val="center"/>
    </w:pPr>
    <w:rPr>
      <w:rFonts w:ascii="Times New Roman CYR" w:hAnsi="Times New Roman CYR" w:cs="Times New Roman CYR"/>
    </w:rPr>
  </w:style>
  <w:style w:type="paragraph" w:customStyle="1" w:styleId="xl149">
    <w:name w:val="xl149"/>
    <w:basedOn w:val="a"/>
    <w:rsid w:val="007017C7"/>
    <w:pPr>
      <w:pBdr>
        <w:bottom w:val="single" w:sz="4" w:space="0" w:color="BFBFBF"/>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0">
    <w:name w:val="xl150"/>
    <w:basedOn w:val="a"/>
    <w:rsid w:val="007017C7"/>
    <w:pPr>
      <w:pBdr>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51">
    <w:name w:val="xl151"/>
    <w:basedOn w:val="a"/>
    <w:rsid w:val="007017C7"/>
    <w:pPr>
      <w:pBdr>
        <w:left w:val="single" w:sz="4" w:space="0" w:color="auto"/>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52">
    <w:name w:val="xl152"/>
    <w:basedOn w:val="a"/>
    <w:rsid w:val="007017C7"/>
    <w:pPr>
      <w:pBdr>
        <w:top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53">
    <w:name w:val="xl153"/>
    <w:basedOn w:val="a"/>
    <w:rsid w:val="007017C7"/>
    <w:pPr>
      <w:pBdr>
        <w:top w:val="single" w:sz="4" w:space="0" w:color="BFBFBF"/>
        <w:left w:val="single" w:sz="4" w:space="0" w:color="BFBFBF"/>
        <w:bottom w:val="single" w:sz="4" w:space="0" w:color="BFBFBF"/>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4">
    <w:name w:val="xl154"/>
    <w:basedOn w:val="a"/>
    <w:rsid w:val="007017C7"/>
    <w:pPr>
      <w:pBdr>
        <w:bottom w:val="single" w:sz="4" w:space="0" w:color="BFBFBF"/>
        <w:right w:val="single" w:sz="4" w:space="0" w:color="BFBFBF"/>
      </w:pBdr>
      <w:spacing w:before="100" w:beforeAutospacing="1" w:after="100" w:afterAutospacing="1"/>
      <w:textAlignment w:val="center"/>
    </w:pPr>
    <w:rPr>
      <w:rFonts w:ascii="Times New Roman CYR" w:hAnsi="Times New Roman CYR" w:cs="Times New Roman CYR"/>
    </w:rPr>
  </w:style>
  <w:style w:type="paragraph" w:customStyle="1" w:styleId="xl155">
    <w:name w:val="xl155"/>
    <w:basedOn w:val="a"/>
    <w:rsid w:val="007017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7017C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7">
    <w:name w:val="xl157"/>
    <w:basedOn w:val="a"/>
    <w:rsid w:val="007017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8">
    <w:name w:val="xl158"/>
    <w:basedOn w:val="a"/>
    <w:rsid w:val="007017C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9">
    <w:name w:val="xl159"/>
    <w:basedOn w:val="a"/>
    <w:rsid w:val="007017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474"/>
    <w:rPr>
      <w:sz w:val="24"/>
      <w:szCs w:val="24"/>
    </w:rPr>
  </w:style>
  <w:style w:type="paragraph" w:styleId="2">
    <w:name w:val="heading 2"/>
    <w:basedOn w:val="a"/>
    <w:next w:val="a"/>
    <w:link w:val="20"/>
    <w:uiPriority w:val="9"/>
    <w:unhideWhenUsed/>
    <w:qFormat/>
    <w:rsid w:val="007D50CA"/>
    <w:pPr>
      <w:keepNext/>
      <w:keepLines/>
      <w:spacing w:before="200" w:line="360" w:lineRule="auto"/>
      <w:ind w:firstLine="709"/>
      <w:jc w:val="both"/>
      <w:outlineLvl w:val="1"/>
    </w:pPr>
    <w:rPr>
      <w:rFonts w:ascii="Cambria" w:hAnsi="Cambria"/>
      <w:b/>
      <w:bCs/>
      <w:color w:val="4F81BD"/>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8F1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A95D6B"/>
    <w:rPr>
      <w:rFonts w:ascii="Tahoma" w:hAnsi="Tahoma" w:cs="Tahoma"/>
      <w:sz w:val="16"/>
      <w:szCs w:val="16"/>
    </w:rPr>
  </w:style>
  <w:style w:type="character" w:customStyle="1" w:styleId="20">
    <w:name w:val="Заголовок 2 Знак"/>
    <w:link w:val="2"/>
    <w:uiPriority w:val="9"/>
    <w:rsid w:val="007D50CA"/>
    <w:rPr>
      <w:rFonts w:ascii="Cambria" w:hAnsi="Cambria"/>
      <w:b/>
      <w:bCs/>
      <w:color w:val="4F81BD"/>
      <w:sz w:val="26"/>
      <w:szCs w:val="26"/>
    </w:rPr>
  </w:style>
  <w:style w:type="paragraph" w:styleId="a5">
    <w:name w:val="header"/>
    <w:basedOn w:val="a"/>
    <w:link w:val="a6"/>
    <w:uiPriority w:val="99"/>
    <w:rsid w:val="00BC2179"/>
    <w:pPr>
      <w:tabs>
        <w:tab w:val="center" w:pos="4677"/>
        <w:tab w:val="right" w:pos="9355"/>
      </w:tabs>
    </w:pPr>
  </w:style>
  <w:style w:type="character" w:customStyle="1" w:styleId="a6">
    <w:name w:val="Верхний колонтитул Знак"/>
    <w:basedOn w:val="a0"/>
    <w:link w:val="a5"/>
    <w:uiPriority w:val="99"/>
    <w:rsid w:val="00BC2179"/>
    <w:rPr>
      <w:sz w:val="24"/>
      <w:szCs w:val="24"/>
    </w:rPr>
  </w:style>
  <w:style w:type="paragraph" w:styleId="a7">
    <w:name w:val="footer"/>
    <w:basedOn w:val="a"/>
    <w:link w:val="a8"/>
    <w:rsid w:val="00BC2179"/>
    <w:pPr>
      <w:tabs>
        <w:tab w:val="center" w:pos="4677"/>
        <w:tab w:val="right" w:pos="9355"/>
      </w:tabs>
    </w:pPr>
  </w:style>
  <w:style w:type="character" w:customStyle="1" w:styleId="a8">
    <w:name w:val="Нижний колонтитул Знак"/>
    <w:basedOn w:val="a0"/>
    <w:link w:val="a7"/>
    <w:rsid w:val="00BC2179"/>
    <w:rPr>
      <w:sz w:val="24"/>
      <w:szCs w:val="24"/>
    </w:rPr>
  </w:style>
  <w:style w:type="character" w:styleId="a9">
    <w:name w:val="Hyperlink"/>
    <w:basedOn w:val="a0"/>
    <w:uiPriority w:val="99"/>
    <w:unhideWhenUsed/>
    <w:rsid w:val="007017C7"/>
    <w:rPr>
      <w:color w:val="0000FF"/>
      <w:u w:val="single"/>
    </w:rPr>
  </w:style>
  <w:style w:type="character" w:styleId="aa">
    <w:name w:val="FollowedHyperlink"/>
    <w:basedOn w:val="a0"/>
    <w:uiPriority w:val="99"/>
    <w:unhideWhenUsed/>
    <w:rsid w:val="007017C7"/>
    <w:rPr>
      <w:color w:val="800080"/>
      <w:u w:val="single"/>
    </w:rPr>
  </w:style>
  <w:style w:type="paragraph" w:customStyle="1" w:styleId="xl65">
    <w:name w:val="xl65"/>
    <w:basedOn w:val="a"/>
    <w:rsid w:val="007017C7"/>
    <w:pPr>
      <w:spacing w:before="100" w:beforeAutospacing="1" w:after="100" w:afterAutospacing="1"/>
    </w:pPr>
    <w:rPr>
      <w:rFonts w:ascii="Times New Roman CYR" w:hAnsi="Times New Roman CYR" w:cs="Times New Roman CYR"/>
    </w:rPr>
  </w:style>
  <w:style w:type="paragraph" w:customStyle="1" w:styleId="xl66">
    <w:name w:val="xl66"/>
    <w:basedOn w:val="a"/>
    <w:rsid w:val="007017C7"/>
    <w:pPr>
      <w:spacing w:before="100" w:beforeAutospacing="1" w:after="100" w:afterAutospacing="1"/>
    </w:pPr>
    <w:rPr>
      <w:b/>
      <w:bCs/>
    </w:rPr>
  </w:style>
  <w:style w:type="paragraph" w:customStyle="1" w:styleId="xl67">
    <w:name w:val="xl67"/>
    <w:basedOn w:val="a"/>
    <w:rsid w:val="007017C7"/>
    <w:pPr>
      <w:spacing w:before="100" w:beforeAutospacing="1" w:after="100" w:afterAutospacing="1"/>
    </w:pPr>
    <w:rPr>
      <w:i/>
      <w:iCs/>
    </w:rPr>
  </w:style>
  <w:style w:type="paragraph" w:customStyle="1" w:styleId="xl68">
    <w:name w:val="xl68"/>
    <w:basedOn w:val="a"/>
    <w:rsid w:val="007017C7"/>
    <w:pPr>
      <w:spacing w:before="100" w:beforeAutospacing="1" w:after="100" w:afterAutospacing="1"/>
    </w:pPr>
    <w:rPr>
      <w:rFonts w:ascii="Times New Roman CYR" w:hAnsi="Times New Roman CYR" w:cs="Times New Roman CYR"/>
    </w:rPr>
  </w:style>
  <w:style w:type="paragraph" w:customStyle="1" w:styleId="xl69">
    <w:name w:val="xl69"/>
    <w:basedOn w:val="a"/>
    <w:rsid w:val="007017C7"/>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70">
    <w:name w:val="xl70"/>
    <w:basedOn w:val="a"/>
    <w:rsid w:val="007017C7"/>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71">
    <w:name w:val="xl71"/>
    <w:basedOn w:val="a"/>
    <w:rsid w:val="007017C7"/>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72">
    <w:name w:val="xl72"/>
    <w:basedOn w:val="a"/>
    <w:rsid w:val="007017C7"/>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73">
    <w:name w:val="xl73"/>
    <w:basedOn w:val="a"/>
    <w:rsid w:val="007017C7"/>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74">
    <w:name w:val="xl74"/>
    <w:basedOn w:val="a"/>
    <w:rsid w:val="007017C7"/>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75">
    <w:name w:val="xl75"/>
    <w:basedOn w:val="a"/>
    <w:rsid w:val="007017C7"/>
    <w:pPr>
      <w:pBdr>
        <w:top w:val="single" w:sz="4" w:space="0" w:color="C0C0C0"/>
        <w:left w:val="single" w:sz="4" w:space="0" w:color="C0C0C0"/>
        <w:bottom w:val="single" w:sz="4" w:space="0" w:color="C0C0C0"/>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rPr>
  </w:style>
  <w:style w:type="paragraph" w:customStyle="1" w:styleId="xl76">
    <w:name w:val="xl76"/>
    <w:basedOn w:val="a"/>
    <w:rsid w:val="007017C7"/>
    <w:pPr>
      <w:pBdr>
        <w:top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77">
    <w:name w:val="xl77"/>
    <w:basedOn w:val="a"/>
    <w:rsid w:val="007017C7"/>
    <w:pPr>
      <w:pBdr>
        <w:top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78">
    <w:name w:val="xl78"/>
    <w:basedOn w:val="a"/>
    <w:rsid w:val="007017C7"/>
    <w:pPr>
      <w:pBdr>
        <w:top w:val="single" w:sz="4" w:space="0" w:color="C0C0C0"/>
        <w:bottom w:val="single" w:sz="4" w:space="0" w:color="C0C0C0"/>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rPr>
  </w:style>
  <w:style w:type="paragraph" w:customStyle="1" w:styleId="xl79">
    <w:name w:val="xl79"/>
    <w:basedOn w:val="a"/>
    <w:rsid w:val="007017C7"/>
    <w:pPr>
      <w:pBdr>
        <w:top w:val="single" w:sz="4" w:space="0" w:color="C0C0C0"/>
        <w:left w:val="single" w:sz="4" w:space="0" w:color="C0C0C0"/>
        <w:bottom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80">
    <w:name w:val="xl80"/>
    <w:basedOn w:val="a"/>
    <w:rsid w:val="007017C7"/>
    <w:pPr>
      <w:pBdr>
        <w:top w:val="single" w:sz="4" w:space="0" w:color="C0C0C0"/>
        <w:left w:val="single" w:sz="4" w:space="0" w:color="C0C0C0"/>
        <w:bottom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81">
    <w:name w:val="xl81"/>
    <w:basedOn w:val="a"/>
    <w:rsid w:val="007017C7"/>
    <w:pPr>
      <w:pBdr>
        <w:top w:val="single" w:sz="4" w:space="0" w:color="C0C0C0"/>
        <w:left w:val="single" w:sz="4" w:space="0" w:color="auto"/>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82">
    <w:name w:val="xl82"/>
    <w:basedOn w:val="a"/>
    <w:rsid w:val="007017C7"/>
    <w:pPr>
      <w:pBdr>
        <w:top w:val="single" w:sz="4" w:space="0" w:color="C0C0C0"/>
        <w:left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83">
    <w:name w:val="xl83"/>
    <w:basedOn w:val="a"/>
    <w:rsid w:val="007017C7"/>
    <w:pPr>
      <w:pBdr>
        <w:top w:val="single" w:sz="4" w:space="0" w:color="C0C0C0"/>
        <w:left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84">
    <w:name w:val="xl84"/>
    <w:basedOn w:val="a"/>
    <w:rsid w:val="007017C7"/>
    <w:pPr>
      <w:pBdr>
        <w:top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85">
    <w:name w:val="xl85"/>
    <w:basedOn w:val="a"/>
    <w:rsid w:val="007017C7"/>
    <w:pPr>
      <w:pBdr>
        <w:top w:val="single" w:sz="4" w:space="0" w:color="C0C0C0"/>
        <w:left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86">
    <w:name w:val="xl86"/>
    <w:basedOn w:val="a"/>
    <w:rsid w:val="007017C7"/>
    <w:pPr>
      <w:pBdr>
        <w:top w:val="single" w:sz="4" w:space="0" w:color="C0C0C0"/>
        <w:left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87">
    <w:name w:val="xl87"/>
    <w:basedOn w:val="a"/>
    <w:rsid w:val="007017C7"/>
    <w:pPr>
      <w:pBdr>
        <w:top w:val="single" w:sz="4" w:space="0" w:color="D8D8D8"/>
        <w:bottom w:val="single" w:sz="4" w:space="0" w:color="D8D8D8"/>
      </w:pBdr>
      <w:spacing w:before="100" w:beforeAutospacing="1" w:after="100" w:afterAutospacing="1"/>
      <w:textAlignment w:val="center"/>
    </w:pPr>
    <w:rPr>
      <w:rFonts w:ascii="Times New Roman CYR" w:hAnsi="Times New Roman CYR" w:cs="Times New Roman CYR"/>
    </w:rPr>
  </w:style>
  <w:style w:type="paragraph" w:customStyle="1" w:styleId="xl88">
    <w:name w:val="xl88"/>
    <w:basedOn w:val="a"/>
    <w:rsid w:val="007017C7"/>
    <w:pPr>
      <w:pBdr>
        <w:top w:val="single" w:sz="4" w:space="0" w:color="D8D8D8"/>
        <w:bottom w:val="single" w:sz="4" w:space="0" w:color="D8D8D8"/>
      </w:pBdr>
      <w:spacing w:before="100" w:beforeAutospacing="1" w:after="100" w:afterAutospacing="1"/>
      <w:jc w:val="center"/>
      <w:textAlignment w:val="center"/>
    </w:pPr>
    <w:rPr>
      <w:rFonts w:ascii="Times New Roman CYR" w:hAnsi="Times New Roman CYR" w:cs="Times New Roman CYR"/>
    </w:rPr>
  </w:style>
  <w:style w:type="paragraph" w:customStyle="1" w:styleId="xl89">
    <w:name w:val="xl89"/>
    <w:basedOn w:val="a"/>
    <w:rsid w:val="007017C7"/>
    <w:pPr>
      <w:pBdr>
        <w:top w:val="single" w:sz="4" w:space="0" w:color="D8D8D8"/>
        <w:left w:val="single" w:sz="4" w:space="0" w:color="D8D8D8"/>
        <w:bottom w:val="single" w:sz="4" w:space="0" w:color="D8D8D8"/>
        <w:right w:val="single" w:sz="4" w:space="0" w:color="D8D8D8"/>
      </w:pBdr>
      <w:spacing w:before="100" w:beforeAutospacing="1" w:after="100" w:afterAutospacing="1"/>
      <w:jc w:val="center"/>
      <w:textAlignment w:val="center"/>
    </w:pPr>
    <w:rPr>
      <w:rFonts w:ascii="Times New Roman CYR" w:hAnsi="Times New Roman CYR" w:cs="Times New Roman CYR"/>
    </w:rPr>
  </w:style>
  <w:style w:type="paragraph" w:customStyle="1" w:styleId="xl90">
    <w:name w:val="xl90"/>
    <w:basedOn w:val="a"/>
    <w:rsid w:val="007017C7"/>
    <w:pPr>
      <w:pBdr>
        <w:top w:val="single" w:sz="4" w:space="0" w:color="D8D8D8"/>
        <w:bottom w:val="single" w:sz="4" w:space="0" w:color="D8D8D8"/>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91">
    <w:name w:val="xl91"/>
    <w:basedOn w:val="a"/>
    <w:rsid w:val="007017C7"/>
    <w:pPr>
      <w:pBdr>
        <w:top w:val="single" w:sz="4" w:space="0" w:color="D8D8D8"/>
        <w:left w:val="single" w:sz="4" w:space="0" w:color="D8D8D8"/>
        <w:bottom w:val="single" w:sz="4" w:space="0" w:color="D8D8D8"/>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92">
    <w:name w:val="xl92"/>
    <w:basedOn w:val="a"/>
    <w:rsid w:val="007017C7"/>
    <w:pPr>
      <w:pBdr>
        <w:top w:val="single" w:sz="4" w:space="0" w:color="D8D8D8"/>
        <w:left w:val="single" w:sz="4" w:space="0" w:color="auto"/>
        <w:bottom w:val="single" w:sz="4" w:space="0" w:color="D8D8D8"/>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93">
    <w:name w:val="xl93"/>
    <w:basedOn w:val="a"/>
    <w:rsid w:val="007017C7"/>
    <w:pPr>
      <w:pBdr>
        <w:top w:val="single" w:sz="4" w:space="0" w:color="BFBFBF"/>
        <w:left w:val="single" w:sz="4" w:space="0" w:color="BFBFBF"/>
        <w:bottom w:val="single" w:sz="4" w:space="0" w:color="BFBFBF"/>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94">
    <w:name w:val="xl94"/>
    <w:basedOn w:val="a"/>
    <w:rsid w:val="007017C7"/>
    <w:pPr>
      <w:pBdr>
        <w:top w:val="single" w:sz="4" w:space="0" w:color="BFBFBF"/>
        <w:left w:val="single" w:sz="4" w:space="0" w:color="C0C0C0"/>
        <w:bottom w:val="single" w:sz="4" w:space="0" w:color="BFBFBF"/>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95">
    <w:name w:val="xl95"/>
    <w:basedOn w:val="a"/>
    <w:rsid w:val="007017C7"/>
    <w:pPr>
      <w:pBdr>
        <w:top w:val="single" w:sz="4" w:space="0" w:color="BFBFBF"/>
        <w:left w:val="single" w:sz="4" w:space="0" w:color="C0C0C0"/>
        <w:bottom w:val="single" w:sz="4" w:space="0" w:color="BFBFBF"/>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96">
    <w:name w:val="xl96"/>
    <w:basedOn w:val="a"/>
    <w:rsid w:val="007017C7"/>
    <w:pPr>
      <w:pBdr>
        <w:top w:val="single" w:sz="4" w:space="0" w:color="C0C0C0"/>
        <w:left w:val="single" w:sz="4" w:space="0" w:color="auto"/>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97">
    <w:name w:val="xl97"/>
    <w:basedOn w:val="a"/>
    <w:rsid w:val="007017C7"/>
    <w:pPr>
      <w:pBdr>
        <w:top w:val="single" w:sz="4" w:space="0" w:color="C0C0C0"/>
        <w:left w:val="single" w:sz="4" w:space="0" w:color="C0C0C0"/>
        <w:bottom w:val="single" w:sz="4" w:space="0" w:color="BFBFBF"/>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98">
    <w:name w:val="xl98"/>
    <w:basedOn w:val="a"/>
    <w:rsid w:val="007017C7"/>
    <w:pPr>
      <w:pBdr>
        <w:top w:val="single" w:sz="4" w:space="0" w:color="C0C0C0"/>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99">
    <w:name w:val="xl99"/>
    <w:basedOn w:val="a"/>
    <w:rsid w:val="007017C7"/>
    <w:pPr>
      <w:pBdr>
        <w:top w:val="single" w:sz="4" w:space="0" w:color="C0C0C0"/>
        <w:left w:val="single" w:sz="4" w:space="0" w:color="C0C0C0"/>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00">
    <w:name w:val="xl100"/>
    <w:basedOn w:val="a"/>
    <w:rsid w:val="007017C7"/>
    <w:pPr>
      <w:pBdr>
        <w:top w:val="single" w:sz="4" w:space="0" w:color="auto"/>
        <w:left w:val="single" w:sz="4" w:space="0" w:color="auto"/>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01">
    <w:name w:val="xl101"/>
    <w:basedOn w:val="a"/>
    <w:rsid w:val="007017C7"/>
    <w:pPr>
      <w:pBdr>
        <w:top w:val="single" w:sz="4" w:space="0" w:color="auto"/>
        <w:left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102">
    <w:name w:val="xl102"/>
    <w:basedOn w:val="a"/>
    <w:rsid w:val="007017C7"/>
    <w:pPr>
      <w:pBdr>
        <w:top w:val="single" w:sz="4" w:space="0" w:color="auto"/>
        <w:left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03">
    <w:name w:val="xl103"/>
    <w:basedOn w:val="a"/>
    <w:rsid w:val="007017C7"/>
    <w:pPr>
      <w:pBdr>
        <w:top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04">
    <w:name w:val="xl104"/>
    <w:basedOn w:val="a"/>
    <w:rsid w:val="007017C7"/>
    <w:pPr>
      <w:pBdr>
        <w:top w:val="single" w:sz="4" w:space="0" w:color="auto"/>
        <w:left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05">
    <w:name w:val="xl105"/>
    <w:basedOn w:val="a"/>
    <w:rsid w:val="007017C7"/>
    <w:pPr>
      <w:pBdr>
        <w:top w:val="single" w:sz="4" w:space="0" w:color="D8D8D8"/>
        <w:left w:val="single" w:sz="4" w:space="0" w:color="auto"/>
        <w:bottom w:val="single" w:sz="4" w:space="0" w:color="D8D8D8"/>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06">
    <w:name w:val="xl106"/>
    <w:basedOn w:val="a"/>
    <w:rsid w:val="007017C7"/>
    <w:pPr>
      <w:pBdr>
        <w:top w:val="single" w:sz="4" w:space="0" w:color="D8D8D8"/>
        <w:left w:val="single" w:sz="4" w:space="0" w:color="C0C0C0"/>
        <w:bottom w:val="single" w:sz="4" w:space="0" w:color="D8D8D8"/>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107">
    <w:name w:val="xl107"/>
    <w:basedOn w:val="a"/>
    <w:rsid w:val="007017C7"/>
    <w:pPr>
      <w:pBdr>
        <w:top w:val="single" w:sz="4" w:space="0" w:color="D8D8D8"/>
        <w:left w:val="single" w:sz="4" w:space="0" w:color="C0C0C0"/>
        <w:bottom w:val="single" w:sz="4" w:space="0" w:color="D8D8D8"/>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08">
    <w:name w:val="xl108"/>
    <w:basedOn w:val="a"/>
    <w:rsid w:val="007017C7"/>
    <w:pPr>
      <w:pBdr>
        <w:top w:val="single" w:sz="4" w:space="0" w:color="D8D8D8"/>
        <w:left w:val="single" w:sz="4" w:space="0" w:color="C0C0C0"/>
        <w:bottom w:val="single" w:sz="4" w:space="0" w:color="D8D8D8"/>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09">
    <w:name w:val="xl109"/>
    <w:basedOn w:val="a"/>
    <w:rsid w:val="007017C7"/>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110">
    <w:name w:val="xl110"/>
    <w:basedOn w:val="a"/>
    <w:rsid w:val="007017C7"/>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i/>
      <w:iCs/>
    </w:rPr>
  </w:style>
  <w:style w:type="paragraph" w:customStyle="1" w:styleId="xl111">
    <w:name w:val="xl111"/>
    <w:basedOn w:val="a"/>
    <w:rsid w:val="007017C7"/>
    <w:pPr>
      <w:pBdr>
        <w:left w:val="single" w:sz="4" w:space="0" w:color="C0C0C0"/>
        <w:bottom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i/>
      <w:iCs/>
    </w:rPr>
  </w:style>
  <w:style w:type="paragraph" w:customStyle="1" w:styleId="xl112">
    <w:name w:val="xl112"/>
    <w:basedOn w:val="a"/>
    <w:rsid w:val="007017C7"/>
    <w:pPr>
      <w:pBdr>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13">
    <w:name w:val="xl113"/>
    <w:basedOn w:val="a"/>
    <w:rsid w:val="007017C7"/>
    <w:pPr>
      <w:pBdr>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14">
    <w:name w:val="xl114"/>
    <w:basedOn w:val="a"/>
    <w:rsid w:val="007017C7"/>
    <w:pPr>
      <w:pBdr>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15">
    <w:name w:val="xl115"/>
    <w:basedOn w:val="a"/>
    <w:rsid w:val="007017C7"/>
    <w:pPr>
      <w:pBdr>
        <w:top w:val="single" w:sz="4" w:space="0" w:color="C0C0C0"/>
        <w:left w:val="single" w:sz="4" w:space="0" w:color="auto"/>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16">
    <w:name w:val="xl116"/>
    <w:basedOn w:val="a"/>
    <w:rsid w:val="007017C7"/>
    <w:pPr>
      <w:pBdr>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17">
    <w:name w:val="xl117"/>
    <w:basedOn w:val="a"/>
    <w:rsid w:val="007017C7"/>
    <w:pPr>
      <w:pBdr>
        <w:top w:val="single" w:sz="4" w:space="0" w:color="C0C0C0"/>
        <w:left w:val="single" w:sz="4" w:space="0" w:color="auto"/>
        <w:bottom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18">
    <w:name w:val="xl118"/>
    <w:basedOn w:val="a"/>
    <w:rsid w:val="007017C7"/>
    <w:pPr>
      <w:pBdr>
        <w:top w:val="single" w:sz="4" w:space="0" w:color="BFBFBF"/>
        <w:left w:val="single" w:sz="4" w:space="0" w:color="auto"/>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19">
    <w:name w:val="xl119"/>
    <w:basedOn w:val="a"/>
    <w:rsid w:val="007017C7"/>
    <w:pPr>
      <w:pBdr>
        <w:top w:val="single" w:sz="4" w:space="0" w:color="D8D8D8"/>
        <w:left w:val="single" w:sz="4" w:space="0" w:color="C0C0C0"/>
        <w:bottom w:val="single" w:sz="4" w:space="0" w:color="D8D8D8"/>
        <w:right w:val="single" w:sz="4" w:space="0" w:color="C0C0C0"/>
      </w:pBdr>
      <w:spacing w:before="100" w:beforeAutospacing="1" w:after="100" w:afterAutospacing="1"/>
      <w:jc w:val="center"/>
      <w:textAlignment w:val="center"/>
    </w:pPr>
    <w:rPr>
      <w:rFonts w:ascii="Times New Roman CYR" w:hAnsi="Times New Roman CYR" w:cs="Times New Roman CYR"/>
      <w:color w:val="FF0000"/>
    </w:rPr>
  </w:style>
  <w:style w:type="paragraph" w:customStyle="1" w:styleId="xl120">
    <w:name w:val="xl120"/>
    <w:basedOn w:val="a"/>
    <w:rsid w:val="007017C7"/>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i/>
      <w:iCs/>
    </w:rPr>
  </w:style>
  <w:style w:type="paragraph" w:customStyle="1" w:styleId="xl121">
    <w:name w:val="xl121"/>
    <w:basedOn w:val="a"/>
    <w:rsid w:val="007017C7"/>
    <w:pPr>
      <w:pBdr>
        <w:top w:val="single" w:sz="4" w:space="0" w:color="C0C0C0"/>
        <w:left w:val="single" w:sz="4" w:space="0" w:color="C0C0C0"/>
        <w:bottom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i/>
      <w:iCs/>
    </w:rPr>
  </w:style>
  <w:style w:type="paragraph" w:customStyle="1" w:styleId="xl122">
    <w:name w:val="xl122"/>
    <w:basedOn w:val="a"/>
    <w:rsid w:val="007017C7"/>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23">
    <w:name w:val="xl123"/>
    <w:basedOn w:val="a"/>
    <w:rsid w:val="007017C7"/>
    <w:pPr>
      <w:pBdr>
        <w:top w:val="single" w:sz="4" w:space="0" w:color="BFBFBF"/>
        <w:left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24">
    <w:name w:val="xl124"/>
    <w:basedOn w:val="a"/>
    <w:rsid w:val="007017C7"/>
    <w:pPr>
      <w:pBdr>
        <w:top w:val="single" w:sz="4" w:space="0" w:color="BFBFBF"/>
        <w:left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25">
    <w:name w:val="xl125"/>
    <w:basedOn w:val="a"/>
    <w:rsid w:val="007017C7"/>
    <w:pPr>
      <w:pBdr>
        <w:top w:val="single" w:sz="4" w:space="0" w:color="BFBFBF"/>
        <w:left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26">
    <w:name w:val="xl126"/>
    <w:basedOn w:val="a"/>
    <w:rsid w:val="007017C7"/>
    <w:pPr>
      <w:pBdr>
        <w:top w:val="single" w:sz="4" w:space="0" w:color="BFBFBF"/>
        <w:left w:val="single" w:sz="4" w:space="0" w:color="BFBFBF"/>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27">
    <w:name w:val="xl127"/>
    <w:basedOn w:val="a"/>
    <w:rsid w:val="007017C7"/>
    <w:pPr>
      <w:pBdr>
        <w:top w:val="single" w:sz="4" w:space="0" w:color="D8D8D8"/>
        <w:left w:val="single" w:sz="4" w:space="0" w:color="C0C0C0"/>
        <w:bottom w:val="single" w:sz="4" w:space="0" w:color="auto"/>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128">
    <w:name w:val="xl128"/>
    <w:basedOn w:val="a"/>
    <w:rsid w:val="007017C7"/>
    <w:pPr>
      <w:pBdr>
        <w:top w:val="single" w:sz="4" w:space="0" w:color="D8D8D8"/>
        <w:left w:val="single" w:sz="4" w:space="0" w:color="D8D8D8"/>
        <w:bottom w:val="single" w:sz="4" w:space="0" w:color="auto"/>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29">
    <w:name w:val="xl129"/>
    <w:basedOn w:val="a"/>
    <w:rsid w:val="007017C7"/>
    <w:pPr>
      <w:pBdr>
        <w:top w:val="single" w:sz="4" w:space="0" w:color="D8D8D8"/>
        <w:left w:val="single" w:sz="4" w:space="0" w:color="C0C0C0"/>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30">
    <w:name w:val="xl130"/>
    <w:basedOn w:val="a"/>
    <w:rsid w:val="007017C7"/>
    <w:pPr>
      <w:pBdr>
        <w:top w:val="single" w:sz="4" w:space="0" w:color="D8D8D8"/>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1">
    <w:name w:val="xl131"/>
    <w:basedOn w:val="a"/>
    <w:rsid w:val="007017C7"/>
    <w:pPr>
      <w:pBdr>
        <w:top w:val="single" w:sz="4" w:space="0" w:color="D8D8D8"/>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2">
    <w:name w:val="xl132"/>
    <w:basedOn w:val="a"/>
    <w:rsid w:val="007017C7"/>
    <w:pPr>
      <w:pBdr>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33">
    <w:name w:val="xl133"/>
    <w:basedOn w:val="a"/>
    <w:rsid w:val="007017C7"/>
    <w:pPr>
      <w:pBdr>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4">
    <w:name w:val="xl134"/>
    <w:basedOn w:val="a"/>
    <w:rsid w:val="007017C7"/>
    <w:pPr>
      <w:pBdr>
        <w:top w:val="single" w:sz="4" w:space="0" w:color="D8D8D8"/>
        <w:bottom w:val="single" w:sz="4" w:space="0" w:color="BFBFBF"/>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35">
    <w:name w:val="xl135"/>
    <w:basedOn w:val="a"/>
    <w:rsid w:val="007017C7"/>
    <w:pPr>
      <w:pBdr>
        <w:top w:val="single" w:sz="4" w:space="0" w:color="D8D8D8"/>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6">
    <w:name w:val="xl136"/>
    <w:basedOn w:val="a"/>
    <w:rsid w:val="007017C7"/>
    <w:pPr>
      <w:pBdr>
        <w:top w:val="single" w:sz="4" w:space="0" w:color="D8D8D8"/>
        <w:left w:val="single" w:sz="4" w:space="0" w:color="auto"/>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7">
    <w:name w:val="xl137"/>
    <w:basedOn w:val="a"/>
    <w:rsid w:val="007017C7"/>
    <w:pPr>
      <w:pBdr>
        <w:top w:val="single" w:sz="4" w:space="0" w:color="BFBFBF"/>
        <w:bottom w:val="single" w:sz="4" w:space="0" w:color="BFBFBF"/>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38">
    <w:name w:val="xl138"/>
    <w:basedOn w:val="a"/>
    <w:rsid w:val="007017C7"/>
    <w:pPr>
      <w:pBdr>
        <w:top w:val="single" w:sz="4" w:space="0" w:color="BFBFBF"/>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9">
    <w:name w:val="xl139"/>
    <w:basedOn w:val="a"/>
    <w:rsid w:val="007017C7"/>
    <w:pPr>
      <w:pBdr>
        <w:top w:val="single" w:sz="4" w:space="0" w:color="BFBFBF"/>
        <w:left w:val="single" w:sz="4" w:space="0" w:color="auto"/>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40">
    <w:name w:val="xl140"/>
    <w:basedOn w:val="a"/>
    <w:rsid w:val="007017C7"/>
    <w:pPr>
      <w:pBdr>
        <w:top w:val="single" w:sz="4" w:space="0" w:color="D8D8D8"/>
        <w:bottom w:val="single" w:sz="4" w:space="0" w:color="BFBFBF"/>
        <w:right w:val="single" w:sz="4" w:space="0" w:color="BFBFBF"/>
      </w:pBdr>
      <w:spacing w:before="100" w:beforeAutospacing="1" w:after="100" w:afterAutospacing="1"/>
      <w:textAlignment w:val="center"/>
    </w:pPr>
    <w:rPr>
      <w:rFonts w:ascii="Times New Roman CYR" w:hAnsi="Times New Roman CYR" w:cs="Times New Roman CYR"/>
    </w:rPr>
  </w:style>
  <w:style w:type="paragraph" w:customStyle="1" w:styleId="xl141">
    <w:name w:val="xl141"/>
    <w:basedOn w:val="a"/>
    <w:rsid w:val="007017C7"/>
    <w:pPr>
      <w:pBdr>
        <w:top w:val="single" w:sz="4" w:space="0" w:color="BFBFBF"/>
        <w:bottom w:val="single" w:sz="4" w:space="0" w:color="BFBFBF"/>
        <w:right w:val="single" w:sz="4" w:space="0" w:color="BFBFBF"/>
      </w:pBdr>
      <w:spacing w:before="100" w:beforeAutospacing="1" w:after="100" w:afterAutospacing="1"/>
      <w:textAlignment w:val="center"/>
    </w:pPr>
    <w:rPr>
      <w:rFonts w:ascii="Times New Roman CYR" w:hAnsi="Times New Roman CYR" w:cs="Times New Roman CYR"/>
    </w:rPr>
  </w:style>
  <w:style w:type="paragraph" w:customStyle="1" w:styleId="xl142">
    <w:name w:val="xl142"/>
    <w:basedOn w:val="a"/>
    <w:rsid w:val="007017C7"/>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imes New Roman CYR" w:hAnsi="Times New Roman CYR" w:cs="Times New Roman CYR"/>
    </w:rPr>
  </w:style>
  <w:style w:type="paragraph" w:customStyle="1" w:styleId="xl143">
    <w:name w:val="xl143"/>
    <w:basedOn w:val="a"/>
    <w:rsid w:val="007017C7"/>
    <w:pPr>
      <w:pBdr>
        <w:top w:val="single" w:sz="4" w:space="0" w:color="D8D8D8"/>
        <w:left w:val="single" w:sz="4" w:space="0" w:color="BFBFBF"/>
        <w:bottom w:val="single" w:sz="4" w:space="0" w:color="BFBFBF"/>
        <w:right w:val="single" w:sz="4" w:space="0" w:color="BFBFBF"/>
      </w:pBdr>
      <w:spacing w:before="100" w:beforeAutospacing="1" w:after="100" w:afterAutospacing="1"/>
      <w:jc w:val="center"/>
      <w:textAlignment w:val="center"/>
    </w:pPr>
    <w:rPr>
      <w:rFonts w:ascii="Times New Roman CYR" w:hAnsi="Times New Roman CYR" w:cs="Times New Roman CYR"/>
    </w:rPr>
  </w:style>
  <w:style w:type="paragraph" w:customStyle="1" w:styleId="xl144">
    <w:name w:val="xl144"/>
    <w:basedOn w:val="a"/>
    <w:rsid w:val="007017C7"/>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imes New Roman CYR" w:hAnsi="Times New Roman CYR" w:cs="Times New Roman CYR"/>
    </w:rPr>
  </w:style>
  <w:style w:type="paragraph" w:customStyle="1" w:styleId="xl145">
    <w:name w:val="xl145"/>
    <w:basedOn w:val="a"/>
    <w:rsid w:val="007017C7"/>
    <w:pPr>
      <w:pBdr>
        <w:left w:val="single" w:sz="4" w:space="0" w:color="BFBFBF"/>
        <w:bottom w:val="single" w:sz="4" w:space="0" w:color="C0C0C0"/>
        <w:right w:val="single" w:sz="4" w:space="0" w:color="BFBFBF"/>
      </w:pBdr>
      <w:spacing w:before="100" w:beforeAutospacing="1" w:after="100" w:afterAutospacing="1"/>
      <w:jc w:val="center"/>
      <w:textAlignment w:val="center"/>
    </w:pPr>
    <w:rPr>
      <w:rFonts w:ascii="Times New Roman CYR" w:hAnsi="Times New Roman CYR" w:cs="Times New Roman CYR"/>
    </w:rPr>
  </w:style>
  <w:style w:type="paragraph" w:customStyle="1" w:styleId="xl146">
    <w:name w:val="xl146"/>
    <w:basedOn w:val="a"/>
    <w:rsid w:val="007017C7"/>
    <w:pPr>
      <w:pBdr>
        <w:top w:val="single" w:sz="4" w:space="0" w:color="BFBFBF"/>
        <w:left w:val="single" w:sz="4" w:space="0" w:color="auto"/>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47">
    <w:name w:val="xl147"/>
    <w:basedOn w:val="a"/>
    <w:rsid w:val="007017C7"/>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imes New Roman CYR" w:hAnsi="Times New Roman CYR" w:cs="Times New Roman CYR"/>
    </w:rPr>
  </w:style>
  <w:style w:type="paragraph" w:customStyle="1" w:styleId="xl148">
    <w:name w:val="xl148"/>
    <w:basedOn w:val="a"/>
    <w:rsid w:val="007017C7"/>
    <w:pPr>
      <w:pBdr>
        <w:bottom w:val="single" w:sz="4" w:space="0" w:color="BFBFBF"/>
        <w:right w:val="single" w:sz="4" w:space="0" w:color="BFBFBF"/>
      </w:pBdr>
      <w:spacing w:before="100" w:beforeAutospacing="1" w:after="100" w:afterAutospacing="1"/>
      <w:textAlignment w:val="center"/>
    </w:pPr>
    <w:rPr>
      <w:rFonts w:ascii="Times New Roman CYR" w:hAnsi="Times New Roman CYR" w:cs="Times New Roman CYR"/>
    </w:rPr>
  </w:style>
  <w:style w:type="paragraph" w:customStyle="1" w:styleId="xl149">
    <w:name w:val="xl149"/>
    <w:basedOn w:val="a"/>
    <w:rsid w:val="007017C7"/>
    <w:pPr>
      <w:pBdr>
        <w:bottom w:val="single" w:sz="4" w:space="0" w:color="BFBFBF"/>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0">
    <w:name w:val="xl150"/>
    <w:basedOn w:val="a"/>
    <w:rsid w:val="007017C7"/>
    <w:pPr>
      <w:pBdr>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51">
    <w:name w:val="xl151"/>
    <w:basedOn w:val="a"/>
    <w:rsid w:val="007017C7"/>
    <w:pPr>
      <w:pBdr>
        <w:left w:val="single" w:sz="4" w:space="0" w:color="auto"/>
        <w:bottom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52">
    <w:name w:val="xl152"/>
    <w:basedOn w:val="a"/>
    <w:rsid w:val="007017C7"/>
    <w:pPr>
      <w:pBdr>
        <w:top w:val="single" w:sz="4" w:space="0" w:color="BFBFBF"/>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53">
    <w:name w:val="xl153"/>
    <w:basedOn w:val="a"/>
    <w:rsid w:val="007017C7"/>
    <w:pPr>
      <w:pBdr>
        <w:top w:val="single" w:sz="4" w:space="0" w:color="BFBFBF"/>
        <w:left w:val="single" w:sz="4" w:space="0" w:color="BFBFBF"/>
        <w:bottom w:val="single" w:sz="4" w:space="0" w:color="BFBFBF"/>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4">
    <w:name w:val="xl154"/>
    <w:basedOn w:val="a"/>
    <w:rsid w:val="007017C7"/>
    <w:pPr>
      <w:pBdr>
        <w:bottom w:val="single" w:sz="4" w:space="0" w:color="BFBFBF"/>
        <w:right w:val="single" w:sz="4" w:space="0" w:color="BFBFBF"/>
      </w:pBdr>
      <w:spacing w:before="100" w:beforeAutospacing="1" w:after="100" w:afterAutospacing="1"/>
      <w:textAlignment w:val="center"/>
    </w:pPr>
    <w:rPr>
      <w:rFonts w:ascii="Times New Roman CYR" w:hAnsi="Times New Roman CYR" w:cs="Times New Roman CYR"/>
    </w:rPr>
  </w:style>
  <w:style w:type="paragraph" w:customStyle="1" w:styleId="xl155">
    <w:name w:val="xl155"/>
    <w:basedOn w:val="a"/>
    <w:rsid w:val="007017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7017C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7">
    <w:name w:val="xl157"/>
    <w:basedOn w:val="a"/>
    <w:rsid w:val="007017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8">
    <w:name w:val="xl158"/>
    <w:basedOn w:val="a"/>
    <w:rsid w:val="007017C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9">
    <w:name w:val="xl159"/>
    <w:basedOn w:val="a"/>
    <w:rsid w:val="007017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1645">
      <w:bodyDiv w:val="1"/>
      <w:marLeft w:val="0"/>
      <w:marRight w:val="0"/>
      <w:marTop w:val="0"/>
      <w:marBottom w:val="0"/>
      <w:divBdr>
        <w:top w:val="none" w:sz="0" w:space="0" w:color="auto"/>
        <w:left w:val="none" w:sz="0" w:space="0" w:color="auto"/>
        <w:bottom w:val="none" w:sz="0" w:space="0" w:color="auto"/>
        <w:right w:val="none" w:sz="0" w:space="0" w:color="auto"/>
      </w:divBdr>
    </w:div>
    <w:div w:id="632757555">
      <w:bodyDiv w:val="1"/>
      <w:marLeft w:val="0"/>
      <w:marRight w:val="0"/>
      <w:marTop w:val="0"/>
      <w:marBottom w:val="0"/>
      <w:divBdr>
        <w:top w:val="none" w:sz="0" w:space="0" w:color="auto"/>
        <w:left w:val="none" w:sz="0" w:space="0" w:color="auto"/>
        <w:bottom w:val="none" w:sz="0" w:space="0" w:color="auto"/>
        <w:right w:val="none" w:sz="0" w:space="0" w:color="auto"/>
      </w:divBdr>
    </w:div>
    <w:div w:id="835344590">
      <w:bodyDiv w:val="1"/>
      <w:marLeft w:val="0"/>
      <w:marRight w:val="0"/>
      <w:marTop w:val="0"/>
      <w:marBottom w:val="0"/>
      <w:divBdr>
        <w:top w:val="none" w:sz="0" w:space="0" w:color="auto"/>
        <w:left w:val="none" w:sz="0" w:space="0" w:color="auto"/>
        <w:bottom w:val="none" w:sz="0" w:space="0" w:color="auto"/>
        <w:right w:val="none" w:sz="0" w:space="0" w:color="auto"/>
      </w:divBdr>
    </w:div>
    <w:div w:id="854736094">
      <w:bodyDiv w:val="1"/>
      <w:marLeft w:val="0"/>
      <w:marRight w:val="0"/>
      <w:marTop w:val="0"/>
      <w:marBottom w:val="0"/>
      <w:divBdr>
        <w:top w:val="none" w:sz="0" w:space="0" w:color="auto"/>
        <w:left w:val="none" w:sz="0" w:space="0" w:color="auto"/>
        <w:bottom w:val="none" w:sz="0" w:space="0" w:color="auto"/>
        <w:right w:val="none" w:sz="0" w:space="0" w:color="auto"/>
      </w:divBdr>
    </w:div>
    <w:div w:id="992561066">
      <w:bodyDiv w:val="1"/>
      <w:marLeft w:val="0"/>
      <w:marRight w:val="0"/>
      <w:marTop w:val="0"/>
      <w:marBottom w:val="0"/>
      <w:divBdr>
        <w:top w:val="none" w:sz="0" w:space="0" w:color="auto"/>
        <w:left w:val="none" w:sz="0" w:space="0" w:color="auto"/>
        <w:bottom w:val="none" w:sz="0" w:space="0" w:color="auto"/>
        <w:right w:val="none" w:sz="0" w:space="0" w:color="auto"/>
      </w:divBdr>
    </w:div>
    <w:div w:id="1264530205">
      <w:bodyDiv w:val="1"/>
      <w:marLeft w:val="0"/>
      <w:marRight w:val="0"/>
      <w:marTop w:val="0"/>
      <w:marBottom w:val="0"/>
      <w:divBdr>
        <w:top w:val="none" w:sz="0" w:space="0" w:color="auto"/>
        <w:left w:val="none" w:sz="0" w:space="0" w:color="auto"/>
        <w:bottom w:val="none" w:sz="0" w:space="0" w:color="auto"/>
        <w:right w:val="none" w:sz="0" w:space="0" w:color="auto"/>
      </w:divBdr>
    </w:div>
    <w:div w:id="1293292903">
      <w:bodyDiv w:val="1"/>
      <w:marLeft w:val="0"/>
      <w:marRight w:val="0"/>
      <w:marTop w:val="0"/>
      <w:marBottom w:val="0"/>
      <w:divBdr>
        <w:top w:val="none" w:sz="0" w:space="0" w:color="auto"/>
        <w:left w:val="none" w:sz="0" w:space="0" w:color="auto"/>
        <w:bottom w:val="none" w:sz="0" w:space="0" w:color="auto"/>
        <w:right w:val="none" w:sz="0" w:space="0" w:color="auto"/>
      </w:divBdr>
    </w:div>
    <w:div w:id="1369574408">
      <w:bodyDiv w:val="1"/>
      <w:marLeft w:val="0"/>
      <w:marRight w:val="0"/>
      <w:marTop w:val="0"/>
      <w:marBottom w:val="0"/>
      <w:divBdr>
        <w:top w:val="none" w:sz="0" w:space="0" w:color="auto"/>
        <w:left w:val="none" w:sz="0" w:space="0" w:color="auto"/>
        <w:bottom w:val="none" w:sz="0" w:space="0" w:color="auto"/>
        <w:right w:val="none" w:sz="0" w:space="0" w:color="auto"/>
      </w:divBdr>
    </w:div>
    <w:div w:id="1512448073">
      <w:bodyDiv w:val="1"/>
      <w:marLeft w:val="0"/>
      <w:marRight w:val="0"/>
      <w:marTop w:val="0"/>
      <w:marBottom w:val="0"/>
      <w:divBdr>
        <w:top w:val="none" w:sz="0" w:space="0" w:color="auto"/>
        <w:left w:val="none" w:sz="0" w:space="0" w:color="auto"/>
        <w:bottom w:val="none" w:sz="0" w:space="0" w:color="auto"/>
        <w:right w:val="none" w:sz="0" w:space="0" w:color="auto"/>
      </w:divBdr>
    </w:div>
    <w:div w:id="1662729823">
      <w:bodyDiv w:val="1"/>
      <w:marLeft w:val="0"/>
      <w:marRight w:val="0"/>
      <w:marTop w:val="0"/>
      <w:marBottom w:val="0"/>
      <w:divBdr>
        <w:top w:val="none" w:sz="0" w:space="0" w:color="auto"/>
        <w:left w:val="none" w:sz="0" w:space="0" w:color="auto"/>
        <w:bottom w:val="none" w:sz="0" w:space="0" w:color="auto"/>
        <w:right w:val="none" w:sz="0" w:space="0" w:color="auto"/>
      </w:divBdr>
    </w:div>
    <w:div w:id="1707440020">
      <w:bodyDiv w:val="1"/>
      <w:marLeft w:val="0"/>
      <w:marRight w:val="0"/>
      <w:marTop w:val="0"/>
      <w:marBottom w:val="0"/>
      <w:divBdr>
        <w:top w:val="none" w:sz="0" w:space="0" w:color="auto"/>
        <w:left w:val="none" w:sz="0" w:space="0" w:color="auto"/>
        <w:bottom w:val="none" w:sz="0" w:space="0" w:color="auto"/>
        <w:right w:val="none" w:sz="0" w:space="0" w:color="auto"/>
      </w:divBdr>
    </w:div>
    <w:div w:id="21029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9924</Words>
  <Characters>56568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АДМИНИСТРАЦИЯ НОВОКРИВОШЕИНСКОГО СЕЛЬСКОГО ПОСЕЛЕНИЯ</vt:lpstr>
    </vt:vector>
  </TitlesOfParts>
  <Company>Microsoft</Company>
  <LinksUpToDate>false</LinksUpToDate>
  <CharactersWithSpaces>66360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НОВОКРИВОШЕИНСКОГО СЕЛЬСКОГО ПОСЕЛЕНИЯ</dc:title>
  <dc:creator>User</dc:creator>
  <cp:lastModifiedBy>dom3</cp:lastModifiedBy>
  <cp:revision>2</cp:revision>
  <cp:lastPrinted>2022-04-25T08:00:00Z</cp:lastPrinted>
  <dcterms:created xsi:type="dcterms:W3CDTF">2024-08-19T13:54:00Z</dcterms:created>
  <dcterms:modified xsi:type="dcterms:W3CDTF">2024-08-19T13:54:00Z</dcterms:modified>
</cp:coreProperties>
</file>