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9178C1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3</w:t>
      </w:r>
      <w:r w:rsidR="00B34404">
        <w:rPr>
          <w:sz w:val="26"/>
          <w:szCs w:val="26"/>
        </w:rPr>
        <w:t>0</w:t>
      </w:r>
      <w:r w:rsidR="007652AD" w:rsidRPr="00C012B9">
        <w:rPr>
          <w:sz w:val="26"/>
          <w:szCs w:val="26"/>
        </w:rPr>
        <w:t>.</w:t>
      </w:r>
      <w:r w:rsidR="009A32DD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4</w:t>
      </w:r>
      <w:r w:rsidR="00B34404">
        <w:rPr>
          <w:sz w:val="26"/>
          <w:szCs w:val="26"/>
        </w:rPr>
        <w:t>8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</w:t>
      </w:r>
      <w:r w:rsidR="00BD05B6">
        <w:rPr>
          <w:sz w:val="26"/>
          <w:szCs w:val="26"/>
        </w:rPr>
        <w:t>, решение № 37 от 14.02.2023</w:t>
      </w:r>
      <w:r w:rsidR="009178C1">
        <w:rPr>
          <w:sz w:val="26"/>
          <w:szCs w:val="26"/>
        </w:rPr>
        <w:t>, решение № 38 от 29.03.2023</w:t>
      </w:r>
      <w:r w:rsidR="00B34404">
        <w:rPr>
          <w:sz w:val="26"/>
          <w:szCs w:val="26"/>
        </w:rPr>
        <w:t>, решение № 47 от 03.05.2023</w:t>
      </w:r>
      <w:r w:rsidR="00022B6D">
        <w:rPr>
          <w:sz w:val="26"/>
          <w:szCs w:val="26"/>
        </w:rPr>
        <w:t>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B34404">
        <w:rPr>
          <w:sz w:val="26"/>
          <w:szCs w:val="26"/>
        </w:rPr>
        <w:t>10830,2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B34404">
        <w:rPr>
          <w:sz w:val="26"/>
          <w:szCs w:val="26"/>
        </w:rPr>
        <w:t>11288,0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9B3909">
        <w:rPr>
          <w:sz w:val="26"/>
          <w:szCs w:val="26"/>
        </w:rPr>
        <w:t>2</w:t>
      </w:r>
      <w:r w:rsidR="009C072E" w:rsidRPr="009B3909">
        <w:rPr>
          <w:sz w:val="26"/>
          <w:szCs w:val="26"/>
        </w:rPr>
        <w:t>.</w:t>
      </w:r>
      <w:bookmarkStart w:id="0" w:name="_GoBack"/>
      <w:bookmarkEnd w:id="0"/>
      <w:r w:rsidR="00025B64">
        <w:rPr>
          <w:sz w:val="26"/>
          <w:szCs w:val="26"/>
        </w:rPr>
        <w:t xml:space="preserve"> </w:t>
      </w:r>
      <w:r w:rsidR="009C072E" w:rsidRPr="00DF7DCE">
        <w:rPr>
          <w:sz w:val="26"/>
          <w:szCs w:val="26"/>
        </w:rPr>
        <w:t>Приложения</w:t>
      </w:r>
      <w:r w:rsidR="001F30D5">
        <w:rPr>
          <w:sz w:val="26"/>
          <w:szCs w:val="26"/>
        </w:rPr>
        <w:t xml:space="preserve"> </w:t>
      </w:r>
      <w:r w:rsidR="00F51234" w:rsidRPr="00B05BE0">
        <w:rPr>
          <w:sz w:val="26"/>
          <w:szCs w:val="26"/>
        </w:rPr>
        <w:t>2,</w:t>
      </w:r>
      <w:r w:rsidR="00F51234" w:rsidRPr="001F30D5">
        <w:rPr>
          <w:sz w:val="26"/>
          <w:szCs w:val="26"/>
        </w:rPr>
        <w:t>3,5,</w:t>
      </w:r>
      <w:r w:rsidR="00E35432" w:rsidRPr="001F30D5">
        <w:rPr>
          <w:sz w:val="26"/>
          <w:szCs w:val="26"/>
        </w:rPr>
        <w:t>6,7,8</w:t>
      </w:r>
      <w:r w:rsidR="001F30D5" w:rsidRPr="001F30D5">
        <w:rPr>
          <w:sz w:val="26"/>
          <w:szCs w:val="26"/>
        </w:rPr>
        <w:t>,</w:t>
      </w:r>
      <w:r w:rsidR="001F30D5">
        <w:rPr>
          <w:sz w:val="26"/>
          <w:szCs w:val="26"/>
        </w:rPr>
        <w:t>10</w:t>
      </w:r>
      <w:r w:rsidR="009C072E" w:rsidRPr="003163F9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3163F9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34404">
        <w:rPr>
          <w:sz w:val="26"/>
          <w:szCs w:val="26"/>
        </w:rPr>
        <w:t>3</w:t>
      </w:r>
      <w:r w:rsidR="00E5349C" w:rsidRPr="00CA10FB">
        <w:rPr>
          <w:sz w:val="26"/>
          <w:szCs w:val="26"/>
        </w:rPr>
        <w:t>.</w:t>
      </w:r>
      <w:r w:rsidR="00F85CAA">
        <w:rPr>
          <w:sz w:val="26"/>
          <w:szCs w:val="26"/>
        </w:rPr>
        <w:t xml:space="preserve"> 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B34404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B34404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B34404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324C76" w:rsidP="00FF49B5">
      <w:pPr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  </w:t>
      </w:r>
      <w:r w:rsidR="00821CE6">
        <w:rPr>
          <w:sz w:val="26"/>
          <w:szCs w:val="26"/>
        </w:rPr>
        <w:t xml:space="preserve">  </w:t>
      </w:r>
      <w:r w:rsidR="00324C76">
        <w:rPr>
          <w:sz w:val="26"/>
          <w:szCs w:val="26"/>
        </w:rPr>
        <w:t xml:space="preserve"> Т.С. Кононова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2023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B05BE0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10830,2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2530,0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B05BE0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8300,2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7746,1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2615,0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5131,1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7822,7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2684,0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5138,7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 из бюджета муниципального района на 2023 год и на плановый период 2024 и 2025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D75694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D75694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D75694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D75694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D75694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 w:rsidRPr="00194429">
              <w:t>на 202</w:t>
            </w:r>
            <w:r>
              <w:t>3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5</w:t>
            </w:r>
            <w:r w:rsidRPr="00194429">
              <w:t xml:space="preserve"> год</w:t>
            </w:r>
          </w:p>
        </w:tc>
      </w:tr>
      <w:tr w:rsidR="00017CD2" w:rsidRPr="00E60F52" w:rsidTr="00D75694">
        <w:trPr>
          <w:trHeight w:val="669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B05BE0" w:rsidP="00D75694">
            <w:pPr>
              <w:jc w:val="center"/>
            </w:pPr>
            <w:r>
              <w:t>8300,2</w:t>
            </w:r>
          </w:p>
          <w:p w:rsidR="00017CD2" w:rsidRPr="00194429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5131,1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5138,7</w:t>
            </w:r>
          </w:p>
        </w:tc>
      </w:tr>
      <w:tr w:rsidR="00017CD2" w:rsidRPr="00E60F52" w:rsidTr="00D75694">
        <w:trPr>
          <w:trHeight w:val="611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48</w:t>
            </w:r>
            <w:r w:rsidR="00F51234">
              <w:t>88,0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</w:tr>
      <w:tr w:rsidR="00017CD2" w:rsidRPr="00E60F52" w:rsidTr="00D75694">
        <w:trPr>
          <w:trHeight w:val="812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195,7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212,6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017CD2" w:rsidRPr="002F3F0C" w:rsidRDefault="00B05BE0" w:rsidP="00D75694">
            <w:pPr>
              <w:jc w:val="center"/>
            </w:pPr>
            <w:r>
              <w:t>3216,5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017CD2" w:rsidRDefault="00B05BE0" w:rsidP="00D75694">
            <w:pPr>
              <w:jc w:val="center"/>
            </w:pPr>
            <w:r>
              <w:t>3216,5</w:t>
            </w:r>
          </w:p>
          <w:p w:rsidR="00017CD2" w:rsidRDefault="00017CD2" w:rsidP="00D75694">
            <w:pPr>
              <w:jc w:val="center"/>
            </w:pPr>
          </w:p>
          <w:p w:rsidR="00017CD2" w:rsidRPr="002F3F0C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017CD2" w:rsidRPr="009F2F9F" w:rsidRDefault="00017CD2" w:rsidP="00D75694">
            <w:pPr>
              <w:jc w:val="center"/>
            </w:pPr>
            <w:r>
              <w:t>205,</w:t>
            </w:r>
            <w:r w:rsidR="00F51234">
              <w:t>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Default="00017CD2" w:rsidP="00D75694">
            <w:r>
              <w:t>Межбюджетные трансферты на содержание дорог в рамках муниципальной программы «Развитие автомобильных дорог Кривошеинского района» (Доп. КД 214)</w:t>
            </w:r>
          </w:p>
        </w:tc>
        <w:tc>
          <w:tcPr>
            <w:tcW w:w="1024" w:type="dxa"/>
          </w:tcPr>
          <w:p w:rsidR="00017CD2" w:rsidRPr="009F2F9F" w:rsidRDefault="00F51234" w:rsidP="00D75694">
            <w:pPr>
              <w:jc w:val="center"/>
            </w:pPr>
            <w:r>
              <w:t>1555,2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</w:tr>
      <w:tr w:rsidR="00B05BE0" w:rsidRPr="00E60F52" w:rsidTr="00D75694">
        <w:tc>
          <w:tcPr>
            <w:tcW w:w="6968" w:type="dxa"/>
          </w:tcPr>
          <w:p w:rsidR="00B05BE0" w:rsidRDefault="00B05BE0" w:rsidP="00D75694">
            <w:r>
              <w:t>Межбюджетные трансферты на ремонт объектов ЖКХ (Доп.КД 153)</w:t>
            </w:r>
          </w:p>
        </w:tc>
        <w:tc>
          <w:tcPr>
            <w:tcW w:w="1024" w:type="dxa"/>
          </w:tcPr>
          <w:p w:rsidR="00B05BE0" w:rsidRDefault="00B05BE0" w:rsidP="00D75694">
            <w:pPr>
              <w:jc w:val="center"/>
            </w:pPr>
            <w:r>
              <w:t>1456,2</w:t>
            </w:r>
          </w:p>
        </w:tc>
        <w:tc>
          <w:tcPr>
            <w:tcW w:w="931" w:type="dxa"/>
          </w:tcPr>
          <w:p w:rsidR="00B05BE0" w:rsidRDefault="00B05BE0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B05BE0" w:rsidRDefault="00B05BE0" w:rsidP="00D75694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 xml:space="preserve">муниципального образования Новокривошеинское сельское поселение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2023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457,8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B05BE0">
              <w:rPr>
                <w:sz w:val="26"/>
                <w:szCs w:val="26"/>
              </w:rPr>
              <w:t>10830,2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B05BE0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11288,0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2024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017CD2" w:rsidRDefault="00017CD2" w:rsidP="00017CD2">
      <w:pPr>
        <w:jc w:val="center"/>
        <w:rPr>
          <w:sz w:val="26"/>
          <w:szCs w:val="26"/>
        </w:rPr>
      </w:pP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2025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9314B0" w:rsidRDefault="009314B0" w:rsidP="00E5317F">
      <w:pPr>
        <w:tabs>
          <w:tab w:val="left" w:pos="4125"/>
        </w:tabs>
      </w:pPr>
    </w:p>
    <w:p w:rsidR="00340635" w:rsidRDefault="00340635" w:rsidP="0034063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34063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</w:p>
    <w:p w:rsidR="00340635" w:rsidRPr="00C37D7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40635" w:rsidRDefault="00340635" w:rsidP="00E5317F">
      <w:pPr>
        <w:tabs>
          <w:tab w:val="left" w:pos="4125"/>
        </w:tabs>
      </w:pPr>
    </w:p>
    <w:p w:rsidR="00340635" w:rsidRPr="00340635" w:rsidRDefault="00340635" w:rsidP="00340635">
      <w:pPr>
        <w:tabs>
          <w:tab w:val="left" w:pos="4125"/>
        </w:tabs>
        <w:jc w:val="center"/>
        <w:rPr>
          <w:sz w:val="26"/>
          <w:szCs w:val="26"/>
        </w:rPr>
      </w:pPr>
      <w:r w:rsidRPr="00340635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340635" w:rsidRPr="00340635" w:rsidRDefault="00340635" w:rsidP="00340635">
      <w:pPr>
        <w:tabs>
          <w:tab w:val="left" w:pos="4125"/>
        </w:tabs>
        <w:jc w:val="center"/>
        <w:rPr>
          <w:sz w:val="26"/>
          <w:szCs w:val="26"/>
        </w:rPr>
      </w:pPr>
      <w:r w:rsidRPr="00340635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340635" w:rsidRPr="00340635" w:rsidTr="00340635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40635" w:rsidRPr="00340635" w:rsidTr="00340635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11 288,0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11 288,0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4063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4063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5 771,7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4063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4063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4 503,5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4 497,2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4 497,2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340635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3 620,2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3 620,2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273,3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Выполнения других обязательств </w:t>
            </w:r>
            <w:r w:rsidRPr="00340635">
              <w:rPr>
                <w:rFonts w:ascii="Times New Roman CYR" w:hAnsi="Times New Roman CYR" w:cs="Times New Roman CYR"/>
              </w:rPr>
              <w:lastRenderedPageBreak/>
              <w:t>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lastRenderedPageBreak/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176,0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340635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2 182,0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1 917,0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1 917,0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r w:rsidRPr="00340635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Муниципальная программа "Развитие </w:t>
            </w:r>
            <w:r w:rsidRPr="00340635">
              <w:rPr>
                <w:rFonts w:ascii="Times New Roman CYR" w:hAnsi="Times New Roman CYR" w:cs="Times New Roman CYR"/>
              </w:rPr>
              <w:lastRenderedPageBreak/>
              <w:t>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460,8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310,8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310,8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310,8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40635" w:rsidRPr="00340635" w:rsidTr="0034063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40635" w:rsidRPr="00340635" w:rsidRDefault="00340635" w:rsidP="00340635">
            <w:pPr>
              <w:jc w:val="center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340635" w:rsidRPr="00340635" w:rsidRDefault="00340635" w:rsidP="00340635">
            <w:pPr>
              <w:jc w:val="right"/>
              <w:rPr>
                <w:rFonts w:ascii="Times New Roman CYR" w:hAnsi="Times New Roman CYR" w:cs="Times New Roman CYR"/>
              </w:rPr>
            </w:pPr>
            <w:r w:rsidRPr="00340635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340635" w:rsidRDefault="00340635" w:rsidP="00E5317F">
      <w:pPr>
        <w:tabs>
          <w:tab w:val="left" w:pos="4125"/>
        </w:tabs>
      </w:pPr>
    </w:p>
    <w:p w:rsidR="00340635" w:rsidRDefault="00340635" w:rsidP="00E5317F">
      <w:pPr>
        <w:tabs>
          <w:tab w:val="left" w:pos="4125"/>
        </w:tabs>
      </w:pPr>
    </w:p>
    <w:p w:rsidR="00340635" w:rsidRDefault="00340635" w:rsidP="00E5317F">
      <w:pPr>
        <w:tabs>
          <w:tab w:val="left" w:pos="4125"/>
        </w:tabs>
      </w:pPr>
    </w:p>
    <w:p w:rsidR="00340635" w:rsidRDefault="00340635" w:rsidP="0034063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7</w:t>
      </w:r>
    </w:p>
    <w:p w:rsidR="0034063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</w:p>
    <w:p w:rsidR="00340635" w:rsidRPr="00C37D7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40635" w:rsidRPr="003245B8" w:rsidRDefault="003245B8" w:rsidP="003245B8">
      <w:pPr>
        <w:tabs>
          <w:tab w:val="left" w:pos="4125"/>
        </w:tabs>
        <w:jc w:val="center"/>
        <w:rPr>
          <w:sz w:val="26"/>
          <w:szCs w:val="26"/>
        </w:rPr>
      </w:pPr>
      <w:r w:rsidRPr="003245B8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3245B8" w:rsidRPr="003245B8" w:rsidRDefault="003245B8" w:rsidP="003245B8">
      <w:pPr>
        <w:tabs>
          <w:tab w:val="left" w:pos="4125"/>
        </w:tabs>
        <w:jc w:val="center"/>
        <w:rPr>
          <w:sz w:val="26"/>
          <w:szCs w:val="26"/>
        </w:rPr>
      </w:pPr>
      <w:r w:rsidRPr="003245B8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3245B8" w:rsidTr="003245B8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245B8" w:rsidTr="003245B8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5 771,7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4 503,5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273,3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2 182,0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1 917,0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245B8" w:rsidTr="003245B8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Default="003245B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Default="003245B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11 288,0</w:t>
            </w:r>
          </w:p>
        </w:tc>
      </w:tr>
    </w:tbl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40635" w:rsidRDefault="00340635" w:rsidP="00E5317F">
      <w:pPr>
        <w:tabs>
          <w:tab w:val="left" w:pos="4125"/>
        </w:tabs>
      </w:pPr>
    </w:p>
    <w:p w:rsidR="00340635" w:rsidRDefault="00340635" w:rsidP="00E5317F">
      <w:pPr>
        <w:tabs>
          <w:tab w:val="left" w:pos="4125"/>
        </w:tabs>
      </w:pPr>
    </w:p>
    <w:p w:rsidR="00340635" w:rsidRDefault="003245B8" w:rsidP="0034063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340635" w:rsidRPr="005B6B1B">
        <w:rPr>
          <w:sz w:val="26"/>
          <w:szCs w:val="26"/>
        </w:rPr>
        <w:t>Приложение</w:t>
      </w:r>
      <w:r w:rsidR="00340635">
        <w:rPr>
          <w:sz w:val="26"/>
          <w:szCs w:val="26"/>
        </w:rPr>
        <w:t xml:space="preserve"> № 8</w:t>
      </w:r>
    </w:p>
    <w:p w:rsidR="0034063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</w:p>
    <w:p w:rsidR="00340635" w:rsidRDefault="00340635" w:rsidP="003245B8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245B8" w:rsidRPr="003245B8" w:rsidRDefault="003245B8" w:rsidP="003245B8">
      <w:pPr>
        <w:tabs>
          <w:tab w:val="left" w:pos="4125"/>
        </w:tabs>
        <w:ind w:left="4820"/>
        <w:rPr>
          <w:sz w:val="26"/>
          <w:szCs w:val="26"/>
        </w:rPr>
      </w:pPr>
    </w:p>
    <w:p w:rsidR="00340635" w:rsidRPr="003245B8" w:rsidRDefault="003245B8" w:rsidP="003245B8">
      <w:pPr>
        <w:tabs>
          <w:tab w:val="left" w:pos="4125"/>
        </w:tabs>
        <w:jc w:val="center"/>
        <w:rPr>
          <w:sz w:val="26"/>
          <w:szCs w:val="26"/>
        </w:rPr>
      </w:pPr>
      <w:r w:rsidRPr="003245B8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 расходов местного бюджета  муниципального образования Новокривошеинское сельское поселение на 2023 год</w:t>
      </w:r>
    </w:p>
    <w:p w:rsidR="003245B8" w:rsidRPr="003245B8" w:rsidRDefault="003245B8" w:rsidP="003245B8">
      <w:pPr>
        <w:tabs>
          <w:tab w:val="left" w:pos="4125"/>
        </w:tabs>
        <w:jc w:val="center"/>
        <w:rPr>
          <w:sz w:val="26"/>
          <w:szCs w:val="26"/>
        </w:rPr>
      </w:pPr>
      <w:r w:rsidRPr="003245B8">
        <w:rPr>
          <w:sz w:val="26"/>
          <w:szCs w:val="26"/>
        </w:rPr>
        <w:t>(тыс.руб.)</w:t>
      </w:r>
    </w:p>
    <w:tbl>
      <w:tblPr>
        <w:tblW w:w="5172" w:type="pct"/>
        <w:tblLook w:val="04A0"/>
      </w:tblPr>
      <w:tblGrid>
        <w:gridCol w:w="5069"/>
        <w:gridCol w:w="577"/>
        <w:gridCol w:w="738"/>
        <w:gridCol w:w="1536"/>
        <w:gridCol w:w="591"/>
        <w:gridCol w:w="1682"/>
      </w:tblGrid>
      <w:tr w:rsidR="003245B8" w:rsidRPr="003245B8" w:rsidTr="003245B8">
        <w:trPr>
          <w:trHeight w:val="276"/>
        </w:trPr>
        <w:tc>
          <w:tcPr>
            <w:tcW w:w="2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245B8" w:rsidRPr="003245B8" w:rsidTr="003245B8">
        <w:trPr>
          <w:trHeight w:val="276"/>
        </w:trPr>
        <w:tc>
          <w:tcPr>
            <w:tcW w:w="2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11 288,0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245B8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245B8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5 771,7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245B8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245B8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4 503,5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4 497,2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4 497,2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3 620,2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3 620,2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273,3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Расходы на публикацию информации органов местного самоуправления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3245B8">
              <w:rPr>
                <w:rFonts w:ascii="Times New Roman CYR" w:hAnsi="Times New Roman CYR" w:cs="Times New Roman CYR"/>
              </w:rPr>
              <w:lastRenderedPageBreak/>
              <w:t>(муниципальных)нужд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176,0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Государственная программа "Эффективное управление региональными финансами, </w:t>
            </w:r>
            <w:r w:rsidRPr="003245B8">
              <w:rPr>
                <w:rFonts w:ascii="Times New Roman CYR" w:hAnsi="Times New Roman CYR" w:cs="Times New Roman CYR"/>
              </w:rPr>
              <w:lastRenderedPageBreak/>
              <w:t>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28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8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28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Подпрограмма "Сохранение и развитие автомобильных дорог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Муниципальная программа "Комплексное развитие систем транспортной инфраструктуры в Новокривошеинском сельском поселении Кривошеинского района </w:t>
            </w:r>
            <w:r w:rsidRPr="003245B8">
              <w:rPr>
                <w:rFonts w:ascii="Times New Roman CYR" w:hAnsi="Times New Roman CYR" w:cs="Times New Roman CYR"/>
              </w:rPr>
              <w:lastRenderedPageBreak/>
              <w:t>на 2016-2020гг. и с перспективой до 2032 года"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lastRenderedPageBreak/>
              <w:t>Капитальный, текущий ремонт улиц и дорог местного значения</w:t>
            </w:r>
          </w:p>
        </w:tc>
        <w:tc>
          <w:tcPr>
            <w:tcW w:w="28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28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2 182,0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1 917,0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1 917,0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r w:rsidRPr="003245B8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3245B8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1 456,2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460,8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310,8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310,8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310,8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28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82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lastRenderedPageBreak/>
              <w:t xml:space="preserve"> Физическая культура и спорт</w:t>
            </w:r>
          </w:p>
        </w:tc>
        <w:tc>
          <w:tcPr>
            <w:tcW w:w="28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5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28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5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245B8" w:rsidRPr="003245B8" w:rsidTr="003245B8">
        <w:trPr>
          <w:trHeight w:val="20"/>
        </w:trPr>
        <w:tc>
          <w:tcPr>
            <w:tcW w:w="2487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45B8" w:rsidRPr="003245B8" w:rsidRDefault="003245B8" w:rsidP="003245B8">
            <w:pPr>
              <w:jc w:val="center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3245B8" w:rsidRPr="003245B8" w:rsidRDefault="003245B8" w:rsidP="003245B8">
            <w:pPr>
              <w:jc w:val="right"/>
              <w:rPr>
                <w:rFonts w:ascii="Times New Roman CYR" w:hAnsi="Times New Roman CYR" w:cs="Times New Roman CYR"/>
              </w:rPr>
            </w:pPr>
            <w:r w:rsidRPr="003245B8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245B8" w:rsidRDefault="003245B8" w:rsidP="00E5317F">
      <w:pPr>
        <w:tabs>
          <w:tab w:val="left" w:pos="4125"/>
        </w:tabs>
      </w:pPr>
    </w:p>
    <w:p w:rsidR="00340635" w:rsidRDefault="003245B8" w:rsidP="0034063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="00340635" w:rsidRPr="005B6B1B">
        <w:rPr>
          <w:sz w:val="26"/>
          <w:szCs w:val="26"/>
        </w:rPr>
        <w:t>Приложение</w:t>
      </w:r>
      <w:r w:rsidR="00340635">
        <w:rPr>
          <w:sz w:val="26"/>
          <w:szCs w:val="26"/>
        </w:rPr>
        <w:t xml:space="preserve"> № 10</w:t>
      </w:r>
    </w:p>
    <w:p w:rsidR="0034063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</w:p>
    <w:p w:rsidR="00340635" w:rsidRPr="00C37D75" w:rsidRDefault="00340635" w:rsidP="00340635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40635" w:rsidRDefault="00340635" w:rsidP="00E5317F">
      <w:pPr>
        <w:tabs>
          <w:tab w:val="left" w:pos="4125"/>
        </w:tabs>
      </w:pPr>
    </w:p>
    <w:p w:rsidR="00976B62" w:rsidRPr="00BF5419" w:rsidRDefault="00976B62" w:rsidP="00976B62">
      <w:pPr>
        <w:jc w:val="center"/>
        <w:rPr>
          <w:sz w:val="26"/>
          <w:szCs w:val="26"/>
        </w:rPr>
      </w:pPr>
      <w:r w:rsidRPr="00BF5419">
        <w:rPr>
          <w:sz w:val="26"/>
          <w:szCs w:val="26"/>
        </w:rPr>
        <w:t>Перечень и объемы финансирования муниципальных программ                                муниципального образования Новокривошеинское сельское поселение на 202</w:t>
      </w:r>
      <w:r>
        <w:rPr>
          <w:sz w:val="26"/>
          <w:szCs w:val="26"/>
        </w:rPr>
        <w:t>3</w:t>
      </w:r>
      <w:r w:rsidRPr="00BF5419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BF5419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BF5419">
        <w:rPr>
          <w:sz w:val="26"/>
          <w:szCs w:val="26"/>
        </w:rPr>
        <w:t xml:space="preserve"> годов</w:t>
      </w:r>
    </w:p>
    <w:p w:rsidR="00976B62" w:rsidRPr="006479C8" w:rsidRDefault="00976B62" w:rsidP="00976B62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Style w:val="afe"/>
        <w:tblW w:w="0" w:type="auto"/>
        <w:tblLook w:val="04A0"/>
      </w:tblPr>
      <w:tblGrid>
        <w:gridCol w:w="658"/>
        <w:gridCol w:w="5151"/>
        <w:gridCol w:w="1417"/>
        <w:gridCol w:w="876"/>
        <w:gridCol w:w="876"/>
        <w:gridCol w:w="876"/>
      </w:tblGrid>
      <w:tr w:rsidR="00976B62" w:rsidTr="00DA4156">
        <w:tc>
          <w:tcPr>
            <w:tcW w:w="669" w:type="dxa"/>
          </w:tcPr>
          <w:p w:rsidR="00976B62" w:rsidRPr="00994F74" w:rsidRDefault="00976B62" w:rsidP="00DA4156">
            <w:pPr>
              <w:rPr>
                <w:sz w:val="24"/>
                <w:szCs w:val="24"/>
              </w:rPr>
            </w:pPr>
            <w:r w:rsidRPr="00994F74">
              <w:rPr>
                <w:sz w:val="24"/>
                <w:szCs w:val="24"/>
              </w:rPr>
              <w:t>№ п/п</w:t>
            </w:r>
          </w:p>
        </w:tc>
        <w:tc>
          <w:tcPr>
            <w:tcW w:w="5403" w:type="dxa"/>
          </w:tcPr>
          <w:p w:rsidR="00976B62" w:rsidRPr="00994F74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976B62" w:rsidRPr="00994F74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76B62" w:rsidRPr="00994F74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76B62" w:rsidRPr="00994F74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976B62" w:rsidRPr="00994F74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976B62" w:rsidTr="00DA4156">
        <w:tc>
          <w:tcPr>
            <w:tcW w:w="669" w:type="dxa"/>
          </w:tcPr>
          <w:p w:rsidR="00976B62" w:rsidRPr="00994F74" w:rsidRDefault="00976B62" w:rsidP="00DA4156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</w:tcPr>
          <w:p w:rsidR="00976B62" w:rsidRPr="006479C8" w:rsidRDefault="00976B62" w:rsidP="00DA4156">
            <w:pPr>
              <w:rPr>
                <w:sz w:val="24"/>
                <w:szCs w:val="24"/>
              </w:rPr>
            </w:pPr>
            <w:r w:rsidRPr="006479C8">
              <w:rPr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1238,8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1285,8</w:t>
            </w:r>
          </w:p>
        </w:tc>
      </w:tr>
      <w:tr w:rsidR="00976B62" w:rsidTr="00DA4156">
        <w:tc>
          <w:tcPr>
            <w:tcW w:w="669" w:type="dxa"/>
          </w:tcPr>
          <w:p w:rsidR="00976B62" w:rsidRPr="00994F74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976B62" w:rsidRPr="00994F74" w:rsidRDefault="00976B62" w:rsidP="00DA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«Комплексное развитие систем транспортной инфраструктуры в Новокривошеинском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976B62" w:rsidRPr="00F15F6D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76B62" w:rsidRPr="00804ADF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76B62" w:rsidRPr="00804ADF" w:rsidRDefault="00976B62" w:rsidP="00DA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976B62" w:rsidRPr="00804ADF" w:rsidRDefault="00976B62" w:rsidP="00DA4156">
            <w:pPr>
              <w:jc w:val="center"/>
              <w:rPr>
                <w:sz w:val="24"/>
                <w:szCs w:val="24"/>
              </w:rPr>
            </w:pPr>
            <w:r w:rsidRPr="00804A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55</w:t>
            </w:r>
            <w:r w:rsidRPr="00804ADF">
              <w:rPr>
                <w:sz w:val="24"/>
                <w:szCs w:val="24"/>
              </w:rPr>
              <w:t>,0</w:t>
            </w:r>
          </w:p>
        </w:tc>
      </w:tr>
      <w:tr w:rsidR="00976B62" w:rsidTr="00DA4156">
        <w:tc>
          <w:tcPr>
            <w:tcW w:w="669" w:type="dxa"/>
          </w:tcPr>
          <w:p w:rsidR="00976B62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976B62" w:rsidRDefault="00976B62" w:rsidP="00DA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Новокривошеинского сельского поселения на 2023-2025 годы»</w:t>
            </w:r>
          </w:p>
        </w:tc>
        <w:tc>
          <w:tcPr>
            <w:tcW w:w="1417" w:type="dxa"/>
          </w:tcPr>
          <w:p w:rsidR="00976B62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976B62" w:rsidTr="00DA4156">
        <w:tc>
          <w:tcPr>
            <w:tcW w:w="669" w:type="dxa"/>
          </w:tcPr>
          <w:p w:rsidR="00976B62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976B62" w:rsidRPr="00994F74" w:rsidRDefault="00976B62" w:rsidP="00DA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 Развитие коммунальной и коммуникационной инфраструктуры в Новокривошеинском сельском поселении Кривошеинского района»</w:t>
            </w:r>
          </w:p>
        </w:tc>
        <w:tc>
          <w:tcPr>
            <w:tcW w:w="1417" w:type="dxa"/>
          </w:tcPr>
          <w:p w:rsidR="00976B62" w:rsidRPr="00F15F6D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7974000000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1755,2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</w:tr>
      <w:tr w:rsidR="00976B62" w:rsidTr="00DA4156">
        <w:tc>
          <w:tcPr>
            <w:tcW w:w="669" w:type="dxa"/>
          </w:tcPr>
          <w:p w:rsidR="00976B62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976B62" w:rsidRPr="00C31A39" w:rsidRDefault="00976B62" w:rsidP="00DA4156">
            <w:pPr>
              <w:rPr>
                <w:sz w:val="24"/>
                <w:szCs w:val="24"/>
                <w:highlight w:val="yellow"/>
              </w:rPr>
            </w:pPr>
            <w:r w:rsidRPr="0037598F">
              <w:rPr>
                <w:sz w:val="24"/>
                <w:szCs w:val="24"/>
              </w:rPr>
              <w:t>Муниципальная программа «Информационная политика и работа с общественностью в муниципальном образовании Новокривошеи</w:t>
            </w:r>
            <w:r>
              <w:rPr>
                <w:sz w:val="24"/>
                <w:szCs w:val="24"/>
              </w:rPr>
              <w:t>нское сельское поселение на 2023</w:t>
            </w:r>
            <w:r w:rsidRPr="0037598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37598F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976B62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976B62" w:rsidRPr="001B0DEE" w:rsidRDefault="00976B62" w:rsidP="00DA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</w:tbl>
    <w:p w:rsidR="00976B62" w:rsidRPr="00994F74" w:rsidRDefault="00976B62" w:rsidP="00976B62">
      <w:pPr>
        <w:rPr>
          <w:b/>
        </w:rPr>
      </w:pPr>
    </w:p>
    <w:p w:rsidR="00976B62" w:rsidRDefault="00976B62" w:rsidP="00E5317F">
      <w:pPr>
        <w:tabs>
          <w:tab w:val="left" w:pos="4125"/>
        </w:tabs>
      </w:pPr>
    </w:p>
    <w:sectPr w:rsidR="00976B62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7A" w:rsidRDefault="00C04A7A" w:rsidP="008D5C8E">
      <w:r>
        <w:separator/>
      </w:r>
    </w:p>
  </w:endnote>
  <w:endnote w:type="continuationSeparator" w:id="1">
    <w:p w:rsidR="00C04A7A" w:rsidRDefault="00C04A7A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7A" w:rsidRDefault="00C04A7A" w:rsidP="008D5C8E">
      <w:r>
        <w:separator/>
      </w:r>
    </w:p>
  </w:footnote>
  <w:footnote w:type="continuationSeparator" w:id="1">
    <w:p w:rsidR="00C04A7A" w:rsidRDefault="00C04A7A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FE4A82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976B62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3F9"/>
    <w:rsid w:val="0031644E"/>
    <w:rsid w:val="00324155"/>
    <w:rsid w:val="003245B8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0635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76B62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4A7A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4A82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340635"/>
    <w:rPr>
      <w:color w:val="800080"/>
      <w:u w:val="single"/>
    </w:rPr>
  </w:style>
  <w:style w:type="paragraph" w:customStyle="1" w:styleId="xl65">
    <w:name w:val="xl65"/>
    <w:basedOn w:val="a2"/>
    <w:rsid w:val="00340635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340635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340635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340635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34063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34063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340635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34063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340635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34063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340635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340635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340635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340635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34063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34063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340635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340635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3406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340635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34063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340635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340635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340635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340635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340635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340635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2"/>
    <w:rsid w:val="0034063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340635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340635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34063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340635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2"/>
    <w:rsid w:val="0034063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2"/>
    <w:rsid w:val="003406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2"/>
    <w:rsid w:val="00340635"/>
    <w:pPr>
      <w:pBdr>
        <w:top w:val="single" w:sz="4" w:space="0" w:color="auto"/>
        <w:left w:val="single" w:sz="4" w:space="0" w:color="auto"/>
        <w:bottom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2"/>
    <w:rsid w:val="0034063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2"/>
    <w:rsid w:val="0034063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2"/>
    <w:rsid w:val="003406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1">
    <w:name w:val="xl111"/>
    <w:basedOn w:val="a2"/>
    <w:rsid w:val="003406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2">
    <w:name w:val="xl112"/>
    <w:basedOn w:val="a2"/>
    <w:rsid w:val="003406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2"/>
    <w:rsid w:val="003406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table" w:styleId="afe">
    <w:name w:val="Table Grid"/>
    <w:basedOn w:val="a4"/>
    <w:uiPriority w:val="59"/>
    <w:rsid w:val="00976B62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23</Pages>
  <Words>6533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227</cp:revision>
  <cp:lastPrinted>2023-05-30T09:06:00Z</cp:lastPrinted>
  <dcterms:created xsi:type="dcterms:W3CDTF">2019-03-25T16:31:00Z</dcterms:created>
  <dcterms:modified xsi:type="dcterms:W3CDTF">2023-06-02T03:20:00Z</dcterms:modified>
</cp:coreProperties>
</file>