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28608" w14:textId="77777777" w:rsidR="00135FEB" w:rsidRDefault="00135FEB" w:rsidP="00135FEB">
      <w:pPr>
        <w:pStyle w:val="2"/>
        <w:jc w:val="center"/>
        <w:rPr>
          <w:b w:val="0"/>
          <w:color w:val="auto"/>
          <w:sz w:val="24"/>
          <w:szCs w:val="24"/>
        </w:rPr>
      </w:pPr>
      <w:r w:rsidRPr="00894E34">
        <w:rPr>
          <w:b w:val="0"/>
          <w:noProof/>
          <w:sz w:val="30"/>
          <w:szCs w:val="30"/>
        </w:rPr>
        <w:drawing>
          <wp:inline distT="0" distB="0" distL="0" distR="0" wp14:anchorId="70152479" wp14:editId="7625291E">
            <wp:extent cx="640080" cy="1074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CBC9E" w14:textId="77777777" w:rsidR="00135FEB" w:rsidRPr="00C25025" w:rsidRDefault="00135FEB" w:rsidP="00135FEB">
      <w:pPr>
        <w:pStyle w:val="2"/>
        <w:spacing w:after="480"/>
        <w:jc w:val="center"/>
        <w:rPr>
          <w:color w:val="auto"/>
        </w:rPr>
      </w:pPr>
      <w:r>
        <w:rPr>
          <w:color w:val="auto"/>
        </w:rPr>
        <w:t>СОВЕТ</w:t>
      </w:r>
      <w:r w:rsidRPr="00C25025">
        <w:rPr>
          <w:color w:val="auto"/>
        </w:rPr>
        <w:t xml:space="preserve"> НОВОКРИВОШЕИНСКОГО СЕЛЬСКОГО ПОСЕЛЕНИЯ</w:t>
      </w:r>
      <w:r>
        <w:rPr>
          <w:color w:val="auto"/>
        </w:rPr>
        <w:t xml:space="preserve">                                     </w:t>
      </w:r>
    </w:p>
    <w:p w14:paraId="44CCDFD3" w14:textId="77777777" w:rsidR="00135FEB" w:rsidRPr="00C25025" w:rsidRDefault="00135FEB" w:rsidP="00135FEB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14:paraId="02B3872F" w14:textId="796D3AA1" w:rsidR="00135FEB" w:rsidRPr="009970BB" w:rsidRDefault="00135FEB" w:rsidP="00135FEB">
      <w:pPr>
        <w:spacing w:after="480"/>
        <w:rPr>
          <w:sz w:val="26"/>
          <w:szCs w:val="26"/>
        </w:rPr>
      </w:pPr>
      <w:r>
        <w:rPr>
          <w:sz w:val="26"/>
          <w:szCs w:val="26"/>
        </w:rPr>
        <w:t>16</w:t>
      </w:r>
      <w:r w:rsidRPr="009970BB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Pr="009970BB">
        <w:rPr>
          <w:sz w:val="26"/>
          <w:szCs w:val="26"/>
        </w:rPr>
        <w:t>.</w:t>
      </w:r>
      <w:r w:rsidRPr="00C05ADB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C05ADB">
        <w:rPr>
          <w:sz w:val="26"/>
          <w:szCs w:val="26"/>
        </w:rPr>
        <w:t xml:space="preserve">                                                                                                                           № </w:t>
      </w:r>
      <w:r>
        <w:rPr>
          <w:sz w:val="26"/>
          <w:szCs w:val="26"/>
        </w:rPr>
        <w:t>9</w:t>
      </w:r>
      <w:r w:rsidR="007D0BA1">
        <w:rPr>
          <w:sz w:val="26"/>
          <w:szCs w:val="26"/>
        </w:rPr>
        <w:t>5</w:t>
      </w:r>
    </w:p>
    <w:p w14:paraId="3C55CE45" w14:textId="77777777" w:rsidR="00E536EB" w:rsidRPr="00135FEB" w:rsidRDefault="00E536EB" w:rsidP="00E536EB">
      <w:pPr>
        <w:jc w:val="center"/>
      </w:pPr>
    </w:p>
    <w:p w14:paraId="42D70FC0" w14:textId="77777777" w:rsidR="00E536EB" w:rsidRPr="00135FEB" w:rsidRDefault="00E536EB" w:rsidP="00E536EB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135FEB">
        <w:rPr>
          <w:color w:val="000000"/>
        </w:rPr>
        <w:t>О безвозмездной передаче муниципального имущества</w:t>
      </w:r>
    </w:p>
    <w:p w14:paraId="4F840BB2" w14:textId="77777777" w:rsidR="00E536EB" w:rsidRPr="00135FEB" w:rsidRDefault="00E536EB" w:rsidP="00E536EB">
      <w:pPr>
        <w:pStyle w:val="a5"/>
        <w:spacing w:before="0" w:beforeAutospacing="0" w:after="0" w:afterAutospacing="0"/>
        <w:jc w:val="center"/>
        <w:rPr>
          <w:color w:val="000000"/>
        </w:rPr>
      </w:pPr>
    </w:p>
    <w:p w14:paraId="17C1886E" w14:textId="77777777" w:rsidR="00E536EB" w:rsidRPr="00417B22" w:rsidRDefault="00E536EB" w:rsidP="00E51412">
      <w:pPr>
        <w:ind w:firstLine="709"/>
        <w:jc w:val="both"/>
        <w:rPr>
          <w:bCs/>
        </w:rPr>
      </w:pPr>
      <w:r w:rsidRPr="00417B22">
        <w:rPr>
          <w:color w:val="000000"/>
        </w:rPr>
        <w:t>В соответствии со ст. 209, 215, 236 Гражданского Кодекса Российской Федерации, руководствуясь Федеральным Законом от 06 октября 2003 года №131–ФЗ «Об общих принципах организации органов местного самоуправления в Российской Федерации», Положением «</w:t>
      </w:r>
      <w:r w:rsidR="00417B22" w:rsidRPr="00417B22">
        <w:rPr>
          <w:spacing w:val="-11"/>
        </w:rPr>
        <w:t>о порядке распоряжения и управления имуществом, находящимся в муниципальной собственности муниципального образования Новокривошеинское сельское поселение</w:t>
      </w:r>
      <w:r w:rsidRPr="00417B22">
        <w:rPr>
          <w:bCs/>
        </w:rPr>
        <w:t xml:space="preserve">», </w:t>
      </w:r>
      <w:r w:rsidR="00417B22" w:rsidRPr="00417B22">
        <w:rPr>
          <w:spacing w:val="-11"/>
        </w:rPr>
        <w:t>утвержденном решением Совета Новокривошеинского сельского поселения от 28.12.2005 № 27</w:t>
      </w:r>
    </w:p>
    <w:p w14:paraId="769B927D" w14:textId="77777777" w:rsidR="00E536EB" w:rsidRPr="00135FEB" w:rsidRDefault="00E536EB" w:rsidP="00E51412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135FEB">
        <w:rPr>
          <w:color w:val="000000"/>
        </w:rPr>
        <w:t>РЕШИЛ:</w:t>
      </w:r>
    </w:p>
    <w:p w14:paraId="494FBDE5" w14:textId="77777777" w:rsidR="00E536EB" w:rsidRPr="00135FEB" w:rsidRDefault="00E536EB" w:rsidP="00E51412">
      <w:pPr>
        <w:pStyle w:val="a5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135FEB">
        <w:rPr>
          <w:color w:val="000000"/>
        </w:rPr>
        <w:t xml:space="preserve">Передать безвозмездно из казны муниципального образования </w:t>
      </w:r>
      <w:r w:rsidR="00417B22">
        <w:rPr>
          <w:color w:val="000000"/>
        </w:rPr>
        <w:t>Новокривошеинское</w:t>
      </w:r>
      <w:r w:rsidR="00BE3D25" w:rsidRPr="00135FEB">
        <w:rPr>
          <w:color w:val="000000"/>
        </w:rPr>
        <w:t xml:space="preserve"> </w:t>
      </w:r>
      <w:r w:rsidRPr="00135FEB">
        <w:rPr>
          <w:color w:val="000000"/>
        </w:rPr>
        <w:t>сельское поселение</w:t>
      </w:r>
      <w:r w:rsidR="00195500" w:rsidRPr="00135FEB">
        <w:rPr>
          <w:color w:val="000000"/>
        </w:rPr>
        <w:t xml:space="preserve"> Кривошеинского района Томской области</w:t>
      </w:r>
      <w:r w:rsidRPr="00135FEB">
        <w:rPr>
          <w:color w:val="000000"/>
        </w:rPr>
        <w:t xml:space="preserve"> в собственность муниципального образования </w:t>
      </w:r>
      <w:r w:rsidR="00417B22">
        <w:rPr>
          <w:color w:val="000000"/>
        </w:rPr>
        <w:t>Кривошеинский</w:t>
      </w:r>
      <w:r w:rsidRPr="00135FEB">
        <w:rPr>
          <w:color w:val="000000"/>
        </w:rPr>
        <w:t xml:space="preserve"> район Томской области</w:t>
      </w:r>
      <w:r w:rsidR="00135FEB">
        <w:rPr>
          <w:color w:val="000000"/>
        </w:rPr>
        <w:t xml:space="preserve"> движимое и недвижимое муниципальное имущество согласно Приложению.</w:t>
      </w:r>
    </w:p>
    <w:p w14:paraId="1334D708" w14:textId="77777777" w:rsidR="00E536EB" w:rsidRPr="00135FEB" w:rsidRDefault="00E536EB" w:rsidP="009C4078">
      <w:pPr>
        <w:pStyle w:val="a5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135FEB">
        <w:rPr>
          <w:color w:val="000000"/>
        </w:rPr>
        <w:t xml:space="preserve">Администрации </w:t>
      </w:r>
      <w:r w:rsidR="00417B22">
        <w:rPr>
          <w:color w:val="000000"/>
        </w:rPr>
        <w:t>Новокривошеинского сельского поселения</w:t>
      </w:r>
      <w:r w:rsidRPr="00135FEB">
        <w:rPr>
          <w:color w:val="000000"/>
        </w:rPr>
        <w:t xml:space="preserve"> осуществить передачу имущества, указанного в п.1</w:t>
      </w:r>
      <w:r w:rsidR="003137B1" w:rsidRPr="00135FEB">
        <w:rPr>
          <w:color w:val="000000"/>
        </w:rPr>
        <w:t xml:space="preserve"> </w:t>
      </w:r>
      <w:r w:rsidRPr="00135FEB">
        <w:rPr>
          <w:color w:val="000000"/>
        </w:rPr>
        <w:t>настоящего решения, в порядке, установленном действующим законодательством Российской Федерации.</w:t>
      </w:r>
    </w:p>
    <w:p w14:paraId="6D2A0367" w14:textId="77777777" w:rsidR="00417B22" w:rsidRPr="00417B22" w:rsidRDefault="00417B22" w:rsidP="009C4078">
      <w:pPr>
        <w:numPr>
          <w:ilvl w:val="0"/>
          <w:numId w:val="7"/>
        </w:numPr>
        <w:ind w:left="0" w:firstLine="709"/>
        <w:jc w:val="both"/>
        <w:rPr>
          <w:color w:val="000000"/>
          <w:spacing w:val="-1"/>
        </w:rPr>
      </w:pPr>
      <w:r w:rsidRPr="00417B22">
        <w:t>Настоящее решение подлежит размещению в Информационном бюллетене Новокривошеинского сельского поселения и на официальном сайте муниципального образования Новокривошеинское сельское поселение в информационно-телеко</w:t>
      </w:r>
      <w:bookmarkStart w:id="0" w:name="_GoBack"/>
      <w:bookmarkEnd w:id="0"/>
      <w:r w:rsidRPr="00417B22">
        <w:t>ммуникационной сети «Интернет».</w:t>
      </w:r>
    </w:p>
    <w:p w14:paraId="7FD17AC7" w14:textId="18B63E8B" w:rsidR="00E536EB" w:rsidRPr="00135FEB" w:rsidRDefault="00E536EB" w:rsidP="009C4078">
      <w:pPr>
        <w:numPr>
          <w:ilvl w:val="0"/>
          <w:numId w:val="7"/>
        </w:numPr>
        <w:ind w:left="0" w:firstLine="709"/>
        <w:jc w:val="both"/>
        <w:rPr>
          <w:color w:val="000000"/>
          <w:spacing w:val="-1"/>
        </w:rPr>
      </w:pPr>
      <w:r w:rsidRPr="00135FEB">
        <w:rPr>
          <w:color w:val="000000"/>
          <w:spacing w:val="-1"/>
        </w:rPr>
        <w:t xml:space="preserve">Настоящее решение вступает в силу с даты его </w:t>
      </w:r>
      <w:r w:rsidR="005F3029">
        <w:rPr>
          <w:color w:val="000000"/>
          <w:spacing w:val="-1"/>
        </w:rPr>
        <w:t xml:space="preserve">официального </w:t>
      </w:r>
      <w:r w:rsidR="00E24D21" w:rsidRPr="00643B19">
        <w:t>обнародования</w:t>
      </w:r>
      <w:r w:rsidR="005F3029">
        <w:rPr>
          <w:color w:val="000000"/>
          <w:spacing w:val="-1"/>
        </w:rPr>
        <w:t xml:space="preserve">. </w:t>
      </w:r>
    </w:p>
    <w:p w14:paraId="7D14582C" w14:textId="2BF1C79E" w:rsidR="005F3029" w:rsidRPr="00643B19" w:rsidRDefault="005F3029" w:rsidP="005F3029">
      <w:pPr>
        <w:ind w:firstLine="708"/>
        <w:jc w:val="both"/>
      </w:pPr>
      <w:r w:rsidRPr="00643B19">
        <w:t xml:space="preserve">5. Контроль за исполнением данного решения возложить на </w:t>
      </w:r>
      <w:r>
        <w:t xml:space="preserve">Главу Новокривошеинского сельского </w:t>
      </w:r>
      <w:proofErr w:type="gramStart"/>
      <w:r>
        <w:t>поселения(</w:t>
      </w:r>
      <w:proofErr w:type="gramEnd"/>
      <w:r>
        <w:t xml:space="preserve">Главу Администрации). </w:t>
      </w:r>
    </w:p>
    <w:p w14:paraId="5DE927EF" w14:textId="77777777" w:rsidR="00E536EB" w:rsidRDefault="00E536EB" w:rsidP="00E536EB">
      <w:pPr>
        <w:ind w:left="357"/>
        <w:jc w:val="both"/>
        <w:rPr>
          <w:color w:val="000000"/>
          <w:spacing w:val="-1"/>
        </w:rPr>
      </w:pPr>
    </w:p>
    <w:p w14:paraId="54ADDE6E" w14:textId="77777777" w:rsidR="00417B22" w:rsidRPr="00135FEB" w:rsidRDefault="00417B22" w:rsidP="00E536EB">
      <w:pPr>
        <w:ind w:left="357"/>
        <w:jc w:val="both"/>
        <w:rPr>
          <w:color w:val="000000"/>
          <w:spacing w:val="-1"/>
        </w:rPr>
      </w:pPr>
    </w:p>
    <w:p w14:paraId="1123153E" w14:textId="77777777" w:rsidR="006D68A8" w:rsidRPr="00AD3C0E" w:rsidRDefault="006D68A8" w:rsidP="006D68A8">
      <w:pPr>
        <w:jc w:val="both"/>
      </w:pPr>
      <w:r>
        <w:t>Заместитель П</w:t>
      </w:r>
      <w:r w:rsidRPr="00AD3C0E">
        <w:t>редседател</w:t>
      </w:r>
      <w:r>
        <w:t>я</w:t>
      </w:r>
      <w:r w:rsidRPr="00AD3C0E">
        <w:t xml:space="preserve"> Совета Новокривошеинского</w:t>
      </w:r>
    </w:p>
    <w:p w14:paraId="09F2AD8A" w14:textId="02FB00FF" w:rsidR="006D68A8" w:rsidRPr="00AD3C0E" w:rsidRDefault="006D68A8" w:rsidP="006D68A8">
      <w:pPr>
        <w:jc w:val="both"/>
      </w:pPr>
      <w:r w:rsidRPr="00AD3C0E">
        <w:t>сельского поселения</w:t>
      </w:r>
      <w:r w:rsidRPr="00AD3C0E">
        <w:tab/>
      </w:r>
      <w:r w:rsidRPr="00AD3C0E">
        <w:tab/>
        <w:t xml:space="preserve">            </w:t>
      </w:r>
      <w:r w:rsidRPr="00AD3C0E">
        <w:tab/>
      </w:r>
      <w:r w:rsidRPr="00AD3C0E">
        <w:tab/>
      </w:r>
      <w:r w:rsidRPr="00AD3C0E">
        <w:tab/>
        <w:t xml:space="preserve">      </w:t>
      </w:r>
      <w:r w:rsidRPr="00AD3C0E">
        <w:tab/>
      </w:r>
      <w:r>
        <w:tab/>
      </w:r>
      <w:r>
        <w:tab/>
        <w:t xml:space="preserve">Т.С. </w:t>
      </w:r>
      <w:proofErr w:type="spellStart"/>
      <w:r>
        <w:t>Шамшутдинова</w:t>
      </w:r>
      <w:proofErr w:type="spellEnd"/>
      <w:r>
        <w:t xml:space="preserve"> </w:t>
      </w:r>
    </w:p>
    <w:p w14:paraId="3DF83B95" w14:textId="77777777" w:rsidR="006D68A8" w:rsidRPr="00AD3C0E" w:rsidRDefault="006D68A8" w:rsidP="006D68A8">
      <w:pPr>
        <w:jc w:val="both"/>
      </w:pPr>
    </w:p>
    <w:p w14:paraId="7712A2A9" w14:textId="7261E3E4" w:rsidR="006D68A8" w:rsidRDefault="006D68A8" w:rsidP="006D68A8">
      <w:pPr>
        <w:jc w:val="both"/>
      </w:pPr>
    </w:p>
    <w:p w14:paraId="307096F2" w14:textId="77777777" w:rsidR="006D68A8" w:rsidRPr="00AD3C0E" w:rsidRDefault="006D68A8" w:rsidP="006D68A8">
      <w:pPr>
        <w:jc w:val="both"/>
      </w:pPr>
    </w:p>
    <w:p w14:paraId="20F71DF0" w14:textId="77777777" w:rsidR="006D68A8" w:rsidRPr="00AD3C0E" w:rsidRDefault="006D68A8" w:rsidP="006D68A8">
      <w:pPr>
        <w:jc w:val="both"/>
      </w:pPr>
      <w:r w:rsidRPr="00AD3C0E">
        <w:t>Глава Новокривошеинского сельского поселения</w:t>
      </w:r>
      <w:r w:rsidRPr="00AD3C0E">
        <w:tab/>
      </w:r>
      <w:r w:rsidRPr="00AD3C0E">
        <w:tab/>
        <w:t xml:space="preserve">          </w:t>
      </w:r>
      <w:r>
        <w:tab/>
      </w:r>
      <w:r>
        <w:tab/>
      </w:r>
      <w:r>
        <w:tab/>
      </w:r>
      <w:r w:rsidRPr="00AD3C0E">
        <w:t xml:space="preserve"> А.О. </w:t>
      </w:r>
      <w:proofErr w:type="spellStart"/>
      <w:r w:rsidRPr="00AD3C0E">
        <w:t>Саяпин</w:t>
      </w:r>
      <w:proofErr w:type="spellEnd"/>
    </w:p>
    <w:p w14:paraId="4E4C325B" w14:textId="77777777" w:rsidR="00417B22" w:rsidRDefault="00417B22" w:rsidP="00417B22">
      <w:pPr>
        <w:jc w:val="both"/>
        <w:rPr>
          <w:sz w:val="26"/>
          <w:szCs w:val="26"/>
        </w:rPr>
      </w:pPr>
    </w:p>
    <w:p w14:paraId="5C349AAF" w14:textId="77777777" w:rsidR="00417B22" w:rsidRDefault="00417B22" w:rsidP="00417B22">
      <w:pPr>
        <w:jc w:val="both"/>
        <w:rPr>
          <w:sz w:val="26"/>
          <w:szCs w:val="26"/>
        </w:rPr>
      </w:pPr>
    </w:p>
    <w:p w14:paraId="691F0C4E" w14:textId="6A5B88B8" w:rsidR="00587D71" w:rsidRDefault="00587D71" w:rsidP="00E536EB"/>
    <w:p w14:paraId="5498EDA2" w14:textId="77777777" w:rsidR="006D68A8" w:rsidRDefault="006D68A8" w:rsidP="00E536EB"/>
    <w:p w14:paraId="6727F948" w14:textId="77777777" w:rsidR="00135FEB" w:rsidRDefault="00135FEB" w:rsidP="00E536EB"/>
    <w:p w14:paraId="03931D0C" w14:textId="77777777" w:rsidR="00135FEB" w:rsidRDefault="00135FEB" w:rsidP="00E536EB"/>
    <w:p w14:paraId="3DCDF953" w14:textId="77777777" w:rsidR="00567505" w:rsidRDefault="00567505" w:rsidP="00E536EB"/>
    <w:p w14:paraId="21E2C630" w14:textId="77777777" w:rsidR="00135FEB" w:rsidRDefault="00135FEB" w:rsidP="00135FEB">
      <w:pPr>
        <w:jc w:val="right"/>
      </w:pPr>
      <w:r>
        <w:t>Приложение</w:t>
      </w:r>
    </w:p>
    <w:p w14:paraId="13D9DB88" w14:textId="77777777" w:rsidR="00135FEB" w:rsidRDefault="00417B22" w:rsidP="00135FEB">
      <w:pPr>
        <w:jc w:val="right"/>
      </w:pPr>
      <w:r>
        <w:t>к</w:t>
      </w:r>
      <w:r w:rsidR="00135FEB">
        <w:t xml:space="preserve"> Решению Совета Новокривошеинского сельского поселения</w:t>
      </w:r>
    </w:p>
    <w:p w14:paraId="27C7BDCF" w14:textId="3AD323CE" w:rsidR="00417B22" w:rsidRDefault="00417B22" w:rsidP="00135FEB">
      <w:pPr>
        <w:jc w:val="right"/>
      </w:pPr>
      <w:r>
        <w:t>№ 9</w:t>
      </w:r>
      <w:r w:rsidR="007D0BA1">
        <w:t>5</w:t>
      </w:r>
      <w:r>
        <w:t xml:space="preserve"> от 16.06.2024 года</w:t>
      </w:r>
    </w:p>
    <w:p w14:paraId="34C97A07" w14:textId="77777777" w:rsidR="00417B22" w:rsidRDefault="00417B22" w:rsidP="00135FEB">
      <w:pPr>
        <w:jc w:val="right"/>
      </w:pPr>
      <w:r>
        <w:t>«</w:t>
      </w:r>
      <w:r w:rsidRPr="00417B22">
        <w:t>О безвозмездной передаче муниципального имущества</w:t>
      </w:r>
      <w:r>
        <w:t>»</w:t>
      </w:r>
    </w:p>
    <w:p w14:paraId="305B317D" w14:textId="77777777" w:rsidR="00417B22" w:rsidRDefault="00417B22" w:rsidP="00135FEB">
      <w:pPr>
        <w:jc w:val="right"/>
      </w:pPr>
    </w:p>
    <w:p w14:paraId="3586652C" w14:textId="77777777" w:rsidR="00417B22" w:rsidRDefault="00417B22" w:rsidP="00135FEB">
      <w:pPr>
        <w:jc w:val="right"/>
      </w:pPr>
    </w:p>
    <w:p w14:paraId="7FE41DE0" w14:textId="77777777" w:rsidR="00417B22" w:rsidRDefault="00417B22" w:rsidP="00417B22">
      <w:pPr>
        <w:jc w:val="center"/>
      </w:pPr>
      <w:r>
        <w:t>Перечень передаваемого муниципального имущества</w:t>
      </w: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41"/>
        <w:gridCol w:w="1134"/>
        <w:gridCol w:w="1842"/>
        <w:gridCol w:w="1418"/>
        <w:gridCol w:w="1417"/>
      </w:tblGrid>
      <w:tr w:rsidR="007176A5" w:rsidRPr="007176A5" w14:paraId="17CFDAB6" w14:textId="77777777" w:rsidTr="007176A5">
        <w:trPr>
          <w:trHeight w:val="941"/>
        </w:trPr>
        <w:tc>
          <w:tcPr>
            <w:tcW w:w="567" w:type="dxa"/>
            <w:shd w:val="clear" w:color="auto" w:fill="auto"/>
          </w:tcPr>
          <w:p w14:paraId="6D5B12DB" w14:textId="77777777" w:rsidR="007176A5" w:rsidRPr="007176A5" w:rsidRDefault="007176A5" w:rsidP="007176A5">
            <w:pPr>
              <w:jc w:val="center"/>
            </w:pPr>
            <w:bookmarkStart w:id="1" w:name="_Hlk166768704"/>
            <w:r w:rsidRPr="007176A5">
              <w:t>№</w:t>
            </w:r>
          </w:p>
          <w:p w14:paraId="59EF5EC2" w14:textId="77777777" w:rsidR="007176A5" w:rsidRPr="007176A5" w:rsidRDefault="007176A5" w:rsidP="007176A5">
            <w:pPr>
              <w:jc w:val="center"/>
            </w:pPr>
            <w:r w:rsidRPr="007176A5">
              <w:t>п/п</w:t>
            </w:r>
          </w:p>
        </w:tc>
        <w:tc>
          <w:tcPr>
            <w:tcW w:w="3941" w:type="dxa"/>
            <w:shd w:val="clear" w:color="auto" w:fill="auto"/>
          </w:tcPr>
          <w:p w14:paraId="4F13146A" w14:textId="77777777" w:rsidR="007176A5" w:rsidRPr="007176A5" w:rsidRDefault="007176A5" w:rsidP="007176A5">
            <w:pPr>
              <w:jc w:val="center"/>
            </w:pPr>
            <w:r w:rsidRPr="007176A5">
              <w:t>Наименование и характеристики недвижимого имущества</w:t>
            </w:r>
          </w:p>
        </w:tc>
        <w:tc>
          <w:tcPr>
            <w:tcW w:w="1134" w:type="dxa"/>
            <w:shd w:val="clear" w:color="auto" w:fill="auto"/>
          </w:tcPr>
          <w:p w14:paraId="2A02FB7A" w14:textId="77777777" w:rsidR="007176A5" w:rsidRPr="007176A5" w:rsidRDefault="007176A5" w:rsidP="007176A5">
            <w:pPr>
              <w:jc w:val="center"/>
            </w:pPr>
            <w:r w:rsidRPr="007176A5">
              <w:t>Количество</w:t>
            </w:r>
          </w:p>
        </w:tc>
        <w:tc>
          <w:tcPr>
            <w:tcW w:w="1842" w:type="dxa"/>
            <w:shd w:val="clear" w:color="auto" w:fill="auto"/>
          </w:tcPr>
          <w:p w14:paraId="4F765069" w14:textId="77777777" w:rsidR="007176A5" w:rsidRPr="007176A5" w:rsidRDefault="007176A5" w:rsidP="007176A5">
            <w:pPr>
              <w:jc w:val="center"/>
            </w:pPr>
            <w:r w:rsidRPr="007176A5">
              <w:t>Балансовая/</w:t>
            </w:r>
          </w:p>
          <w:p w14:paraId="08F7A4DD" w14:textId="77777777" w:rsidR="007176A5" w:rsidRPr="007176A5" w:rsidRDefault="007176A5" w:rsidP="007176A5">
            <w:pPr>
              <w:jc w:val="center"/>
            </w:pPr>
            <w:r w:rsidRPr="007176A5">
              <w:t>кадастровая</w:t>
            </w:r>
          </w:p>
          <w:p w14:paraId="1F7C6829" w14:textId="77777777" w:rsidR="007176A5" w:rsidRPr="007176A5" w:rsidRDefault="007176A5" w:rsidP="007176A5">
            <w:pPr>
              <w:jc w:val="center"/>
            </w:pPr>
            <w:r w:rsidRPr="007176A5">
              <w:t xml:space="preserve">стоимость </w:t>
            </w:r>
          </w:p>
          <w:p w14:paraId="02B4B761" w14:textId="77777777" w:rsidR="007176A5" w:rsidRPr="007176A5" w:rsidRDefault="007176A5" w:rsidP="007176A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69EBA67A" w14:textId="77777777" w:rsidR="007176A5" w:rsidRPr="007176A5" w:rsidRDefault="007176A5" w:rsidP="007176A5">
            <w:pPr>
              <w:jc w:val="center"/>
            </w:pPr>
            <w:r w:rsidRPr="007176A5">
              <w:t>Остаточная стоимость</w:t>
            </w:r>
          </w:p>
        </w:tc>
        <w:tc>
          <w:tcPr>
            <w:tcW w:w="1417" w:type="dxa"/>
            <w:shd w:val="clear" w:color="auto" w:fill="auto"/>
          </w:tcPr>
          <w:p w14:paraId="105E96E7" w14:textId="77777777" w:rsidR="007176A5" w:rsidRPr="007176A5" w:rsidRDefault="007176A5" w:rsidP="007176A5">
            <w:pPr>
              <w:jc w:val="center"/>
            </w:pPr>
            <w:r w:rsidRPr="007176A5">
              <w:t>Реестровый номер</w:t>
            </w:r>
          </w:p>
        </w:tc>
      </w:tr>
      <w:tr w:rsidR="007176A5" w:rsidRPr="007176A5" w14:paraId="14BB5B15" w14:textId="77777777" w:rsidTr="00FD02CC">
        <w:trPr>
          <w:trHeight w:val="485"/>
        </w:trPr>
        <w:tc>
          <w:tcPr>
            <w:tcW w:w="567" w:type="dxa"/>
            <w:shd w:val="clear" w:color="auto" w:fill="auto"/>
            <w:vAlign w:val="bottom"/>
          </w:tcPr>
          <w:p w14:paraId="1C0633D6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3941" w:type="dxa"/>
            <w:shd w:val="clear" w:color="auto" w:fill="auto"/>
            <w:vAlign w:val="bottom"/>
          </w:tcPr>
          <w:p w14:paraId="34FF69AA" w14:textId="77777777" w:rsidR="007176A5" w:rsidRPr="007176A5" w:rsidRDefault="007176A5" w:rsidP="007176A5">
            <w:pPr>
              <w:jc w:val="both"/>
            </w:pPr>
            <w:proofErr w:type="spellStart"/>
            <w:proofErr w:type="gramStart"/>
            <w:r w:rsidRPr="007176A5">
              <w:rPr>
                <w:color w:val="000000"/>
              </w:rPr>
              <w:t>эл.станция</w:t>
            </w:r>
            <w:proofErr w:type="spellEnd"/>
            <w:proofErr w:type="gramEnd"/>
            <w:r w:rsidRPr="007176A5">
              <w:rPr>
                <w:color w:val="000000"/>
              </w:rPr>
              <w:t xml:space="preserve"> передвижная СИЗ СС 6200 CLE3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5857F31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6D4BE0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5049861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42500,00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C56B06F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42500,00</w:t>
            </w:r>
          </w:p>
        </w:tc>
      </w:tr>
      <w:tr w:rsidR="007176A5" w:rsidRPr="007176A5" w14:paraId="5F5BD7C0" w14:textId="77777777" w:rsidTr="00FD02CC">
        <w:trPr>
          <w:trHeight w:val="777"/>
        </w:trPr>
        <w:tc>
          <w:tcPr>
            <w:tcW w:w="567" w:type="dxa"/>
            <w:shd w:val="clear" w:color="auto" w:fill="auto"/>
            <w:vAlign w:val="bottom"/>
          </w:tcPr>
          <w:p w14:paraId="72A1F66A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</w:t>
            </w:r>
          </w:p>
        </w:tc>
        <w:tc>
          <w:tcPr>
            <w:tcW w:w="3941" w:type="dxa"/>
            <w:shd w:val="clear" w:color="auto" w:fill="auto"/>
            <w:vAlign w:val="bottom"/>
          </w:tcPr>
          <w:p w14:paraId="4A772CC7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 xml:space="preserve">станция для очистки воды в </w:t>
            </w:r>
            <w:proofErr w:type="spellStart"/>
            <w:r w:rsidRPr="007176A5">
              <w:rPr>
                <w:color w:val="000000"/>
              </w:rPr>
              <w:t>модольном</w:t>
            </w:r>
            <w:proofErr w:type="spellEnd"/>
            <w:r w:rsidRPr="007176A5">
              <w:rPr>
                <w:color w:val="000000"/>
              </w:rPr>
              <w:t xml:space="preserve"> </w:t>
            </w:r>
            <w:proofErr w:type="gramStart"/>
            <w:r w:rsidRPr="007176A5">
              <w:rPr>
                <w:color w:val="000000"/>
              </w:rPr>
              <w:t>исполнении  "</w:t>
            </w:r>
            <w:proofErr w:type="gramEnd"/>
            <w:r w:rsidRPr="007176A5">
              <w:rPr>
                <w:color w:val="000000"/>
              </w:rPr>
              <w:t xml:space="preserve">Комплекс водоочистной "Гейзер -ТМ-1,5"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8FDBA43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DF92BB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40CC31C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1339287,92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8A5E556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680804,53</w:t>
            </w:r>
          </w:p>
        </w:tc>
      </w:tr>
      <w:tr w:rsidR="007176A5" w:rsidRPr="007176A5" w14:paraId="1233E50C" w14:textId="77777777" w:rsidTr="00FD02CC">
        <w:trPr>
          <w:trHeight w:val="646"/>
        </w:trPr>
        <w:tc>
          <w:tcPr>
            <w:tcW w:w="567" w:type="dxa"/>
            <w:shd w:val="clear" w:color="auto" w:fill="auto"/>
            <w:vAlign w:val="bottom"/>
          </w:tcPr>
          <w:p w14:paraId="6170D3D7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3</w:t>
            </w:r>
          </w:p>
        </w:tc>
        <w:tc>
          <w:tcPr>
            <w:tcW w:w="3941" w:type="dxa"/>
            <w:shd w:val="clear" w:color="auto" w:fill="auto"/>
            <w:vAlign w:val="bottom"/>
          </w:tcPr>
          <w:p w14:paraId="407BB8F2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 xml:space="preserve">станция для очистки воды в </w:t>
            </w:r>
            <w:proofErr w:type="spellStart"/>
            <w:r w:rsidRPr="007176A5">
              <w:rPr>
                <w:color w:val="000000"/>
              </w:rPr>
              <w:t>модольном</w:t>
            </w:r>
            <w:proofErr w:type="spellEnd"/>
            <w:r w:rsidRPr="007176A5">
              <w:rPr>
                <w:color w:val="000000"/>
              </w:rPr>
              <w:t xml:space="preserve"> </w:t>
            </w:r>
            <w:proofErr w:type="gramStart"/>
            <w:r w:rsidRPr="007176A5">
              <w:rPr>
                <w:color w:val="000000"/>
              </w:rPr>
              <w:t>исполнении  "</w:t>
            </w:r>
            <w:proofErr w:type="gramEnd"/>
            <w:r w:rsidRPr="007176A5">
              <w:rPr>
                <w:color w:val="000000"/>
              </w:rPr>
              <w:t xml:space="preserve">Комплекс водоочистной "Гейзер -ТМ - 0,5"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572ED95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116CE3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88AE855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847904,27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3FFAA44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423951,78</w:t>
            </w:r>
          </w:p>
        </w:tc>
      </w:tr>
      <w:tr w:rsidR="007176A5" w:rsidRPr="007176A5" w14:paraId="1A618F72" w14:textId="77777777" w:rsidTr="00FD02CC">
        <w:trPr>
          <w:trHeight w:val="517"/>
        </w:trPr>
        <w:tc>
          <w:tcPr>
            <w:tcW w:w="567" w:type="dxa"/>
            <w:shd w:val="clear" w:color="auto" w:fill="auto"/>
            <w:vAlign w:val="bottom"/>
          </w:tcPr>
          <w:p w14:paraId="6BE6B7E0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4</w:t>
            </w:r>
          </w:p>
        </w:tc>
        <w:tc>
          <w:tcPr>
            <w:tcW w:w="3941" w:type="dxa"/>
            <w:shd w:val="clear" w:color="auto" w:fill="auto"/>
            <w:vAlign w:val="bottom"/>
          </w:tcPr>
          <w:p w14:paraId="0D290743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АИТ (школа)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A08449E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3D52D7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D9FDC3F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1151225,28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8D12412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623580,15</w:t>
            </w:r>
          </w:p>
        </w:tc>
      </w:tr>
      <w:tr w:rsidR="007176A5" w:rsidRPr="007176A5" w14:paraId="0862E582" w14:textId="77777777" w:rsidTr="00FD02CC">
        <w:trPr>
          <w:trHeight w:val="412"/>
        </w:trPr>
        <w:tc>
          <w:tcPr>
            <w:tcW w:w="567" w:type="dxa"/>
            <w:shd w:val="clear" w:color="auto" w:fill="auto"/>
            <w:vAlign w:val="bottom"/>
          </w:tcPr>
          <w:p w14:paraId="2BC8D824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5</w:t>
            </w:r>
          </w:p>
        </w:tc>
        <w:tc>
          <w:tcPr>
            <w:tcW w:w="3941" w:type="dxa"/>
            <w:shd w:val="clear" w:color="auto" w:fill="auto"/>
            <w:vAlign w:val="bottom"/>
          </w:tcPr>
          <w:p w14:paraId="53189ABE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АИТ (СДК)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1F557AB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31237E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42B9A07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577326,68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7C0BEC3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346757,24</w:t>
            </w:r>
          </w:p>
        </w:tc>
      </w:tr>
      <w:tr w:rsidR="00731CC9" w:rsidRPr="007176A5" w14:paraId="10DC8B34" w14:textId="77777777" w:rsidTr="005F3029">
        <w:trPr>
          <w:trHeight w:val="417"/>
        </w:trPr>
        <w:tc>
          <w:tcPr>
            <w:tcW w:w="567" w:type="dxa"/>
            <w:shd w:val="clear" w:color="auto" w:fill="auto"/>
            <w:vAlign w:val="bottom"/>
          </w:tcPr>
          <w:p w14:paraId="550B5536" w14:textId="0BE144E8" w:rsidR="00731CC9" w:rsidRPr="007176A5" w:rsidRDefault="00731CC9" w:rsidP="00731CC9">
            <w:pPr>
              <w:jc w:val="both"/>
            </w:pPr>
            <w:r>
              <w:t>6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2ED0E02B" w14:textId="004615BD" w:rsidR="00731CC9" w:rsidRPr="007176A5" w:rsidRDefault="00731CC9" w:rsidP="00731CC9">
            <w:pPr>
              <w:jc w:val="both"/>
            </w:pPr>
            <w:proofErr w:type="spellStart"/>
            <w:r w:rsidRPr="007176A5">
              <w:rPr>
                <w:color w:val="000000"/>
              </w:rPr>
              <w:t>Газапровод</w:t>
            </w:r>
            <w:proofErr w:type="spellEnd"/>
            <w:r w:rsidRPr="007176A5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E34AC83" w14:textId="1BBC9DB3" w:rsidR="00731CC9" w:rsidRPr="007176A5" w:rsidRDefault="00731CC9" w:rsidP="00731CC9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4369,4 м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CADDBA" w14:textId="2DFA8BAF" w:rsidR="00731CC9" w:rsidRPr="007176A5" w:rsidRDefault="00731CC9" w:rsidP="00731CC9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2A914FE" w14:textId="73100C32" w:rsidR="00731CC9" w:rsidRPr="007176A5" w:rsidRDefault="00731CC9" w:rsidP="00731CC9">
            <w:pPr>
              <w:jc w:val="both"/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1B9727BF" w14:textId="7FCD8E83" w:rsidR="00731CC9" w:rsidRPr="007176A5" w:rsidRDefault="00731CC9" w:rsidP="00731CC9">
            <w:pPr>
              <w:jc w:val="both"/>
            </w:pPr>
            <w:r w:rsidRPr="007176A5">
              <w:rPr>
                <w:color w:val="000000"/>
              </w:rPr>
              <w:t>3698990</w:t>
            </w:r>
          </w:p>
        </w:tc>
      </w:tr>
      <w:tr w:rsidR="007176A5" w:rsidRPr="007176A5" w14:paraId="51E4C737" w14:textId="77777777" w:rsidTr="00FD02CC">
        <w:trPr>
          <w:trHeight w:val="692"/>
        </w:trPr>
        <w:tc>
          <w:tcPr>
            <w:tcW w:w="567" w:type="dxa"/>
            <w:shd w:val="clear" w:color="auto" w:fill="auto"/>
            <w:vAlign w:val="bottom"/>
          </w:tcPr>
          <w:p w14:paraId="77D501EF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7</w:t>
            </w:r>
          </w:p>
        </w:tc>
        <w:tc>
          <w:tcPr>
            <w:tcW w:w="3941" w:type="dxa"/>
            <w:shd w:val="clear" w:color="auto" w:fill="auto"/>
            <w:vAlign w:val="bottom"/>
          </w:tcPr>
          <w:p w14:paraId="41B828EE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инженерные коммуникации к станции водоочистке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1071D15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F39AAE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481B5D7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50024,00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F29CE87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50024,00</w:t>
            </w:r>
          </w:p>
        </w:tc>
      </w:tr>
      <w:tr w:rsidR="007176A5" w:rsidRPr="007176A5" w14:paraId="480DA88C" w14:textId="77777777" w:rsidTr="00FD02CC">
        <w:trPr>
          <w:trHeight w:val="716"/>
        </w:trPr>
        <w:tc>
          <w:tcPr>
            <w:tcW w:w="567" w:type="dxa"/>
            <w:shd w:val="clear" w:color="auto" w:fill="auto"/>
            <w:vAlign w:val="bottom"/>
          </w:tcPr>
          <w:p w14:paraId="50BB6F55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8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41AAEE5D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 xml:space="preserve">вентиляторы </w:t>
            </w:r>
            <w:proofErr w:type="spellStart"/>
            <w:r w:rsidRPr="007176A5">
              <w:rPr>
                <w:color w:val="000000"/>
              </w:rPr>
              <w:t>поддува</w:t>
            </w:r>
            <w:proofErr w:type="spellEnd"/>
            <w:r w:rsidRPr="007176A5">
              <w:rPr>
                <w:color w:val="000000"/>
              </w:rPr>
              <w:t xml:space="preserve"> ВР 80-75 НЭМЗ "Тайра"2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587417F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E88B90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43EF8C4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20000,00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EDA4ECB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20000,00</w:t>
            </w:r>
          </w:p>
        </w:tc>
      </w:tr>
      <w:tr w:rsidR="007176A5" w:rsidRPr="007176A5" w14:paraId="03F5669D" w14:textId="77777777" w:rsidTr="00FD02CC">
        <w:trPr>
          <w:trHeight w:val="543"/>
        </w:trPr>
        <w:tc>
          <w:tcPr>
            <w:tcW w:w="567" w:type="dxa"/>
            <w:shd w:val="clear" w:color="auto" w:fill="auto"/>
            <w:vAlign w:val="bottom"/>
          </w:tcPr>
          <w:p w14:paraId="4F07E4CA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9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7CE102BB" w14:textId="77777777" w:rsidR="007176A5" w:rsidRPr="007176A5" w:rsidRDefault="007176A5" w:rsidP="007176A5">
            <w:pPr>
              <w:jc w:val="both"/>
            </w:pPr>
            <w:proofErr w:type="spellStart"/>
            <w:r w:rsidRPr="007176A5">
              <w:rPr>
                <w:color w:val="000000"/>
              </w:rPr>
              <w:t>носос</w:t>
            </w:r>
            <w:proofErr w:type="spellEnd"/>
            <w:r w:rsidRPr="007176A5">
              <w:rPr>
                <w:color w:val="000000"/>
              </w:rPr>
              <w:t xml:space="preserve"> сетевой ТР--50-290/2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F32A89B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7B3912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3493D8E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79000,02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BCB5E82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79000,02</w:t>
            </w:r>
          </w:p>
        </w:tc>
      </w:tr>
      <w:tr w:rsidR="007176A5" w:rsidRPr="007176A5" w14:paraId="23D61CCC" w14:textId="77777777" w:rsidTr="00FD02CC">
        <w:trPr>
          <w:trHeight w:val="551"/>
        </w:trPr>
        <w:tc>
          <w:tcPr>
            <w:tcW w:w="567" w:type="dxa"/>
            <w:shd w:val="clear" w:color="auto" w:fill="auto"/>
            <w:vAlign w:val="bottom"/>
          </w:tcPr>
          <w:p w14:paraId="786E5027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10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3B05CE12" w14:textId="77777777" w:rsidR="007176A5" w:rsidRPr="007176A5" w:rsidRDefault="007176A5" w:rsidP="007176A5">
            <w:pPr>
              <w:jc w:val="both"/>
            </w:pPr>
            <w:proofErr w:type="spellStart"/>
            <w:r w:rsidRPr="007176A5">
              <w:rPr>
                <w:color w:val="000000"/>
              </w:rPr>
              <w:t>носос</w:t>
            </w:r>
            <w:proofErr w:type="spellEnd"/>
            <w:r w:rsidRPr="007176A5">
              <w:rPr>
                <w:color w:val="000000"/>
              </w:rPr>
              <w:t xml:space="preserve"> подпитки СМ 3-3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8BF6393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5BF2D8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F80064A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27147,45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D7DF2BD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27147,45</w:t>
            </w:r>
          </w:p>
        </w:tc>
      </w:tr>
      <w:tr w:rsidR="007176A5" w:rsidRPr="007176A5" w14:paraId="5FAC1858" w14:textId="77777777" w:rsidTr="00FD02CC">
        <w:trPr>
          <w:trHeight w:val="715"/>
        </w:trPr>
        <w:tc>
          <w:tcPr>
            <w:tcW w:w="567" w:type="dxa"/>
            <w:shd w:val="clear" w:color="auto" w:fill="auto"/>
            <w:vAlign w:val="bottom"/>
          </w:tcPr>
          <w:p w14:paraId="681B734E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11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00237632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 xml:space="preserve">комплексная система водоочистки производительностью </w:t>
            </w:r>
            <w:proofErr w:type="gramStart"/>
            <w:r w:rsidRPr="007176A5">
              <w:rPr>
                <w:color w:val="000000"/>
              </w:rPr>
              <w:t>до  2</w:t>
            </w:r>
            <w:proofErr w:type="gramEnd"/>
            <w:r w:rsidRPr="007176A5">
              <w:rPr>
                <w:color w:val="000000"/>
              </w:rPr>
              <w:t xml:space="preserve"> м3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B79FD21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F0D832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FA2CC1B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254237,29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37D0EC3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254237,29</w:t>
            </w:r>
          </w:p>
        </w:tc>
      </w:tr>
      <w:tr w:rsidR="007176A5" w:rsidRPr="007176A5" w14:paraId="1D43F472" w14:textId="77777777" w:rsidTr="00FD02CC">
        <w:trPr>
          <w:trHeight w:val="697"/>
        </w:trPr>
        <w:tc>
          <w:tcPr>
            <w:tcW w:w="567" w:type="dxa"/>
            <w:shd w:val="clear" w:color="auto" w:fill="auto"/>
            <w:vAlign w:val="center"/>
          </w:tcPr>
          <w:p w14:paraId="682EC913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12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65E4C753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электронный преобразователь солей жидкости ТМ 120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4BFAACC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082050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ACC6C7D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57457,04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F6ABF91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57457,04</w:t>
            </w:r>
          </w:p>
        </w:tc>
      </w:tr>
      <w:tr w:rsidR="007176A5" w:rsidRPr="007176A5" w14:paraId="1A628564" w14:textId="77777777" w:rsidTr="00FD02CC">
        <w:trPr>
          <w:trHeight w:val="551"/>
        </w:trPr>
        <w:tc>
          <w:tcPr>
            <w:tcW w:w="567" w:type="dxa"/>
            <w:shd w:val="clear" w:color="auto" w:fill="auto"/>
            <w:vAlign w:val="bottom"/>
          </w:tcPr>
          <w:p w14:paraId="530579ED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13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14236200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 xml:space="preserve">котел отопительный КВЖТ-0,3 "Узор"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C7358DE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24FF55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664530C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267372,87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1D2ADCD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267372,87</w:t>
            </w:r>
          </w:p>
        </w:tc>
      </w:tr>
      <w:tr w:rsidR="007176A5" w:rsidRPr="007176A5" w14:paraId="52B62619" w14:textId="77777777" w:rsidTr="00FD02CC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400BA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D0A3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шкаф управления ШУ-01-2НС-2НП-2В-комплект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CDAB9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FDF6B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B0195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71795,20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898AF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71795,20</w:t>
            </w:r>
          </w:p>
        </w:tc>
      </w:tr>
      <w:tr w:rsidR="007176A5" w:rsidRPr="007176A5" w14:paraId="0EABAF66" w14:textId="77777777" w:rsidTr="00FD02CC">
        <w:trPr>
          <w:trHeight w:val="5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07396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078D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насосная станция БАЗИЗ 2 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17FB2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C907B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F76BB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7892,37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AB8AE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7892,37</w:t>
            </w:r>
          </w:p>
        </w:tc>
      </w:tr>
      <w:tr w:rsidR="007176A5" w:rsidRPr="007176A5" w14:paraId="71F073E5" w14:textId="77777777" w:rsidTr="00FD02CC">
        <w:trPr>
          <w:trHeight w:val="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49AC4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52AD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водосчетчик КВСМ Ду-32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AB242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547C0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E45F4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6798,28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E53C4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6798,28</w:t>
            </w:r>
          </w:p>
        </w:tc>
      </w:tr>
      <w:tr w:rsidR="007176A5" w:rsidRPr="007176A5" w14:paraId="12B220BB" w14:textId="77777777" w:rsidTr="00FD02CC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B1566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B19C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реле давления ДР-Д110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A996B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C7F5B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E85AC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10772,85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AF97E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10772,85</w:t>
            </w:r>
          </w:p>
        </w:tc>
      </w:tr>
      <w:tr w:rsidR="007176A5" w:rsidRPr="007176A5" w14:paraId="2A1369AA" w14:textId="77777777" w:rsidTr="00FD02CC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E641F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F053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 xml:space="preserve">дымосос ST 71-78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76BAF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ACFA6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CDA2F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44938,53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B36D5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40444,92</w:t>
            </w:r>
          </w:p>
        </w:tc>
      </w:tr>
      <w:tr w:rsidR="007176A5" w:rsidRPr="007176A5" w14:paraId="1469B064" w14:textId="77777777" w:rsidTr="00FD02CC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961E5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lastRenderedPageBreak/>
              <w:t>19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5E70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насос 1 К 45/30(7,5/3000)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CDD22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C3126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669CE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22100,00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5C600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22100,00</w:t>
            </w:r>
          </w:p>
        </w:tc>
      </w:tr>
      <w:tr w:rsidR="007176A5" w:rsidRPr="007176A5" w14:paraId="42EACE50" w14:textId="77777777" w:rsidTr="00FD02CC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09D42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DB7E7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напольный газовый котел Novella71 RAG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50B56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0A3CE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8ED34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97400,00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0B5CA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97400,00</w:t>
            </w:r>
          </w:p>
        </w:tc>
      </w:tr>
      <w:tr w:rsidR="007176A5" w:rsidRPr="007176A5" w14:paraId="7C43B875" w14:textId="77777777" w:rsidTr="00FD02CC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9BB4A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2D2C3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 xml:space="preserve">узел учета тепловой энергии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C4441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33B0C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CEF23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83960,26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ED8E6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83960,26</w:t>
            </w:r>
          </w:p>
        </w:tc>
      </w:tr>
      <w:tr w:rsidR="007176A5" w:rsidRPr="007176A5" w14:paraId="124F3513" w14:textId="77777777" w:rsidTr="00FD02C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85697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EC2E2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 xml:space="preserve">счетчик газа Принц G10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744C0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53BC3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282A7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B2033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15000,00</w:t>
            </w:r>
          </w:p>
        </w:tc>
      </w:tr>
      <w:tr w:rsidR="007176A5" w:rsidRPr="007176A5" w14:paraId="595A58D1" w14:textId="77777777" w:rsidTr="00FD02CC">
        <w:trPr>
          <w:trHeight w:val="6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3C6A3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81F8D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котел напольный одноконтурный КОВ-50СТ1пс "Сигнал"(#2)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F30E0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2D440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54AAF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64500,00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ECE3A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64500,00</w:t>
            </w:r>
          </w:p>
        </w:tc>
      </w:tr>
      <w:tr w:rsidR="007176A5" w:rsidRPr="007176A5" w14:paraId="33C5EB32" w14:textId="77777777" w:rsidTr="00FD02CC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E2A48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8FCA1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 xml:space="preserve">насос циркуляционный WILO TOP -S 40/15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05254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32FF1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2F8B5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60900,00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C0E85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60900,00</w:t>
            </w:r>
          </w:p>
        </w:tc>
      </w:tr>
      <w:tr w:rsidR="007176A5" w:rsidRPr="007176A5" w14:paraId="24760777" w14:textId="77777777" w:rsidTr="00FD02CC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C9FC6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A5B21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 xml:space="preserve">счетчик </w:t>
            </w:r>
            <w:proofErr w:type="gramStart"/>
            <w:r w:rsidRPr="007176A5">
              <w:rPr>
                <w:color w:val="000000"/>
              </w:rPr>
              <w:t>газа  ультразвуковой</w:t>
            </w:r>
            <w:proofErr w:type="gramEnd"/>
            <w:r w:rsidRPr="007176A5">
              <w:rPr>
                <w:color w:val="000000"/>
              </w:rPr>
              <w:t xml:space="preserve"> "Принц G10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6BF8E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F77C4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2511F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15270,00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F17EF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15270,00</w:t>
            </w:r>
          </w:p>
        </w:tc>
      </w:tr>
      <w:tr w:rsidR="007176A5" w:rsidRPr="007176A5" w14:paraId="5BDC103F" w14:textId="77777777" w:rsidTr="00FD02CC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91953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D6EB9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 xml:space="preserve">счетчик </w:t>
            </w:r>
            <w:proofErr w:type="gramStart"/>
            <w:r w:rsidRPr="007176A5">
              <w:rPr>
                <w:color w:val="000000"/>
              </w:rPr>
              <w:t>газа  ультразвуковой</w:t>
            </w:r>
            <w:proofErr w:type="gramEnd"/>
            <w:r w:rsidRPr="007176A5">
              <w:rPr>
                <w:color w:val="000000"/>
              </w:rPr>
              <w:t xml:space="preserve"> "Принц G10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DACCA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A8557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A5125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15270,00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7B9B5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15270,00</w:t>
            </w:r>
          </w:p>
        </w:tc>
      </w:tr>
      <w:tr w:rsidR="007176A5" w:rsidRPr="007176A5" w14:paraId="162129CD" w14:textId="77777777" w:rsidTr="00FD02CC">
        <w:trPr>
          <w:trHeight w:val="6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82345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DD480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адаптер GSM БКГН.5014.00.00.000-01(#2)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E0272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0C85A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2DEC4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8D647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10000,00</w:t>
            </w:r>
          </w:p>
        </w:tc>
      </w:tr>
      <w:tr w:rsidR="007176A5" w:rsidRPr="007176A5" w14:paraId="667E4BFF" w14:textId="77777777" w:rsidTr="00FD02CC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D664E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A8717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адаптер GSM БКГН.5014.00.00.000-01(#2)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D6581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BF222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4EE40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4D64D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10000,00</w:t>
            </w:r>
          </w:p>
        </w:tc>
      </w:tr>
      <w:tr w:rsidR="007176A5" w:rsidRPr="007176A5" w14:paraId="705AEFA2" w14:textId="77777777" w:rsidTr="00FD02CC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65194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29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4495F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адаптер GSM БКГН.5014.00.00.000-01(#2)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F9A9B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ADEA9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CD5A1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C7255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10000,00</w:t>
            </w:r>
          </w:p>
        </w:tc>
      </w:tr>
      <w:tr w:rsidR="007176A5" w:rsidRPr="007176A5" w14:paraId="38175F37" w14:textId="77777777" w:rsidTr="00FD02CC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80200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30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1A66C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котел напольный одноконтурный КОВ-50СТ1пс "Сигнал"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A50C7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9D071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E32F9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88500,00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675F1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88500,00</w:t>
            </w:r>
          </w:p>
        </w:tc>
      </w:tr>
      <w:tr w:rsidR="007176A5" w:rsidRPr="007176A5" w14:paraId="6A11CAD0" w14:textId="77777777" w:rsidTr="00FD02CC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C9173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31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4EC21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котел напольный одноконтурный КОВ-50СТ1пс "Сигнал"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3717F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6083A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672E9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88500,00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32650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88500,00</w:t>
            </w:r>
          </w:p>
        </w:tc>
      </w:tr>
      <w:tr w:rsidR="007176A5" w:rsidRPr="007176A5" w14:paraId="49D68899" w14:textId="77777777" w:rsidTr="00FD02CC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E823A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32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6BDCB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котел напольный одноконтурный КОВ-50СТ1пс "Сигнал"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BDC9A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AE134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E58E3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88500,00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4E3DE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88500,00</w:t>
            </w:r>
          </w:p>
        </w:tc>
      </w:tr>
      <w:tr w:rsidR="007176A5" w:rsidRPr="007176A5" w14:paraId="75A994A0" w14:textId="77777777" w:rsidTr="00FD02CC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34453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33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10FD4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котел КВЖТ-0,3 "Узор" с колосниками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8EC2A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8F147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D31D3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580000,00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D1709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541333,36</w:t>
            </w:r>
          </w:p>
        </w:tc>
      </w:tr>
      <w:tr w:rsidR="007176A5" w:rsidRPr="007176A5" w14:paraId="00824DD7" w14:textId="77777777" w:rsidTr="00FD02CC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7C599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34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441A4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 xml:space="preserve">генератор бензиновый с электростартером, 8000Вт, ЗУБР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72038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BF710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1D7D0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70000,00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1067B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70000</w:t>
            </w:r>
          </w:p>
        </w:tc>
      </w:tr>
      <w:tr w:rsidR="007176A5" w:rsidRPr="007176A5" w14:paraId="6C456559" w14:textId="77777777" w:rsidTr="00FD02CC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0EA94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35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3EF75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насос ЭЦВ 6-10-8 Ливны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6299E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766E2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2AB0B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17260,00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88EA7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17260,00</w:t>
            </w:r>
          </w:p>
        </w:tc>
      </w:tr>
      <w:tr w:rsidR="007176A5" w:rsidRPr="007176A5" w14:paraId="619597A9" w14:textId="77777777" w:rsidTr="00FD02CC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DE884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36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DDA0E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установка генераторная бензиновая УГБ-6000 (-1)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33D94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E1F39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099FB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30400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02EF0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30400</w:t>
            </w:r>
          </w:p>
        </w:tc>
      </w:tr>
      <w:tr w:rsidR="007176A5" w:rsidRPr="007176A5" w14:paraId="39F75EE9" w14:textId="77777777" w:rsidTr="00FD02CC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80C81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37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49019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насос ЭЦВ 6-10-80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8E3C1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62054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31FB7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29350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48A38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29350</w:t>
            </w:r>
          </w:p>
        </w:tc>
      </w:tr>
      <w:tr w:rsidR="007176A5" w:rsidRPr="007176A5" w14:paraId="70EBEA59" w14:textId="77777777" w:rsidTr="00FD02CC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0DEF1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38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5BCA2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 xml:space="preserve">насос ЭЦВ 5-6,5-80 Ливны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28111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E70CD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A1342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41100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199F4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41100</w:t>
            </w:r>
          </w:p>
        </w:tc>
      </w:tr>
      <w:tr w:rsidR="007176A5" w:rsidRPr="007176A5" w14:paraId="325E9B2F" w14:textId="77777777" w:rsidTr="00FD02CC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47D4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39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24E48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 xml:space="preserve">электропривод ИРБИ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1F7D3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D210F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A1A42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72000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E3FB4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72000</w:t>
            </w:r>
          </w:p>
        </w:tc>
      </w:tr>
      <w:tr w:rsidR="007176A5" w:rsidRPr="007176A5" w14:paraId="6D595BE0" w14:textId="77777777" w:rsidTr="00FD02CC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5CA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40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4DDAB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 xml:space="preserve">электропривод ИРБИ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C98E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1DA8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A466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78420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CC53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78420</w:t>
            </w:r>
          </w:p>
        </w:tc>
      </w:tr>
      <w:tr w:rsidR="007176A5" w:rsidRPr="007176A5" w14:paraId="48E0FF87" w14:textId="77777777" w:rsidTr="00FD02CC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68468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41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25024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насос ЭЦВ 6-10-80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3E10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9C24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F0FC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30800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E092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30800</w:t>
            </w:r>
          </w:p>
        </w:tc>
      </w:tr>
      <w:tr w:rsidR="007176A5" w:rsidRPr="007176A5" w14:paraId="491AD3D8" w14:textId="77777777" w:rsidTr="00FD02CC">
        <w:trPr>
          <w:trHeight w:val="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CA9D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42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4D813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насос ЭЦВ 6-10-80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2589A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BDA0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6704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35127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A74C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35127</w:t>
            </w:r>
          </w:p>
        </w:tc>
      </w:tr>
      <w:tr w:rsidR="007176A5" w:rsidRPr="007176A5" w14:paraId="2989F9FD" w14:textId="77777777" w:rsidTr="00FD02CC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D904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43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B363C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насос ЭЦВ 6-10-80 (Китай)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7616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FF1D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9BC33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38190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C100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38190</w:t>
            </w:r>
          </w:p>
        </w:tc>
      </w:tr>
      <w:tr w:rsidR="007176A5" w:rsidRPr="007176A5" w14:paraId="02396101" w14:textId="77777777" w:rsidTr="00FD02CC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2259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44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A7617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насос ЭЦВ 6-10-80 (Китай)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2E52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AABA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581E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38190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653C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38190</w:t>
            </w:r>
          </w:p>
        </w:tc>
      </w:tr>
      <w:tr w:rsidR="007176A5" w:rsidRPr="007176A5" w14:paraId="1471791C" w14:textId="77777777" w:rsidTr="00FD02CC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0B4C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45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D5BB2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бак запаса исходной вода емкостью 5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9A99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EBEBE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84CBA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61440,68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3CE9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61440,68</w:t>
            </w:r>
          </w:p>
        </w:tc>
      </w:tr>
      <w:tr w:rsidR="007176A5" w:rsidRPr="007176A5" w14:paraId="014CA93B" w14:textId="77777777" w:rsidTr="00FD02CC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ED74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lastRenderedPageBreak/>
              <w:t>46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6385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бак запаса исходной вода емкостью 2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99C5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D3BC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C3D7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27966,09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E234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27966,09</w:t>
            </w:r>
          </w:p>
        </w:tc>
      </w:tr>
      <w:tr w:rsidR="007176A5" w:rsidRPr="007176A5" w14:paraId="4AC639A4" w14:textId="77777777" w:rsidTr="00FD02CC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E2B8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47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AA614" w14:textId="77777777" w:rsidR="007176A5" w:rsidRPr="007176A5" w:rsidRDefault="007176A5" w:rsidP="007176A5">
            <w:pPr>
              <w:jc w:val="both"/>
            </w:pPr>
            <w:proofErr w:type="gramStart"/>
            <w:r w:rsidRPr="007176A5">
              <w:rPr>
                <w:color w:val="000000"/>
              </w:rPr>
              <w:t>счетчик  3</w:t>
            </w:r>
            <w:proofErr w:type="gramEnd"/>
            <w:r w:rsidRPr="007176A5">
              <w:rPr>
                <w:color w:val="000000"/>
              </w:rPr>
              <w:t xml:space="preserve"> ф 5-60А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2E9A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7B8C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8D24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7200,00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6B68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7200,00</w:t>
            </w:r>
          </w:p>
        </w:tc>
      </w:tr>
      <w:tr w:rsidR="007176A5" w:rsidRPr="007176A5" w14:paraId="5BD28EFA" w14:textId="77777777" w:rsidTr="00FD02CC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1FA5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48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0D955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 xml:space="preserve">счетчик электрический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E43EE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E830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5466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2181,00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BA87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2181,00</w:t>
            </w:r>
          </w:p>
        </w:tc>
      </w:tr>
      <w:tr w:rsidR="007176A5" w:rsidRPr="007176A5" w14:paraId="017B71AF" w14:textId="77777777" w:rsidTr="00FD02CC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0707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49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E7B32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счетчик электрический "Меркурий"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1D55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1C93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ECF3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2356,00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ECF0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2356,00</w:t>
            </w:r>
          </w:p>
        </w:tc>
      </w:tr>
      <w:tr w:rsidR="007176A5" w:rsidRPr="007176A5" w14:paraId="337FE9E0" w14:textId="77777777" w:rsidTr="00FD02CC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E66A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50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87847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счетчик электрический "Марс" 3ф.5(10</w:t>
            </w:r>
            <w:proofErr w:type="gramStart"/>
            <w:r w:rsidRPr="007176A5">
              <w:rPr>
                <w:color w:val="000000"/>
              </w:rPr>
              <w:t>)</w:t>
            </w:r>
            <w:proofErr w:type="gramEnd"/>
            <w:r w:rsidRPr="007176A5">
              <w:rPr>
                <w:color w:val="000000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2644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DCD0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F6CC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C4C8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2800,00</w:t>
            </w:r>
          </w:p>
        </w:tc>
      </w:tr>
      <w:tr w:rsidR="007176A5" w:rsidRPr="007176A5" w14:paraId="2A8DDE33" w14:textId="77777777" w:rsidTr="00FD02CC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F936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51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4675C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замок висячий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E6A0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566D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6652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517,00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1FA6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517,00</w:t>
            </w:r>
          </w:p>
        </w:tc>
      </w:tr>
      <w:tr w:rsidR="007176A5" w:rsidRPr="007176A5" w14:paraId="0FED4313" w14:textId="77777777" w:rsidTr="00FD02CC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1B87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52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6CB15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счетчик ЦЭ68068 1 230В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B195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6982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8BE6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2130,00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D125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2130,00</w:t>
            </w:r>
          </w:p>
        </w:tc>
      </w:tr>
      <w:tr w:rsidR="007176A5" w:rsidRPr="007176A5" w14:paraId="0B5E05ED" w14:textId="77777777" w:rsidTr="00FD02CC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E015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53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B5799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счетчик холодной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7DD9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AB94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F3A8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7700,00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31ED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7700,00</w:t>
            </w:r>
          </w:p>
        </w:tc>
      </w:tr>
      <w:tr w:rsidR="007176A5" w:rsidRPr="007176A5" w14:paraId="67AA1327" w14:textId="77777777" w:rsidTr="00FD02CC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0ABF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54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71D53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счетчик холодной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CE1E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545A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D968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7700,00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6D61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7700,00</w:t>
            </w:r>
          </w:p>
        </w:tc>
      </w:tr>
      <w:tr w:rsidR="007176A5" w:rsidRPr="007176A5" w14:paraId="510C419C" w14:textId="77777777" w:rsidTr="00FD02CC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B51C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55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A2E6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огнетушители ОП-8</w:t>
            </w:r>
            <w:proofErr w:type="gramStart"/>
            <w:r w:rsidRPr="007176A5">
              <w:rPr>
                <w:color w:val="000000"/>
              </w:rPr>
              <w:t>з(</w:t>
            </w:r>
            <w:proofErr w:type="gramEnd"/>
            <w:r w:rsidRPr="007176A5">
              <w:rPr>
                <w:color w:val="000000"/>
              </w:rPr>
              <w:t>10) АВСЕ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4672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5BAF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FB01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2130,00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1235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2130,00</w:t>
            </w:r>
          </w:p>
        </w:tc>
      </w:tr>
      <w:tr w:rsidR="007176A5" w:rsidRPr="007176A5" w14:paraId="64933A21" w14:textId="77777777" w:rsidTr="00FD02CC">
        <w:trPr>
          <w:trHeight w:val="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ED04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56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8926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подставки под огнетушители п-20КН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3059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B35A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689F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8F60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1770,00</w:t>
            </w:r>
          </w:p>
        </w:tc>
      </w:tr>
      <w:tr w:rsidR="007176A5" w:rsidRPr="007176A5" w14:paraId="752AA3C6" w14:textId="77777777" w:rsidTr="00FD02CC">
        <w:trPr>
          <w:trHeight w:val="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DF53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57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95D1B" w14:textId="77777777" w:rsidR="007176A5" w:rsidRPr="007176A5" w:rsidRDefault="007176A5" w:rsidP="00FD02CC">
            <w:r w:rsidRPr="007176A5">
              <w:rPr>
                <w:color w:val="000000"/>
              </w:rPr>
              <w:t>огнетушители ОП-4</w:t>
            </w:r>
            <w:proofErr w:type="gramStart"/>
            <w:r w:rsidRPr="007176A5">
              <w:rPr>
                <w:color w:val="000000"/>
              </w:rPr>
              <w:t>з(</w:t>
            </w:r>
            <w:proofErr w:type="gramEnd"/>
            <w:r w:rsidRPr="007176A5">
              <w:rPr>
                <w:color w:val="000000"/>
              </w:rPr>
              <w:t>5) АВСЕ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824A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348A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05BF0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1410,00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DCCF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1410,00</w:t>
            </w:r>
          </w:p>
        </w:tc>
      </w:tr>
      <w:tr w:rsidR="007176A5" w:rsidRPr="007176A5" w14:paraId="3D7254B4" w14:textId="77777777" w:rsidTr="00FD02CC">
        <w:trPr>
          <w:trHeight w:val="8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D411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58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9B2A" w14:textId="77777777" w:rsidR="007176A5" w:rsidRPr="007176A5" w:rsidRDefault="007176A5" w:rsidP="007176A5">
            <w:pPr>
              <w:jc w:val="both"/>
            </w:pPr>
            <w:proofErr w:type="spellStart"/>
            <w:r w:rsidRPr="007176A5">
              <w:rPr>
                <w:color w:val="000000"/>
              </w:rPr>
              <w:t>мебрана</w:t>
            </w:r>
            <w:proofErr w:type="spellEnd"/>
            <w:r w:rsidRPr="007176A5">
              <w:rPr>
                <w:color w:val="000000"/>
              </w:rPr>
              <w:t xml:space="preserve"> (</w:t>
            </w:r>
            <w:proofErr w:type="gramStart"/>
            <w:r w:rsidRPr="007176A5">
              <w:rPr>
                <w:color w:val="000000"/>
              </w:rPr>
              <w:t>проходная )для</w:t>
            </w:r>
            <w:proofErr w:type="gramEnd"/>
            <w:r w:rsidRPr="007176A5">
              <w:rPr>
                <w:color w:val="000000"/>
              </w:rPr>
              <w:t xml:space="preserve"> баков 500 л с горловиной диаметр 159 мм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2985D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F62A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5C96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9618,00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AA39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9618,00</w:t>
            </w:r>
          </w:p>
        </w:tc>
      </w:tr>
      <w:tr w:rsidR="007176A5" w:rsidRPr="007176A5" w14:paraId="68FF63AD" w14:textId="77777777" w:rsidTr="00FD02CC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4AF0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59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D951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замок висячий ЧАС ВС2-49 СР дисковой 310113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0C321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A67F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4A5B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399,00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2DF7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399,00</w:t>
            </w:r>
          </w:p>
        </w:tc>
      </w:tr>
      <w:tr w:rsidR="007176A5" w:rsidRPr="007176A5" w14:paraId="61AAF930" w14:textId="77777777" w:rsidTr="00FD02CC">
        <w:trPr>
          <w:trHeight w:val="8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C2EF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60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6118F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сигнализатор загазованности природным газом СЭЦ-1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6068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5E3B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DF36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1C78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6000,00</w:t>
            </w:r>
          </w:p>
        </w:tc>
      </w:tr>
      <w:tr w:rsidR="007176A5" w:rsidRPr="007176A5" w14:paraId="66CD1656" w14:textId="77777777" w:rsidTr="00FD02CC">
        <w:trPr>
          <w:trHeight w:val="5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9F38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61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7200E" w14:textId="77777777" w:rsidR="007176A5" w:rsidRPr="007176A5" w:rsidRDefault="007176A5" w:rsidP="007176A5">
            <w:pPr>
              <w:jc w:val="both"/>
            </w:pPr>
            <w:proofErr w:type="gramStart"/>
            <w:r w:rsidRPr="007176A5">
              <w:rPr>
                <w:color w:val="000000"/>
              </w:rPr>
              <w:t>счетчик  ЦЭ</w:t>
            </w:r>
            <w:proofErr w:type="gramEnd"/>
            <w:r w:rsidRPr="007176A5">
              <w:rPr>
                <w:color w:val="000000"/>
              </w:rPr>
              <w:t>6803В 1 230В5-60А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848A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789A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76F3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1B4B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</w:tr>
      <w:tr w:rsidR="007176A5" w:rsidRPr="007176A5" w14:paraId="634399D7" w14:textId="77777777" w:rsidTr="00FD02CC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ED874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62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2B39B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счетчик холодной воды СТВ -50Х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1680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1A80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467E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9000,00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06C6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9000,00</w:t>
            </w:r>
          </w:p>
        </w:tc>
      </w:tr>
      <w:tr w:rsidR="007176A5" w:rsidRPr="007176A5" w14:paraId="5F48002C" w14:textId="77777777" w:rsidTr="00FD02CC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CAFC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63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50562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 xml:space="preserve">расширительный бак 2 л (верт) 6 </w:t>
            </w:r>
            <w:proofErr w:type="spellStart"/>
            <w:proofErr w:type="gramStart"/>
            <w:r w:rsidRPr="007176A5">
              <w:rPr>
                <w:color w:val="000000"/>
              </w:rPr>
              <w:t>bar</w:t>
            </w:r>
            <w:proofErr w:type="spellEnd"/>
            <w:r w:rsidRPr="007176A5">
              <w:rPr>
                <w:color w:val="000000"/>
              </w:rPr>
              <w:t xml:space="preserve">  (</w:t>
            </w:r>
            <w:proofErr w:type="gramEnd"/>
            <w:r w:rsidRPr="007176A5">
              <w:rPr>
                <w:color w:val="000000"/>
              </w:rPr>
              <w:t>водоочистка)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404B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3FDB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A0C1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850,00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F10A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850,00</w:t>
            </w:r>
          </w:p>
        </w:tc>
      </w:tr>
      <w:tr w:rsidR="007176A5" w:rsidRPr="007176A5" w14:paraId="6702F0BC" w14:textId="77777777" w:rsidTr="00FD02CC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7545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64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B760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 xml:space="preserve">насосная </w:t>
            </w:r>
            <w:proofErr w:type="gramStart"/>
            <w:r w:rsidRPr="007176A5">
              <w:rPr>
                <w:color w:val="000000"/>
              </w:rPr>
              <w:t>станция  ENSI</w:t>
            </w:r>
            <w:proofErr w:type="gramEnd"/>
            <w:r w:rsidRPr="007176A5">
              <w:rPr>
                <w:color w:val="000000"/>
              </w:rPr>
              <w:t xml:space="preserve"> AUTO WZ250-EF (водоочистка)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DB983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B60D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D415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9830,70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B0EC7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9830,70</w:t>
            </w:r>
          </w:p>
        </w:tc>
      </w:tr>
      <w:tr w:rsidR="007176A5" w:rsidRPr="007176A5" w14:paraId="05405E65" w14:textId="77777777" w:rsidTr="00FD02CC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53A8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65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3B6F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 xml:space="preserve">насосная </w:t>
            </w:r>
            <w:proofErr w:type="gramStart"/>
            <w:r w:rsidRPr="007176A5">
              <w:rPr>
                <w:color w:val="000000"/>
              </w:rPr>
              <w:t>станция  ENSI</w:t>
            </w:r>
            <w:proofErr w:type="gramEnd"/>
            <w:r w:rsidRPr="007176A5">
              <w:rPr>
                <w:color w:val="000000"/>
              </w:rPr>
              <w:t xml:space="preserve"> AUTO WZ250-EF (водоочистка)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DE47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122C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E0DA8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9830,70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C09F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9830,70</w:t>
            </w:r>
          </w:p>
        </w:tc>
      </w:tr>
      <w:tr w:rsidR="007176A5" w:rsidRPr="007176A5" w14:paraId="1B9D91A7" w14:textId="77777777" w:rsidTr="00FD02CC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F8E0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66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54FB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 xml:space="preserve">замок висячий EXTRA90мм 3 </w:t>
            </w:r>
            <w:proofErr w:type="spellStart"/>
            <w:r w:rsidRPr="007176A5">
              <w:rPr>
                <w:color w:val="000000"/>
              </w:rPr>
              <w:t>кл</w:t>
            </w:r>
            <w:proofErr w:type="spellEnd"/>
            <w:r w:rsidRPr="007176A5">
              <w:rPr>
                <w:color w:val="000000"/>
              </w:rPr>
              <w:t xml:space="preserve"> 2-х сторон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1673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F786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7691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353,00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7CEF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353,00</w:t>
            </w:r>
          </w:p>
        </w:tc>
      </w:tr>
      <w:tr w:rsidR="007176A5" w:rsidRPr="007176A5" w14:paraId="7FFEEF56" w14:textId="77777777" w:rsidTr="00FD02CC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96952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67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A245D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Водоразборная колонка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D8C1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3D33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9CC9B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328B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0,00</w:t>
            </w:r>
          </w:p>
        </w:tc>
      </w:tr>
      <w:tr w:rsidR="007176A5" w:rsidRPr="007176A5" w14:paraId="426DF021" w14:textId="77777777" w:rsidTr="00FD02C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0A535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68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EE2E8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 xml:space="preserve">Мотопомпа </w:t>
            </w:r>
            <w:proofErr w:type="spellStart"/>
            <w:r w:rsidRPr="007176A5">
              <w:rPr>
                <w:color w:val="000000"/>
              </w:rPr>
              <w:t>Robin</w:t>
            </w:r>
            <w:proofErr w:type="spellEnd"/>
            <w:r w:rsidRPr="007176A5">
              <w:rPr>
                <w:color w:val="000000"/>
              </w:rPr>
              <w:t xml:space="preserve"> РТG 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B37A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16F3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5AFF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21150,00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9FA2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21150,00</w:t>
            </w:r>
          </w:p>
        </w:tc>
      </w:tr>
      <w:tr w:rsidR="007176A5" w:rsidRPr="007176A5" w14:paraId="1A7A3B92" w14:textId="77777777" w:rsidTr="00FD02CC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1F982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69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DA9B2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Станция по очистке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F7B8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109B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DE14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150000,00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481F3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127500,00</w:t>
            </w:r>
          </w:p>
        </w:tc>
      </w:tr>
      <w:tr w:rsidR="007176A5" w:rsidRPr="007176A5" w14:paraId="13CA98BA" w14:textId="77777777" w:rsidTr="00FD02CC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BFFEB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lastRenderedPageBreak/>
              <w:t>70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5B6D6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Система автономного контроля загазованности СК 3 Кристалл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E8C4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6373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E7C1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9000,00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9AB3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9000,00</w:t>
            </w:r>
          </w:p>
        </w:tc>
      </w:tr>
      <w:tr w:rsidR="007176A5" w:rsidRPr="007176A5" w14:paraId="3101505B" w14:textId="77777777" w:rsidTr="00FD02CC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1C6EC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71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94426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датчик давления ДДМ (датчик давления ДДМ-03Т600ДИ)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154F" w14:textId="77777777" w:rsidR="007176A5" w:rsidRPr="007176A5" w:rsidRDefault="007176A5" w:rsidP="007176A5">
            <w:pPr>
              <w:jc w:val="both"/>
              <w:rPr>
                <w:vertAlign w:val="superscript"/>
              </w:rPr>
            </w:pPr>
            <w:r w:rsidRPr="007176A5"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57AF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B934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8760,00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D78F" w14:textId="77777777" w:rsidR="007176A5" w:rsidRPr="007176A5" w:rsidRDefault="007176A5" w:rsidP="007176A5">
            <w:pPr>
              <w:jc w:val="both"/>
            </w:pPr>
            <w:r w:rsidRPr="007176A5">
              <w:rPr>
                <w:color w:val="000000"/>
              </w:rPr>
              <w:t> </w:t>
            </w:r>
          </w:p>
        </w:tc>
      </w:tr>
      <w:tr w:rsidR="007176A5" w:rsidRPr="007176A5" w14:paraId="51F2BF58" w14:textId="77777777" w:rsidTr="00FD02CC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490DF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72</w:t>
            </w:r>
          </w:p>
          <w:p w14:paraId="04E67E60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AE7AB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 xml:space="preserve">башня </w:t>
            </w:r>
            <w:proofErr w:type="spellStart"/>
            <w:r w:rsidRPr="007176A5">
              <w:rPr>
                <w:color w:val="000000"/>
              </w:rPr>
              <w:t>Рожновского</w:t>
            </w:r>
            <w:proofErr w:type="spellEnd"/>
            <w:r w:rsidRPr="007176A5">
              <w:rPr>
                <w:color w:val="000000"/>
              </w:rPr>
              <w:t xml:space="preserve"> скважина-23/85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646D8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87708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70:09:0100015:565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B27FB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271083,12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97E64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673158,57</w:t>
            </w:r>
          </w:p>
        </w:tc>
      </w:tr>
      <w:tr w:rsidR="007176A5" w:rsidRPr="007176A5" w14:paraId="10524569" w14:textId="77777777" w:rsidTr="00FD02CC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3829C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73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68D3C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водокачка скважина 83/64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52C96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C3EA6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70:09:0100015:514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C3D12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1556,64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FC26B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6216,49</w:t>
            </w:r>
          </w:p>
        </w:tc>
      </w:tr>
      <w:tr w:rsidR="007176A5" w:rsidRPr="007176A5" w14:paraId="6C42DF3F" w14:textId="77777777" w:rsidTr="00FD02CC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D8C02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74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111C7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proofErr w:type="gramStart"/>
            <w:r w:rsidRPr="007176A5">
              <w:rPr>
                <w:color w:val="000000"/>
              </w:rPr>
              <w:t>скважина  54</w:t>
            </w:r>
            <w:proofErr w:type="gramEnd"/>
            <w:r w:rsidRPr="007176A5">
              <w:rPr>
                <w:color w:val="000000"/>
              </w:rPr>
              <w:t>/69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3CC18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99588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70:12:0200019:128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A2998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80475,98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A85FB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0,00</w:t>
            </w:r>
          </w:p>
        </w:tc>
      </w:tr>
      <w:tr w:rsidR="007176A5" w:rsidRPr="007176A5" w14:paraId="351FD610" w14:textId="77777777" w:rsidTr="00FD02CC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B77C2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75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E41B2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proofErr w:type="gramStart"/>
            <w:r w:rsidRPr="007176A5">
              <w:rPr>
                <w:color w:val="000000"/>
              </w:rPr>
              <w:t>скважина  27</w:t>
            </w:r>
            <w:proofErr w:type="gramEnd"/>
            <w:r w:rsidRPr="007176A5">
              <w:rPr>
                <w:color w:val="000000"/>
              </w:rPr>
              <w:t>/85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AF293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8D1FB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70:12:0200019:130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C8F8E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254194,49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C20B7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0,00</w:t>
            </w:r>
          </w:p>
        </w:tc>
      </w:tr>
      <w:tr w:rsidR="007176A5" w:rsidRPr="007176A5" w14:paraId="3FF1B5C0" w14:textId="77777777" w:rsidTr="00FD02CC">
        <w:trPr>
          <w:trHeight w:val="9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B5FE7" w14:textId="77E5FCB2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7</w:t>
            </w:r>
            <w:r w:rsidR="00731CC9">
              <w:rPr>
                <w:color w:val="000000"/>
              </w:rPr>
              <w:t>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ECD3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павильон для водонапорной скважины (некапитальное строение)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C0E34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9B987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F6BAE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29A99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24175,00</w:t>
            </w:r>
          </w:p>
        </w:tc>
      </w:tr>
      <w:tr w:rsidR="00731CC9" w:rsidRPr="007176A5" w14:paraId="16AAA40F" w14:textId="77777777" w:rsidTr="00FD02CC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0511B" w14:textId="0E1F561E" w:rsidR="00731CC9" w:rsidRPr="007176A5" w:rsidRDefault="00731CC9" w:rsidP="00731C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4589" w14:textId="442DC492" w:rsidR="00731CC9" w:rsidRPr="007176A5" w:rsidRDefault="00731CC9" w:rsidP="00731CC9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C729C" w14:textId="2ADAF83F" w:rsidR="00731CC9" w:rsidRPr="007176A5" w:rsidRDefault="00731CC9" w:rsidP="00731CC9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 xml:space="preserve">452 </w:t>
            </w:r>
            <w:proofErr w:type="spellStart"/>
            <w:proofErr w:type="gramStart"/>
            <w:r w:rsidRPr="007176A5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59C58" w14:textId="2D724F3F" w:rsidR="00731CC9" w:rsidRPr="007176A5" w:rsidRDefault="00731CC9" w:rsidP="00731CC9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70:09:0100012:175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BB55D" w14:textId="1556ECDF" w:rsidR="00731CC9" w:rsidRPr="007176A5" w:rsidRDefault="00731CC9" w:rsidP="00731CC9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18581,72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958A5" w14:textId="42C9D757" w:rsidR="00731CC9" w:rsidRPr="007176A5" w:rsidRDefault="00731CC9" w:rsidP="00731CC9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18581,72</w:t>
            </w:r>
          </w:p>
        </w:tc>
      </w:tr>
      <w:tr w:rsidR="007176A5" w:rsidRPr="007176A5" w14:paraId="3DFBF80D" w14:textId="77777777" w:rsidTr="00FD02CC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49F81" w14:textId="4DB69C8A" w:rsidR="007176A5" w:rsidRPr="007176A5" w:rsidRDefault="00731CC9" w:rsidP="007176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D95A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A2218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 xml:space="preserve">698 </w:t>
            </w:r>
            <w:proofErr w:type="spellStart"/>
            <w:proofErr w:type="gramStart"/>
            <w:r w:rsidRPr="007176A5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AC8BD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70:09:0100012:394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3C238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28694,78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EA3BB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28694,78</w:t>
            </w:r>
          </w:p>
        </w:tc>
      </w:tr>
      <w:tr w:rsidR="007176A5" w:rsidRPr="007176A5" w14:paraId="61A82FDC" w14:textId="77777777" w:rsidTr="00FD02C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7F0A1" w14:textId="334D48D3" w:rsidR="007176A5" w:rsidRPr="007176A5" w:rsidRDefault="00731CC9" w:rsidP="007176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10A0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5B68C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 xml:space="preserve">986 </w:t>
            </w:r>
            <w:proofErr w:type="spellStart"/>
            <w:proofErr w:type="gramStart"/>
            <w:r w:rsidRPr="007176A5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8EC54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70:09:0100015:254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F39B2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66732,48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519B5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66732,48</w:t>
            </w:r>
          </w:p>
        </w:tc>
      </w:tr>
      <w:tr w:rsidR="007176A5" w:rsidRPr="007176A5" w14:paraId="077EF1E4" w14:textId="77777777" w:rsidTr="00FD02CC">
        <w:trPr>
          <w:trHeight w:val="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0F58C" w14:textId="3063AF05" w:rsidR="007176A5" w:rsidRPr="007176A5" w:rsidRDefault="00731CC9" w:rsidP="007176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C18B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5C87D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 xml:space="preserve">23 </w:t>
            </w:r>
            <w:proofErr w:type="spellStart"/>
            <w:proofErr w:type="gramStart"/>
            <w:r w:rsidRPr="007176A5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938D4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70:09:0100015:253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5F98D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1556,64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37C93" w14:textId="77777777" w:rsidR="007176A5" w:rsidRPr="007176A5" w:rsidRDefault="007176A5" w:rsidP="007176A5">
            <w:pPr>
              <w:jc w:val="both"/>
              <w:rPr>
                <w:color w:val="000000"/>
              </w:rPr>
            </w:pPr>
            <w:r w:rsidRPr="007176A5">
              <w:rPr>
                <w:color w:val="000000"/>
              </w:rPr>
              <w:t>1556,64</w:t>
            </w:r>
          </w:p>
        </w:tc>
      </w:tr>
      <w:bookmarkEnd w:id="1"/>
    </w:tbl>
    <w:p w14:paraId="0DFAF852" w14:textId="77777777" w:rsidR="007176A5" w:rsidRPr="00135FEB" w:rsidRDefault="007176A5" w:rsidP="00417B22">
      <w:pPr>
        <w:jc w:val="center"/>
      </w:pPr>
    </w:p>
    <w:sectPr w:rsidR="007176A5" w:rsidRPr="00135FEB" w:rsidSect="001E4B76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AEDF6" w14:textId="77777777" w:rsidR="00B772BF" w:rsidRDefault="00B772BF">
      <w:r>
        <w:separator/>
      </w:r>
    </w:p>
  </w:endnote>
  <w:endnote w:type="continuationSeparator" w:id="0">
    <w:p w14:paraId="0AF1EA52" w14:textId="77777777" w:rsidR="00B772BF" w:rsidRDefault="00B7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E6A74" w14:textId="77777777" w:rsidR="00B772BF" w:rsidRDefault="00B772BF">
      <w:r>
        <w:separator/>
      </w:r>
    </w:p>
  </w:footnote>
  <w:footnote w:type="continuationSeparator" w:id="0">
    <w:p w14:paraId="12625503" w14:textId="77777777" w:rsidR="00B772BF" w:rsidRDefault="00B77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0653B"/>
    <w:multiLevelType w:val="multilevel"/>
    <w:tmpl w:val="66D2202E"/>
    <w:lvl w:ilvl="0">
      <w:start w:val="1"/>
      <w:numFmt w:val="decimal"/>
      <w:lvlText w:val="%1)"/>
      <w:lvlJc w:val="left"/>
      <w:pPr>
        <w:ind w:left="-48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-480" w:firstLine="0"/>
      </w:pPr>
    </w:lvl>
    <w:lvl w:ilvl="2">
      <w:numFmt w:val="decimal"/>
      <w:lvlText w:val=""/>
      <w:lvlJc w:val="left"/>
      <w:pPr>
        <w:ind w:left="-480" w:firstLine="0"/>
      </w:pPr>
    </w:lvl>
    <w:lvl w:ilvl="3">
      <w:numFmt w:val="decimal"/>
      <w:lvlText w:val=""/>
      <w:lvlJc w:val="left"/>
      <w:pPr>
        <w:ind w:left="-480" w:firstLine="0"/>
      </w:pPr>
    </w:lvl>
    <w:lvl w:ilvl="4">
      <w:numFmt w:val="decimal"/>
      <w:lvlText w:val=""/>
      <w:lvlJc w:val="left"/>
      <w:pPr>
        <w:ind w:left="-480" w:firstLine="0"/>
      </w:pPr>
    </w:lvl>
    <w:lvl w:ilvl="5">
      <w:numFmt w:val="decimal"/>
      <w:lvlText w:val=""/>
      <w:lvlJc w:val="left"/>
      <w:pPr>
        <w:ind w:left="-480" w:firstLine="0"/>
      </w:pPr>
    </w:lvl>
    <w:lvl w:ilvl="6">
      <w:numFmt w:val="decimal"/>
      <w:lvlText w:val=""/>
      <w:lvlJc w:val="left"/>
      <w:pPr>
        <w:ind w:left="-480" w:firstLine="0"/>
      </w:pPr>
    </w:lvl>
    <w:lvl w:ilvl="7">
      <w:numFmt w:val="decimal"/>
      <w:lvlText w:val=""/>
      <w:lvlJc w:val="left"/>
      <w:pPr>
        <w:ind w:left="-480" w:firstLine="0"/>
      </w:pPr>
    </w:lvl>
    <w:lvl w:ilvl="8">
      <w:numFmt w:val="decimal"/>
      <w:lvlText w:val=""/>
      <w:lvlJc w:val="left"/>
      <w:pPr>
        <w:ind w:left="-480" w:firstLine="0"/>
      </w:pPr>
    </w:lvl>
  </w:abstractNum>
  <w:abstractNum w:abstractNumId="1" w15:restartNumberingAfterBreak="0">
    <w:nsid w:val="0B613611"/>
    <w:multiLevelType w:val="multilevel"/>
    <w:tmpl w:val="B268B242"/>
    <w:lvl w:ilvl="0">
      <w:start w:val="2"/>
      <w:numFmt w:val="decimal"/>
      <w:suff w:val="space"/>
      <w:lvlText w:val="1.%1."/>
      <w:lvlJc w:val="left"/>
      <w:pPr>
        <w:ind w:left="0" w:firstLine="0"/>
      </w:pPr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1BD6984"/>
    <w:multiLevelType w:val="hybridMultilevel"/>
    <w:tmpl w:val="6F6ABC84"/>
    <w:lvl w:ilvl="0" w:tplc="7B70F194">
      <w:start w:val="1"/>
      <w:numFmt w:val="decimal"/>
      <w:suff w:val="space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486D4F84"/>
    <w:multiLevelType w:val="multilevel"/>
    <w:tmpl w:val="E33885E0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2EF6E9B"/>
    <w:multiLevelType w:val="hybridMultilevel"/>
    <w:tmpl w:val="DED8823E"/>
    <w:lvl w:ilvl="0" w:tplc="9CD2D5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54644012"/>
    <w:multiLevelType w:val="multilevel"/>
    <w:tmpl w:val="17406864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43A42FA"/>
    <w:multiLevelType w:val="multilevel"/>
    <w:tmpl w:val="EFCAA8D8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E3E7DD3"/>
    <w:multiLevelType w:val="multilevel"/>
    <w:tmpl w:val="3C0E48E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0D"/>
    <w:rsid w:val="00017F04"/>
    <w:rsid w:val="00037D7A"/>
    <w:rsid w:val="00071D3A"/>
    <w:rsid w:val="000B6AAB"/>
    <w:rsid w:val="000D52D7"/>
    <w:rsid w:val="000F4A64"/>
    <w:rsid w:val="00135FEB"/>
    <w:rsid w:val="001368E7"/>
    <w:rsid w:val="00181FE4"/>
    <w:rsid w:val="00195500"/>
    <w:rsid w:val="001D58F6"/>
    <w:rsid w:val="001E4B76"/>
    <w:rsid w:val="001F21C0"/>
    <w:rsid w:val="00223ADA"/>
    <w:rsid w:val="002613F8"/>
    <w:rsid w:val="00264988"/>
    <w:rsid w:val="0029717F"/>
    <w:rsid w:val="002C19A3"/>
    <w:rsid w:val="002C4F1A"/>
    <w:rsid w:val="00301905"/>
    <w:rsid w:val="00310646"/>
    <w:rsid w:val="00312375"/>
    <w:rsid w:val="003137B1"/>
    <w:rsid w:val="003359F7"/>
    <w:rsid w:val="003750E2"/>
    <w:rsid w:val="00377284"/>
    <w:rsid w:val="00417B22"/>
    <w:rsid w:val="004502D0"/>
    <w:rsid w:val="004A48ED"/>
    <w:rsid w:val="00501905"/>
    <w:rsid w:val="005351DF"/>
    <w:rsid w:val="00547441"/>
    <w:rsid w:val="00567505"/>
    <w:rsid w:val="00587D71"/>
    <w:rsid w:val="0059623A"/>
    <w:rsid w:val="0059799E"/>
    <w:rsid w:val="005F3029"/>
    <w:rsid w:val="005F4AC4"/>
    <w:rsid w:val="00645757"/>
    <w:rsid w:val="00680276"/>
    <w:rsid w:val="006D68A8"/>
    <w:rsid w:val="006E6011"/>
    <w:rsid w:val="0071041D"/>
    <w:rsid w:val="007176A5"/>
    <w:rsid w:val="00731CC9"/>
    <w:rsid w:val="007D0BA1"/>
    <w:rsid w:val="008336E5"/>
    <w:rsid w:val="0087616C"/>
    <w:rsid w:val="00892C5A"/>
    <w:rsid w:val="008A34CF"/>
    <w:rsid w:val="008E05DE"/>
    <w:rsid w:val="008E2293"/>
    <w:rsid w:val="00966268"/>
    <w:rsid w:val="00983333"/>
    <w:rsid w:val="00995B30"/>
    <w:rsid w:val="009A1C61"/>
    <w:rsid w:val="009A1F52"/>
    <w:rsid w:val="009A4A43"/>
    <w:rsid w:val="009B2B1B"/>
    <w:rsid w:val="009C4078"/>
    <w:rsid w:val="009F305D"/>
    <w:rsid w:val="00A24C9C"/>
    <w:rsid w:val="00A65D2B"/>
    <w:rsid w:val="00AE3641"/>
    <w:rsid w:val="00AE5C67"/>
    <w:rsid w:val="00AE6E5C"/>
    <w:rsid w:val="00AE7771"/>
    <w:rsid w:val="00B37FE6"/>
    <w:rsid w:val="00B61E9D"/>
    <w:rsid w:val="00B7460D"/>
    <w:rsid w:val="00B77279"/>
    <w:rsid w:val="00B772BF"/>
    <w:rsid w:val="00BC161C"/>
    <w:rsid w:val="00BC1DD9"/>
    <w:rsid w:val="00BE3D25"/>
    <w:rsid w:val="00BE6D79"/>
    <w:rsid w:val="00BF1360"/>
    <w:rsid w:val="00BF1B50"/>
    <w:rsid w:val="00C56F4B"/>
    <w:rsid w:val="00C572B2"/>
    <w:rsid w:val="00C7546E"/>
    <w:rsid w:val="00CC04AB"/>
    <w:rsid w:val="00CD2D85"/>
    <w:rsid w:val="00CD74B3"/>
    <w:rsid w:val="00CE31BC"/>
    <w:rsid w:val="00D2608C"/>
    <w:rsid w:val="00D30179"/>
    <w:rsid w:val="00D57F3A"/>
    <w:rsid w:val="00D64F78"/>
    <w:rsid w:val="00D7337A"/>
    <w:rsid w:val="00D9350B"/>
    <w:rsid w:val="00E01536"/>
    <w:rsid w:val="00E03818"/>
    <w:rsid w:val="00E24D21"/>
    <w:rsid w:val="00E250BE"/>
    <w:rsid w:val="00E308A6"/>
    <w:rsid w:val="00E33CAB"/>
    <w:rsid w:val="00E51412"/>
    <w:rsid w:val="00E536EB"/>
    <w:rsid w:val="00E871E8"/>
    <w:rsid w:val="00E963F0"/>
    <w:rsid w:val="00EE296D"/>
    <w:rsid w:val="00EE7BA9"/>
    <w:rsid w:val="00EF2AAE"/>
    <w:rsid w:val="00F974CF"/>
    <w:rsid w:val="00FD0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42B6"/>
  <w15:docId w15:val="{532EC61B-4C0F-42A7-96BD-B28CABDC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35FEB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1"/>
    </w:pPr>
    <w:rPr>
      <w:b/>
      <w:bCs/>
      <w:color w:val="000000"/>
      <w:spacing w:val="-10"/>
      <w:sz w:val="2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locked/>
    <w:rsid w:val="004A48E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A48ED"/>
    <w:pPr>
      <w:widowControl w:val="0"/>
      <w:shd w:val="clear" w:color="auto" w:fill="FFFFFF"/>
      <w:spacing w:line="298" w:lineRule="exact"/>
      <w:jc w:val="center"/>
    </w:pPr>
    <w:rPr>
      <w:sz w:val="26"/>
      <w:szCs w:val="26"/>
      <w:lang w:eastAsia="en-US"/>
    </w:rPr>
  </w:style>
  <w:style w:type="character" w:styleId="a3">
    <w:name w:val="Hyperlink"/>
    <w:rsid w:val="004A48E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48ED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983333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E536EB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E536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6E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53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135FEB"/>
    <w:rPr>
      <w:rFonts w:ascii="Times New Roman" w:eastAsia="Times New Roman" w:hAnsi="Times New Roman" w:cs="Times New Roman"/>
      <w:b/>
      <w:bCs/>
      <w:color w:val="000000"/>
      <w:spacing w:val="-10"/>
      <w:sz w:val="26"/>
      <w:szCs w:val="25"/>
      <w:shd w:val="clear" w:color="auto" w:fill="FFFFFF"/>
      <w:lang w:eastAsia="ru-RU"/>
    </w:rPr>
  </w:style>
  <w:style w:type="paragraph" w:styleId="a9">
    <w:name w:val="footer"/>
    <w:basedOn w:val="a"/>
    <w:link w:val="aa"/>
    <w:uiPriority w:val="99"/>
    <w:unhideWhenUsed/>
    <w:rsid w:val="00417B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7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D02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02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6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SAO SAO</cp:lastModifiedBy>
  <cp:revision>5</cp:revision>
  <cp:lastPrinted>2024-05-16T09:32:00Z</cp:lastPrinted>
  <dcterms:created xsi:type="dcterms:W3CDTF">2024-05-16T09:37:00Z</dcterms:created>
  <dcterms:modified xsi:type="dcterms:W3CDTF">2024-05-16T10:15:00Z</dcterms:modified>
</cp:coreProperties>
</file>